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11F6" w14:textId="595D4288" w:rsidR="00372908" w:rsidRPr="006E3EE7" w:rsidRDefault="00372908" w:rsidP="00796F68">
      <w:pPr>
        <w:jc w:val="right"/>
        <w:rPr>
          <w:rFonts w:ascii="Verdana" w:hAnsi="Verdana"/>
          <w:b/>
          <w:bCs/>
          <w:color w:val="FF0000"/>
          <w:sz w:val="28"/>
          <w:szCs w:val="28"/>
        </w:rPr>
      </w:pPr>
      <w:r w:rsidRPr="006E3EE7">
        <w:rPr>
          <w:rFonts w:ascii="Verdana" w:hAnsi="Verdana"/>
          <w:b/>
          <w:bCs/>
          <w:color w:val="FF0000"/>
          <w:sz w:val="28"/>
          <w:szCs w:val="28"/>
        </w:rPr>
        <w:t>HESSEN</w:t>
      </w:r>
    </w:p>
    <w:p w14:paraId="7E7244F6" w14:textId="0444EAE2" w:rsidR="00372908" w:rsidRPr="0014274B" w:rsidRDefault="00544C26" w:rsidP="00544C26">
      <w:pPr>
        <w:pStyle w:val="berschrift1"/>
        <w:spacing w:before="0"/>
        <w:jc w:val="right"/>
        <w:rPr>
          <w:rFonts w:ascii="Verdana" w:hAnsi="Verdana"/>
          <w:i/>
          <w:color w:val="FF0000"/>
          <w:sz w:val="24"/>
          <w:szCs w:val="24"/>
        </w:rPr>
      </w:pPr>
      <w:r>
        <w:rPr>
          <w:rFonts w:ascii="Verdana" w:hAnsi="Verdana"/>
          <w:i/>
          <w:color w:val="FF0000"/>
          <w:sz w:val="24"/>
          <w:szCs w:val="24"/>
        </w:rPr>
        <w:t>P</w:t>
      </w:r>
      <w:r w:rsidR="00372908" w:rsidRPr="0014274B">
        <w:rPr>
          <w:rFonts w:ascii="Verdana" w:hAnsi="Verdana"/>
          <w:i/>
          <w:color w:val="FF0000"/>
          <w:sz w:val="24"/>
          <w:szCs w:val="24"/>
        </w:rPr>
        <w:t>reisträger</w:t>
      </w:r>
    </w:p>
    <w:p w14:paraId="444C9087" w14:textId="77777777" w:rsidR="00372908" w:rsidRPr="009905A4" w:rsidRDefault="00372908" w:rsidP="00D80118">
      <w:pPr>
        <w:autoSpaceDE w:val="0"/>
        <w:rPr>
          <w:rFonts w:ascii="Verdana" w:hAnsi="Verdana" w:cs="Arial"/>
          <w:b/>
          <w:bCs/>
          <w:color w:val="0000FF"/>
          <w:sz w:val="22"/>
          <w:szCs w:val="22"/>
        </w:rPr>
      </w:pPr>
      <w:proofErr w:type="spellStart"/>
      <w:r w:rsidRPr="001904B7">
        <w:rPr>
          <w:rFonts w:ascii="Verdana" w:hAnsi="Verdana" w:cs="Arial"/>
          <w:b/>
          <w:bCs/>
          <w:color w:val="0000FF"/>
          <w:sz w:val="22"/>
          <w:szCs w:val="22"/>
        </w:rPr>
        <w:t>medDV</w:t>
      </w:r>
      <w:proofErr w:type="spellEnd"/>
      <w:r w:rsidRPr="001904B7">
        <w:rPr>
          <w:rFonts w:ascii="Verdana" w:hAnsi="Verdana" w:cs="Arial"/>
          <w:b/>
          <w:bCs/>
          <w:color w:val="0000FF"/>
          <w:sz w:val="22"/>
          <w:szCs w:val="22"/>
        </w:rPr>
        <w:t xml:space="preserve"> GmbH</w:t>
      </w:r>
    </w:p>
    <w:p w14:paraId="4851517A" w14:textId="77777777" w:rsidR="00372908" w:rsidRPr="003403C1" w:rsidRDefault="00372908" w:rsidP="00D80118">
      <w:pPr>
        <w:autoSpaceDE w:val="0"/>
        <w:rPr>
          <w:rFonts w:ascii="Verdana" w:hAnsi="Verdana" w:cs="Arial"/>
          <w:bCs/>
          <w:sz w:val="20"/>
          <w:szCs w:val="20"/>
        </w:rPr>
      </w:pPr>
      <w:r w:rsidRPr="003403C1">
        <w:rPr>
          <w:rFonts w:ascii="Verdana" w:hAnsi="Verdana" w:cs="Arial"/>
          <w:bCs/>
          <w:sz w:val="20"/>
          <w:szCs w:val="20"/>
        </w:rPr>
        <w:t>3</w:t>
      </w:r>
      <w:r>
        <w:rPr>
          <w:rFonts w:ascii="Verdana" w:hAnsi="Verdana" w:cs="Arial"/>
          <w:bCs/>
          <w:sz w:val="20"/>
          <w:szCs w:val="20"/>
        </w:rPr>
        <w:t>5463</w:t>
      </w:r>
      <w:r w:rsidRPr="003403C1">
        <w:rPr>
          <w:rFonts w:ascii="Verdana" w:hAnsi="Verdana" w:cs="Arial"/>
          <w:bCs/>
          <w:sz w:val="20"/>
          <w:szCs w:val="20"/>
        </w:rPr>
        <w:t xml:space="preserve"> </w:t>
      </w:r>
      <w:r w:rsidRPr="001904B7">
        <w:rPr>
          <w:rFonts w:ascii="Verdana" w:hAnsi="Verdana" w:cs="Arial"/>
          <w:bCs/>
          <w:sz w:val="20"/>
          <w:szCs w:val="20"/>
        </w:rPr>
        <w:t>Fernwald</w:t>
      </w:r>
    </w:p>
    <w:p w14:paraId="72AF90BB" w14:textId="77777777" w:rsidR="00372908" w:rsidRPr="009905A4" w:rsidRDefault="00372908" w:rsidP="00D80118">
      <w:pPr>
        <w:autoSpaceDE w:val="0"/>
        <w:rPr>
          <w:rFonts w:ascii="Verdana" w:hAnsi="Verdana" w:cs="Arial"/>
          <w:bCs/>
          <w:sz w:val="16"/>
          <w:szCs w:val="16"/>
        </w:rPr>
      </w:pPr>
    </w:p>
    <w:p w14:paraId="545046DA" w14:textId="77777777" w:rsidR="00372908" w:rsidRDefault="00372908" w:rsidP="00D80118">
      <w:pPr>
        <w:autoSpaceDE w:val="0"/>
        <w:rPr>
          <w:rFonts w:ascii="Verdana" w:hAnsi="Verdana" w:cs="Arial"/>
          <w:b/>
          <w:bCs/>
          <w:i/>
          <w:sz w:val="20"/>
          <w:szCs w:val="20"/>
        </w:rPr>
      </w:pPr>
      <w:r w:rsidRPr="001904B7">
        <w:rPr>
          <w:rFonts w:ascii="Verdana" w:hAnsi="Verdana" w:cs="Arial"/>
          <w:b/>
          <w:bCs/>
          <w:i/>
          <w:sz w:val="20"/>
          <w:szCs w:val="20"/>
        </w:rPr>
        <w:t>Effiziente Systemlösungen für das Rettungswesen</w:t>
      </w:r>
    </w:p>
    <w:p w14:paraId="26BAE8D9" w14:textId="77777777" w:rsidR="00372908" w:rsidRPr="0037731B" w:rsidRDefault="00372908" w:rsidP="00D80118">
      <w:pPr>
        <w:autoSpaceDE w:val="0"/>
        <w:rPr>
          <w:rFonts w:ascii="Verdana" w:hAnsi="Verdana" w:cs="Arial"/>
          <w:b/>
          <w:bCs/>
          <w:i/>
          <w:sz w:val="16"/>
          <w:szCs w:val="16"/>
        </w:rPr>
      </w:pPr>
    </w:p>
    <w:p w14:paraId="6B838387" w14:textId="75149EBE" w:rsidR="0037731B" w:rsidRDefault="00372908" w:rsidP="00D80118">
      <w:pPr>
        <w:autoSpaceDE w:val="0"/>
        <w:rPr>
          <w:rFonts w:ascii="Verdana" w:hAnsi="Verdana" w:cs="Arial"/>
          <w:bCs/>
          <w:sz w:val="20"/>
          <w:szCs w:val="20"/>
        </w:rPr>
      </w:pPr>
      <w:r w:rsidRPr="001904B7">
        <w:rPr>
          <w:rFonts w:ascii="Verdana" w:hAnsi="Verdana" w:cs="Arial"/>
          <w:bCs/>
          <w:sz w:val="20"/>
          <w:szCs w:val="20"/>
        </w:rPr>
        <w:t xml:space="preserve">Die </w:t>
      </w:r>
      <w:proofErr w:type="spellStart"/>
      <w:r w:rsidRPr="001904B7">
        <w:rPr>
          <w:rFonts w:ascii="Verdana" w:hAnsi="Verdana" w:cs="Arial"/>
          <w:bCs/>
          <w:sz w:val="20"/>
          <w:szCs w:val="20"/>
        </w:rPr>
        <w:t>medDV</w:t>
      </w:r>
      <w:proofErr w:type="spellEnd"/>
      <w:r w:rsidRPr="001904B7">
        <w:rPr>
          <w:rFonts w:ascii="Verdana" w:hAnsi="Verdana" w:cs="Arial"/>
          <w:bCs/>
          <w:sz w:val="20"/>
          <w:szCs w:val="20"/>
        </w:rPr>
        <w:t xml:space="preserve"> GmbH ist seit </w:t>
      </w:r>
      <w:r w:rsidR="0037731B">
        <w:rPr>
          <w:rFonts w:ascii="Verdana" w:hAnsi="Verdana" w:cs="Arial"/>
          <w:bCs/>
          <w:sz w:val="20"/>
          <w:szCs w:val="20"/>
        </w:rPr>
        <w:t xml:space="preserve">mehr als </w:t>
      </w:r>
      <w:r w:rsidRPr="001904B7">
        <w:rPr>
          <w:rFonts w:ascii="Verdana" w:hAnsi="Verdana" w:cs="Arial"/>
          <w:bCs/>
          <w:sz w:val="20"/>
          <w:szCs w:val="20"/>
        </w:rPr>
        <w:t xml:space="preserve">15 Jahren Marktführer in der mobilen Datenerfassung im Rettungsdienst und als nationaler Innovationstreiber innerhalb der Branche bekannt. Auch auf internationalem </w:t>
      </w:r>
      <w:r w:rsidR="0037731B" w:rsidRPr="00796F68">
        <w:rPr>
          <w:rFonts w:ascii="Verdana" w:hAnsi="Verdana" w:cs="Arial"/>
          <w:bCs/>
          <w:sz w:val="20"/>
          <w:szCs w:val="20"/>
        </w:rPr>
        <w:t>Parkett</w:t>
      </w:r>
      <w:r w:rsidR="0037731B">
        <w:rPr>
          <w:rFonts w:ascii="Verdana" w:hAnsi="Verdana" w:cs="Arial"/>
          <w:bCs/>
          <w:sz w:val="20"/>
          <w:szCs w:val="20"/>
        </w:rPr>
        <w:t xml:space="preserve"> </w:t>
      </w:r>
      <w:r w:rsidRPr="001904B7">
        <w:rPr>
          <w:rFonts w:ascii="Verdana" w:hAnsi="Verdana" w:cs="Arial"/>
          <w:bCs/>
          <w:sz w:val="20"/>
          <w:szCs w:val="20"/>
        </w:rPr>
        <w:t xml:space="preserve">spielt das Unternehmen zunehmend eine Rolle. Seit einigen Jahren etabliert es sich </w:t>
      </w:r>
      <w:r w:rsidR="0037731B">
        <w:rPr>
          <w:rFonts w:ascii="Verdana" w:hAnsi="Verdana" w:cs="Arial"/>
          <w:bCs/>
          <w:sz w:val="20"/>
          <w:szCs w:val="20"/>
        </w:rPr>
        <w:t>verstärkt</w:t>
      </w:r>
      <w:r w:rsidRPr="001904B7">
        <w:rPr>
          <w:rFonts w:ascii="Verdana" w:hAnsi="Verdana" w:cs="Arial"/>
          <w:bCs/>
          <w:sz w:val="20"/>
          <w:szCs w:val="20"/>
        </w:rPr>
        <w:t xml:space="preserve"> in Shanghai und in Peru, wo es u.</w:t>
      </w:r>
      <w:r w:rsidR="0037731B">
        <w:rPr>
          <w:rFonts w:ascii="Verdana" w:hAnsi="Verdana" w:cs="Arial"/>
          <w:bCs/>
          <w:sz w:val="20"/>
          <w:szCs w:val="20"/>
        </w:rPr>
        <w:t xml:space="preserve"> </w:t>
      </w:r>
      <w:r w:rsidRPr="001904B7">
        <w:rPr>
          <w:rFonts w:ascii="Verdana" w:hAnsi="Verdana" w:cs="Arial"/>
          <w:bCs/>
          <w:sz w:val="20"/>
          <w:szCs w:val="20"/>
        </w:rPr>
        <w:t xml:space="preserve">a. mit Airbus, GS Elektromedizinische Geräte und der Steinbeis Hochschule ein Projekt zur nachhaltigen Etablierung eines modernen Rettungsdienstes leitet. </w:t>
      </w:r>
    </w:p>
    <w:p w14:paraId="331AC7D9" w14:textId="77777777" w:rsidR="00796F68" w:rsidRDefault="00796F68" w:rsidP="00D80118">
      <w:pPr>
        <w:autoSpaceDE w:val="0"/>
        <w:rPr>
          <w:rFonts w:ascii="Verdana" w:hAnsi="Verdana" w:cs="Arial"/>
          <w:bCs/>
          <w:sz w:val="20"/>
          <w:szCs w:val="20"/>
        </w:rPr>
      </w:pPr>
    </w:p>
    <w:p w14:paraId="2F59C2D0" w14:textId="77777777" w:rsidR="00DE149C" w:rsidRDefault="00372908" w:rsidP="00D80118">
      <w:pPr>
        <w:autoSpaceDE w:val="0"/>
        <w:rPr>
          <w:rFonts w:ascii="Verdana" w:hAnsi="Verdana" w:cs="Arial"/>
          <w:bCs/>
          <w:sz w:val="20"/>
          <w:szCs w:val="20"/>
        </w:rPr>
      </w:pPr>
      <w:r w:rsidRPr="001904B7">
        <w:rPr>
          <w:rFonts w:ascii="Verdana" w:hAnsi="Verdana" w:cs="Arial"/>
          <w:bCs/>
          <w:sz w:val="20"/>
          <w:szCs w:val="20"/>
        </w:rPr>
        <w:t xml:space="preserve">Die </w:t>
      </w:r>
      <w:proofErr w:type="spellStart"/>
      <w:r w:rsidRPr="001904B7">
        <w:rPr>
          <w:rFonts w:ascii="Verdana" w:hAnsi="Verdana" w:cs="Arial"/>
          <w:bCs/>
          <w:sz w:val="20"/>
          <w:szCs w:val="20"/>
        </w:rPr>
        <w:t>medDV</w:t>
      </w:r>
      <w:proofErr w:type="spellEnd"/>
      <w:r w:rsidRPr="001904B7">
        <w:rPr>
          <w:rFonts w:ascii="Verdana" w:hAnsi="Verdana" w:cs="Arial"/>
          <w:bCs/>
          <w:sz w:val="20"/>
          <w:szCs w:val="20"/>
        </w:rPr>
        <w:t xml:space="preserve"> GmbH entwickelt sowohl Hard- als auch Software. Dabei spiegelt die erstellte Software die direkte Praxis wider, da beide Geschäftsführer und viele weitere Mitarbeiter im Vorfeld im Rettungsdienst tätig waren. Eigene Servicemobile sorgen zudem für die Montage und Reparatur der Tablet-PCs als Hardwarekomponenten in die Rettungs</w:t>
      </w:r>
      <w:r w:rsidR="00DE149C">
        <w:rPr>
          <w:rFonts w:ascii="Verdana" w:hAnsi="Verdana" w:cs="Arial"/>
          <w:bCs/>
          <w:sz w:val="20"/>
          <w:szCs w:val="20"/>
        </w:rPr>
        <w:t>-</w:t>
      </w:r>
      <w:proofErr w:type="spellStart"/>
      <w:r w:rsidRPr="001904B7">
        <w:rPr>
          <w:rFonts w:ascii="Verdana" w:hAnsi="Verdana" w:cs="Arial"/>
          <w:bCs/>
          <w:sz w:val="20"/>
          <w:szCs w:val="20"/>
        </w:rPr>
        <w:t>fahrzeuge</w:t>
      </w:r>
      <w:proofErr w:type="spellEnd"/>
      <w:r w:rsidRPr="001904B7">
        <w:rPr>
          <w:rFonts w:ascii="Verdana" w:hAnsi="Verdana" w:cs="Arial"/>
          <w:bCs/>
          <w:sz w:val="20"/>
          <w:szCs w:val="20"/>
        </w:rPr>
        <w:t xml:space="preserve"> beim Kunden vor Ort, was ebenfalls einzigartig innerhalb der Branche ist. </w:t>
      </w:r>
    </w:p>
    <w:p w14:paraId="21936747" w14:textId="77777777" w:rsidR="00DE149C" w:rsidRDefault="00372908" w:rsidP="00D80118">
      <w:pPr>
        <w:autoSpaceDE w:val="0"/>
        <w:rPr>
          <w:rFonts w:ascii="Verdana" w:hAnsi="Verdana" w:cs="Arial"/>
          <w:bCs/>
          <w:sz w:val="20"/>
          <w:szCs w:val="20"/>
        </w:rPr>
      </w:pPr>
      <w:r w:rsidRPr="001904B7">
        <w:rPr>
          <w:rFonts w:ascii="Verdana" w:hAnsi="Verdana" w:cs="Arial"/>
          <w:bCs/>
          <w:sz w:val="20"/>
          <w:szCs w:val="20"/>
        </w:rPr>
        <w:t xml:space="preserve">Die Hardware wurde dabei so konzipiert, dass sie den Besonderheiten im Rettungsdienst entspricht, beispielsweise eine lange Akkustandzeit und </w:t>
      </w:r>
      <w:proofErr w:type="spellStart"/>
      <w:r w:rsidRPr="001904B7">
        <w:rPr>
          <w:rFonts w:ascii="Verdana" w:hAnsi="Verdana" w:cs="Arial"/>
          <w:bCs/>
          <w:sz w:val="20"/>
          <w:szCs w:val="20"/>
        </w:rPr>
        <w:t>Desinfizierbarkeit</w:t>
      </w:r>
      <w:proofErr w:type="spellEnd"/>
      <w:r w:rsidRPr="001904B7">
        <w:rPr>
          <w:rFonts w:ascii="Verdana" w:hAnsi="Verdana" w:cs="Arial"/>
          <w:bCs/>
          <w:sz w:val="20"/>
          <w:szCs w:val="20"/>
        </w:rPr>
        <w:t xml:space="preserve"> mit sich bringt, ein Kartenlesegerät inkludiert und es crash-test-tauglich ist. Kein zweites Unternehmen in der Branche verfügt über derartiges Equipment. </w:t>
      </w:r>
    </w:p>
    <w:p w14:paraId="2EEDCDBC" w14:textId="77777777" w:rsidR="00DE149C" w:rsidRPr="00DE149C" w:rsidRDefault="00DE149C" w:rsidP="00D80118">
      <w:pPr>
        <w:autoSpaceDE w:val="0"/>
        <w:rPr>
          <w:rFonts w:ascii="Verdana" w:hAnsi="Verdana" w:cs="Arial"/>
          <w:bCs/>
          <w:sz w:val="16"/>
          <w:szCs w:val="16"/>
        </w:rPr>
      </w:pPr>
    </w:p>
    <w:p w14:paraId="73FA6EF3" w14:textId="77777777" w:rsidR="00DE149C" w:rsidRDefault="00372908" w:rsidP="00D80118">
      <w:pPr>
        <w:autoSpaceDE w:val="0"/>
        <w:rPr>
          <w:rFonts w:ascii="Verdana" w:hAnsi="Verdana" w:cs="Arial"/>
          <w:bCs/>
          <w:sz w:val="20"/>
          <w:szCs w:val="20"/>
        </w:rPr>
      </w:pPr>
      <w:r w:rsidRPr="001904B7">
        <w:rPr>
          <w:rFonts w:ascii="Verdana" w:hAnsi="Verdana" w:cs="Arial"/>
          <w:bCs/>
          <w:sz w:val="20"/>
          <w:szCs w:val="20"/>
        </w:rPr>
        <w:t xml:space="preserve">Die </w:t>
      </w:r>
      <w:proofErr w:type="spellStart"/>
      <w:r w:rsidRPr="001904B7">
        <w:rPr>
          <w:rFonts w:ascii="Verdana" w:hAnsi="Verdana" w:cs="Arial"/>
          <w:bCs/>
          <w:sz w:val="20"/>
          <w:szCs w:val="20"/>
        </w:rPr>
        <w:t>medDV</w:t>
      </w:r>
      <w:proofErr w:type="spellEnd"/>
      <w:r w:rsidRPr="001904B7">
        <w:rPr>
          <w:rFonts w:ascii="Verdana" w:hAnsi="Verdana" w:cs="Arial"/>
          <w:bCs/>
          <w:sz w:val="20"/>
          <w:szCs w:val="20"/>
        </w:rPr>
        <w:t xml:space="preserve"> GmbH arbeitet stets an Neu- und Weiterentwicklungen. Aus diesem Grund wurden im vergangenen Jahr auch große Investitionen in das Personalwachstum getätigt und die Mitarbeiteranzahl um </w:t>
      </w:r>
      <w:r w:rsidR="00DE149C">
        <w:rPr>
          <w:rFonts w:ascii="Verdana" w:hAnsi="Verdana" w:cs="Arial"/>
          <w:bCs/>
          <w:sz w:val="20"/>
          <w:szCs w:val="20"/>
        </w:rPr>
        <w:t xml:space="preserve">mehr als </w:t>
      </w:r>
      <w:r w:rsidRPr="001904B7">
        <w:rPr>
          <w:rFonts w:ascii="Verdana" w:hAnsi="Verdana" w:cs="Arial"/>
          <w:bCs/>
          <w:sz w:val="20"/>
          <w:szCs w:val="20"/>
        </w:rPr>
        <w:t>40 Prozent erhöht. Kooperationen für Weiterentwicklungen der Soft- und Hardware unterhält das Unternehmen u.</w:t>
      </w:r>
      <w:r w:rsidR="00DE149C">
        <w:rPr>
          <w:rFonts w:ascii="Verdana" w:hAnsi="Verdana" w:cs="Arial"/>
          <w:bCs/>
          <w:sz w:val="20"/>
          <w:szCs w:val="20"/>
        </w:rPr>
        <w:t xml:space="preserve"> </w:t>
      </w:r>
      <w:r w:rsidRPr="001904B7">
        <w:rPr>
          <w:rFonts w:ascii="Verdana" w:hAnsi="Verdana" w:cs="Arial"/>
          <w:bCs/>
          <w:sz w:val="20"/>
          <w:szCs w:val="20"/>
        </w:rPr>
        <w:t>a. mit dem Zentrum für Telemedizin in Bad Kissingen für den Bereich der telemedizinischen Voranmeldung in Kliniken sowie mit allen im Rettungsdienst namhaften Herstellern von Medizintechnik. Weiterentwicklungen die Software betreffend, waren und sind v.</w:t>
      </w:r>
      <w:r w:rsidR="00DE149C">
        <w:rPr>
          <w:rFonts w:ascii="Verdana" w:hAnsi="Verdana" w:cs="Arial"/>
          <w:bCs/>
          <w:sz w:val="20"/>
          <w:szCs w:val="20"/>
        </w:rPr>
        <w:t xml:space="preserve"> </w:t>
      </w:r>
      <w:r w:rsidRPr="001904B7">
        <w:rPr>
          <w:rFonts w:ascii="Verdana" w:hAnsi="Verdana" w:cs="Arial"/>
          <w:bCs/>
          <w:sz w:val="20"/>
          <w:szCs w:val="20"/>
        </w:rPr>
        <w:t>a. auf die Schaffung verschiedener Schnittstellen bezogen. So konnten beispielsweise die Schnittstellen</w:t>
      </w:r>
      <w:r w:rsidR="00DE149C">
        <w:rPr>
          <w:rFonts w:ascii="Verdana" w:hAnsi="Verdana" w:cs="Arial"/>
          <w:bCs/>
          <w:sz w:val="20"/>
          <w:szCs w:val="20"/>
        </w:rPr>
        <w:t xml:space="preserve"> zur </w:t>
      </w:r>
      <w:r w:rsidRPr="001904B7">
        <w:rPr>
          <w:rFonts w:ascii="Verdana" w:hAnsi="Verdana" w:cs="Arial"/>
          <w:bCs/>
          <w:sz w:val="20"/>
          <w:szCs w:val="20"/>
        </w:rPr>
        <w:t>Übertragung medizinische</w:t>
      </w:r>
      <w:r w:rsidR="00DE149C">
        <w:rPr>
          <w:rFonts w:ascii="Verdana" w:hAnsi="Verdana" w:cs="Arial"/>
          <w:bCs/>
          <w:sz w:val="20"/>
          <w:szCs w:val="20"/>
        </w:rPr>
        <w:t>r</w:t>
      </w:r>
      <w:r w:rsidRPr="001904B7">
        <w:rPr>
          <w:rFonts w:ascii="Verdana" w:hAnsi="Verdana" w:cs="Arial"/>
          <w:bCs/>
          <w:sz w:val="20"/>
          <w:szCs w:val="20"/>
        </w:rPr>
        <w:t xml:space="preserve"> Daten von der Medizintechnik</w:t>
      </w:r>
      <w:r w:rsidR="00DE149C">
        <w:rPr>
          <w:rFonts w:ascii="Verdana" w:hAnsi="Verdana" w:cs="Arial"/>
          <w:bCs/>
          <w:sz w:val="20"/>
          <w:szCs w:val="20"/>
        </w:rPr>
        <w:t>,</w:t>
      </w:r>
      <w:r w:rsidRPr="001904B7">
        <w:rPr>
          <w:rFonts w:ascii="Verdana" w:hAnsi="Verdana" w:cs="Arial"/>
          <w:bCs/>
          <w:sz w:val="20"/>
          <w:szCs w:val="20"/>
        </w:rPr>
        <w:t xml:space="preserve"> wie EKG und Beatmungsgeräte sowie die Voranmeldung des Patienten im Krankenhaus</w:t>
      </w:r>
      <w:r w:rsidR="00DE149C">
        <w:rPr>
          <w:rFonts w:ascii="Verdana" w:hAnsi="Verdana" w:cs="Arial"/>
          <w:bCs/>
          <w:sz w:val="20"/>
          <w:szCs w:val="20"/>
        </w:rPr>
        <w:t>,</w:t>
      </w:r>
      <w:r w:rsidRPr="001904B7">
        <w:rPr>
          <w:rFonts w:ascii="Verdana" w:hAnsi="Verdana" w:cs="Arial"/>
          <w:bCs/>
          <w:sz w:val="20"/>
          <w:szCs w:val="20"/>
        </w:rPr>
        <w:t xml:space="preserve"> per Datenübertragung geschaffen werden. Ziel de</w:t>
      </w:r>
      <w:r w:rsidR="00DE149C">
        <w:rPr>
          <w:rFonts w:ascii="Verdana" w:hAnsi="Verdana" w:cs="Arial"/>
          <w:bCs/>
          <w:sz w:val="20"/>
          <w:szCs w:val="20"/>
        </w:rPr>
        <w:t xml:space="preserve">s Unternehmens </w:t>
      </w:r>
      <w:r w:rsidRPr="001904B7">
        <w:rPr>
          <w:rFonts w:ascii="Verdana" w:hAnsi="Verdana" w:cs="Arial"/>
          <w:bCs/>
          <w:sz w:val="20"/>
          <w:szCs w:val="20"/>
        </w:rPr>
        <w:t>ist dabei, mit den unternehmenseigenen Produkten die Kommunikation und Prozesse zwischen allen Beteiligten im Rettungsdienst zu verbessern und damit u.</w:t>
      </w:r>
      <w:r w:rsidR="00DE149C">
        <w:rPr>
          <w:rFonts w:ascii="Verdana" w:hAnsi="Verdana" w:cs="Arial"/>
          <w:bCs/>
          <w:sz w:val="20"/>
          <w:szCs w:val="20"/>
        </w:rPr>
        <w:t xml:space="preserve"> a</w:t>
      </w:r>
      <w:r w:rsidRPr="001904B7">
        <w:rPr>
          <w:rFonts w:ascii="Verdana" w:hAnsi="Verdana" w:cs="Arial"/>
          <w:bCs/>
          <w:sz w:val="20"/>
          <w:szCs w:val="20"/>
        </w:rPr>
        <w:t xml:space="preserve">. eine enorme Zeitersparnis im Versorgungsfluss des Patienten zu schaffen, die zu einer wesentlich besseren Grundlage für den Genesungsverlauf des Patienten führt. Hierfür besteht außerdem eine enge Zusammenarbeit mit der </w:t>
      </w:r>
      <w:proofErr w:type="spellStart"/>
      <w:r w:rsidRPr="001904B7">
        <w:rPr>
          <w:rFonts w:ascii="Verdana" w:hAnsi="Verdana" w:cs="Arial"/>
          <w:bCs/>
          <w:sz w:val="20"/>
          <w:szCs w:val="20"/>
        </w:rPr>
        <w:t>rescuetrack</w:t>
      </w:r>
      <w:proofErr w:type="spellEnd"/>
      <w:r w:rsidRPr="001904B7">
        <w:rPr>
          <w:rFonts w:ascii="Verdana" w:hAnsi="Verdana" w:cs="Arial"/>
          <w:bCs/>
          <w:sz w:val="20"/>
          <w:szCs w:val="20"/>
        </w:rPr>
        <w:t xml:space="preserve"> GmbH, durch die die </w:t>
      </w:r>
      <w:r w:rsidR="00DE149C">
        <w:rPr>
          <w:rFonts w:ascii="Verdana" w:hAnsi="Verdana" w:cs="Arial"/>
          <w:bCs/>
          <w:sz w:val="20"/>
          <w:szCs w:val="20"/>
        </w:rPr>
        <w:t>Ankunft</w:t>
      </w:r>
      <w:r w:rsidRPr="001904B7">
        <w:rPr>
          <w:rFonts w:ascii="Verdana" w:hAnsi="Verdana" w:cs="Arial"/>
          <w:bCs/>
          <w:sz w:val="20"/>
          <w:szCs w:val="20"/>
        </w:rPr>
        <w:t xml:space="preserve"> des Rettungswagens in der Klinik mittels GPS-Signal angezeigt wird. </w:t>
      </w:r>
    </w:p>
    <w:p w14:paraId="697F4F52" w14:textId="77777777" w:rsidR="00DE149C" w:rsidRPr="00DE149C" w:rsidRDefault="00DE149C" w:rsidP="00D80118">
      <w:pPr>
        <w:autoSpaceDE w:val="0"/>
        <w:rPr>
          <w:rFonts w:ascii="Verdana" w:hAnsi="Verdana" w:cs="Arial"/>
          <w:bCs/>
          <w:sz w:val="16"/>
          <w:szCs w:val="16"/>
          <w:vertAlign w:val="subscript"/>
        </w:rPr>
      </w:pPr>
    </w:p>
    <w:p w14:paraId="5412DE1F" w14:textId="0A0C439E" w:rsidR="00372908" w:rsidRDefault="00372908" w:rsidP="00D80118">
      <w:pPr>
        <w:autoSpaceDE w:val="0"/>
        <w:rPr>
          <w:rFonts w:ascii="Verdana" w:hAnsi="Verdana" w:cs="Arial"/>
          <w:bCs/>
          <w:sz w:val="20"/>
          <w:szCs w:val="20"/>
        </w:rPr>
      </w:pPr>
      <w:r w:rsidRPr="001904B7">
        <w:rPr>
          <w:rFonts w:ascii="Verdana" w:hAnsi="Verdana" w:cs="Arial"/>
          <w:bCs/>
          <w:sz w:val="20"/>
          <w:szCs w:val="20"/>
        </w:rPr>
        <w:t xml:space="preserve">Zu den Kunden der </w:t>
      </w:r>
      <w:proofErr w:type="spellStart"/>
      <w:r w:rsidRPr="001904B7">
        <w:rPr>
          <w:rFonts w:ascii="Verdana" w:hAnsi="Verdana" w:cs="Arial"/>
          <w:bCs/>
          <w:sz w:val="20"/>
          <w:szCs w:val="20"/>
        </w:rPr>
        <w:t>medDV</w:t>
      </w:r>
      <w:proofErr w:type="spellEnd"/>
      <w:r w:rsidRPr="001904B7">
        <w:rPr>
          <w:rFonts w:ascii="Verdana" w:hAnsi="Verdana" w:cs="Arial"/>
          <w:bCs/>
          <w:sz w:val="20"/>
          <w:szCs w:val="20"/>
        </w:rPr>
        <w:t xml:space="preserve"> GmbH gehören Rettungsdienste, Landkreise, sowie die ärztlichen Leiter der Rettungsdienste und Krankenhäuser. Der Firmenleitspruch lautet „Leben retten – Prozesse optimieren – Kosten senken“. Meilensteine in der Unternehmensgeschichte waren bisher beispielsweise die komplette Ausrüstung der Rettungsdienste in Bayern mit 1.500 Fahrzeugen, der Feuerwehr und Rettungsdienste in Hamburg inklusive aller Krankenhäuser und die Digitalisierung des Rettungsdienstes in Shanghai. </w:t>
      </w:r>
    </w:p>
    <w:p w14:paraId="138ACA3D" w14:textId="77777777" w:rsidR="00796F68" w:rsidRPr="001904B7" w:rsidRDefault="00796F68" w:rsidP="00D80118">
      <w:pPr>
        <w:autoSpaceDE w:val="0"/>
        <w:rPr>
          <w:rFonts w:ascii="Verdana" w:hAnsi="Verdana" w:cs="Arial"/>
          <w:bCs/>
          <w:sz w:val="20"/>
          <w:szCs w:val="20"/>
        </w:rPr>
      </w:pPr>
    </w:p>
    <w:p w14:paraId="72E0233A" w14:textId="77777777" w:rsidR="00372908" w:rsidRPr="003403C1" w:rsidRDefault="00372908" w:rsidP="00D80118">
      <w:pPr>
        <w:autoSpaceDE w:val="0"/>
        <w:rPr>
          <w:rFonts w:ascii="Verdana" w:hAnsi="Verdana" w:cs="Arial"/>
          <w:bCs/>
          <w:sz w:val="20"/>
          <w:szCs w:val="20"/>
        </w:rPr>
      </w:pPr>
      <w:r w:rsidRPr="001904B7">
        <w:rPr>
          <w:rFonts w:ascii="Verdana" w:hAnsi="Verdana" w:cs="Arial"/>
          <w:bCs/>
          <w:sz w:val="20"/>
          <w:szCs w:val="20"/>
        </w:rPr>
        <w:t xml:space="preserve">Das soziale Engagement der </w:t>
      </w:r>
      <w:proofErr w:type="spellStart"/>
      <w:r w:rsidRPr="001904B7">
        <w:rPr>
          <w:rFonts w:ascii="Verdana" w:hAnsi="Verdana" w:cs="Arial"/>
          <w:bCs/>
          <w:sz w:val="20"/>
          <w:szCs w:val="20"/>
        </w:rPr>
        <w:t>medDV</w:t>
      </w:r>
      <w:proofErr w:type="spellEnd"/>
      <w:r w:rsidRPr="001904B7">
        <w:rPr>
          <w:rFonts w:ascii="Verdana" w:hAnsi="Verdana" w:cs="Arial"/>
          <w:bCs/>
          <w:sz w:val="20"/>
          <w:szCs w:val="20"/>
        </w:rPr>
        <w:t xml:space="preserve"> GmbH zeigt sich u.</w:t>
      </w:r>
      <w:r w:rsidR="00DE149C">
        <w:rPr>
          <w:rFonts w:ascii="Verdana" w:hAnsi="Verdana" w:cs="Arial"/>
          <w:bCs/>
          <w:sz w:val="20"/>
          <w:szCs w:val="20"/>
        </w:rPr>
        <w:t xml:space="preserve"> </w:t>
      </w:r>
      <w:r w:rsidRPr="001904B7">
        <w:rPr>
          <w:rFonts w:ascii="Verdana" w:hAnsi="Verdana" w:cs="Arial"/>
          <w:bCs/>
          <w:sz w:val="20"/>
          <w:szCs w:val="20"/>
        </w:rPr>
        <w:t xml:space="preserve">a. in der jährlichen Teilnahme am Boys-and-Girls-Day, in der Zusammenarbeit mit regionalen Behindertenwerkstätten sowie in der regelmäßigen Förderung des lokalen Schwimmsports und des Jugendfußballs. Zahlreiche weitere Spenden gehen </w:t>
      </w:r>
      <w:r w:rsidR="00DE149C">
        <w:rPr>
          <w:rFonts w:ascii="Verdana" w:hAnsi="Verdana" w:cs="Arial"/>
          <w:bCs/>
          <w:sz w:val="20"/>
          <w:szCs w:val="20"/>
        </w:rPr>
        <w:t xml:space="preserve">u. a. </w:t>
      </w:r>
      <w:r w:rsidRPr="001904B7">
        <w:rPr>
          <w:rFonts w:ascii="Verdana" w:hAnsi="Verdana" w:cs="Arial"/>
          <w:bCs/>
          <w:sz w:val="20"/>
          <w:szCs w:val="20"/>
        </w:rPr>
        <w:t>kontinuierlich an die Jugendwerkstatt Gießen gGmbH und die Kleiderkammer in Linden.</w:t>
      </w:r>
    </w:p>
    <w:p w14:paraId="1BB44B5A" w14:textId="77777777" w:rsidR="00372908" w:rsidRPr="00E63B38" w:rsidRDefault="00372908" w:rsidP="00D80118">
      <w:pPr>
        <w:autoSpaceDE w:val="0"/>
        <w:rPr>
          <w:rFonts w:ascii="Verdana" w:hAnsi="Verdana" w:cs="Arial"/>
          <w:bCs/>
          <w:sz w:val="16"/>
          <w:szCs w:val="16"/>
        </w:rPr>
      </w:pPr>
    </w:p>
    <w:p w14:paraId="6EBB8918" w14:textId="77777777" w:rsidR="00372908" w:rsidRDefault="00372908" w:rsidP="00D80118">
      <w:r w:rsidRPr="003403C1">
        <w:rPr>
          <w:rFonts w:ascii="Verdana" w:hAnsi="Verdana" w:cs="Arial"/>
          <w:bCs/>
          <w:i/>
          <w:sz w:val="20"/>
          <w:szCs w:val="20"/>
        </w:rPr>
        <w:t xml:space="preserve">Die </w:t>
      </w:r>
      <w:proofErr w:type="spellStart"/>
      <w:r>
        <w:rPr>
          <w:rFonts w:ascii="Verdana" w:hAnsi="Verdana" w:cs="Arial"/>
          <w:bCs/>
          <w:i/>
          <w:sz w:val="20"/>
          <w:szCs w:val="20"/>
        </w:rPr>
        <w:t>medDV</w:t>
      </w:r>
      <w:proofErr w:type="spellEnd"/>
      <w:r w:rsidRPr="003403C1">
        <w:rPr>
          <w:rFonts w:ascii="Verdana" w:hAnsi="Verdana" w:cs="Arial"/>
          <w:bCs/>
          <w:i/>
          <w:sz w:val="20"/>
          <w:szCs w:val="20"/>
        </w:rPr>
        <w:t xml:space="preserve"> GmbH wurde 201</w:t>
      </w:r>
      <w:r>
        <w:rPr>
          <w:rFonts w:ascii="Verdana" w:hAnsi="Verdana" w:cs="Arial"/>
          <w:bCs/>
          <w:i/>
          <w:sz w:val="20"/>
          <w:szCs w:val="20"/>
        </w:rPr>
        <w:t>6</w:t>
      </w:r>
      <w:r w:rsidRPr="003403C1">
        <w:rPr>
          <w:rFonts w:ascii="Verdana" w:hAnsi="Verdana" w:cs="Arial"/>
          <w:bCs/>
          <w:i/>
          <w:sz w:val="20"/>
          <w:szCs w:val="20"/>
        </w:rPr>
        <w:t xml:space="preserve"> </w:t>
      </w:r>
      <w:r>
        <w:rPr>
          <w:rFonts w:ascii="Verdana" w:hAnsi="Verdana" w:cs="Arial"/>
          <w:bCs/>
          <w:i/>
          <w:sz w:val="20"/>
          <w:szCs w:val="20"/>
        </w:rPr>
        <w:t>erstmal</w:t>
      </w:r>
      <w:r w:rsidR="00DE149C">
        <w:rPr>
          <w:rFonts w:ascii="Verdana" w:hAnsi="Verdana" w:cs="Arial"/>
          <w:bCs/>
          <w:i/>
          <w:sz w:val="20"/>
          <w:szCs w:val="20"/>
        </w:rPr>
        <w:t>s</w:t>
      </w:r>
      <w:r>
        <w:rPr>
          <w:rFonts w:ascii="Verdana" w:hAnsi="Verdana" w:cs="Arial"/>
          <w:bCs/>
          <w:i/>
          <w:sz w:val="20"/>
          <w:szCs w:val="20"/>
        </w:rPr>
        <w:t xml:space="preserve"> </w:t>
      </w:r>
      <w:r w:rsidRPr="003403C1">
        <w:rPr>
          <w:rFonts w:ascii="Verdana" w:hAnsi="Verdana" w:cs="Arial"/>
          <w:bCs/>
          <w:i/>
          <w:sz w:val="20"/>
          <w:szCs w:val="20"/>
        </w:rPr>
        <w:t>zum „Großen Preis des Mittelstandes“ nominier</w:t>
      </w:r>
      <w:r>
        <w:rPr>
          <w:rFonts w:ascii="Verdana" w:hAnsi="Verdana" w:cs="Arial"/>
          <w:bCs/>
          <w:i/>
          <w:sz w:val="20"/>
          <w:szCs w:val="20"/>
        </w:rPr>
        <w:t xml:space="preserve">t. Im Jahr 2019 erfolgte die Auszeichnung als ‚Finalist‘. In diesem </w:t>
      </w:r>
      <w:r w:rsidRPr="003403C1">
        <w:rPr>
          <w:rFonts w:ascii="Verdana" w:hAnsi="Verdana" w:cs="Arial"/>
          <w:bCs/>
          <w:i/>
          <w:sz w:val="20"/>
          <w:szCs w:val="20"/>
        </w:rPr>
        <w:t xml:space="preserve">Jahr </w:t>
      </w:r>
      <w:r>
        <w:rPr>
          <w:rFonts w:ascii="Verdana" w:hAnsi="Verdana" w:cs="Arial"/>
          <w:bCs/>
          <w:i/>
          <w:sz w:val="20"/>
          <w:szCs w:val="20"/>
        </w:rPr>
        <w:t xml:space="preserve">wurde die </w:t>
      </w:r>
      <w:proofErr w:type="spellStart"/>
      <w:r>
        <w:rPr>
          <w:rFonts w:ascii="Verdana" w:hAnsi="Verdana" w:cs="Arial"/>
          <w:bCs/>
          <w:i/>
          <w:sz w:val="20"/>
          <w:szCs w:val="20"/>
        </w:rPr>
        <w:t>medDV</w:t>
      </w:r>
      <w:proofErr w:type="spellEnd"/>
      <w:r>
        <w:rPr>
          <w:rFonts w:ascii="Verdana" w:hAnsi="Verdana" w:cs="Arial"/>
          <w:bCs/>
          <w:i/>
          <w:sz w:val="20"/>
          <w:szCs w:val="20"/>
        </w:rPr>
        <w:t xml:space="preserve"> GmbH durch den </w:t>
      </w:r>
      <w:r w:rsidRPr="00E42F36">
        <w:rPr>
          <w:rFonts w:ascii="Verdana" w:hAnsi="Verdana" w:cs="Arial"/>
          <w:bCs/>
          <w:i/>
          <w:sz w:val="20"/>
          <w:szCs w:val="20"/>
        </w:rPr>
        <w:t>Landkreis Gießen</w:t>
      </w:r>
      <w:r>
        <w:rPr>
          <w:rFonts w:ascii="Verdana" w:hAnsi="Verdana" w:cs="Arial"/>
          <w:bCs/>
          <w:i/>
          <w:sz w:val="20"/>
          <w:szCs w:val="20"/>
        </w:rPr>
        <w:t xml:space="preserve"> nominiert</w:t>
      </w:r>
      <w:r w:rsidRPr="003403C1">
        <w:rPr>
          <w:rFonts w:ascii="Verdana" w:hAnsi="Verdana" w:cs="Arial"/>
          <w:bCs/>
          <w:i/>
          <w:sz w:val="20"/>
          <w:szCs w:val="20"/>
        </w:rPr>
        <w:t>.</w:t>
      </w:r>
    </w:p>
    <w:p w14:paraId="01117098" w14:textId="2D8A3208" w:rsidR="00372908" w:rsidRPr="006E3EE7" w:rsidRDefault="00372908" w:rsidP="00796F68">
      <w:pPr>
        <w:jc w:val="right"/>
        <w:outlineLvl w:val="0"/>
        <w:rPr>
          <w:rFonts w:ascii="Verdana" w:hAnsi="Verdana"/>
          <w:b/>
          <w:bCs/>
          <w:color w:val="FF0000"/>
          <w:sz w:val="28"/>
          <w:szCs w:val="28"/>
        </w:rPr>
      </w:pPr>
      <w:r>
        <w:lastRenderedPageBreak/>
        <w:t xml:space="preserve">                           </w:t>
      </w:r>
      <w:r w:rsidRPr="006E3EE7">
        <w:rPr>
          <w:rFonts w:ascii="Verdana" w:hAnsi="Verdana"/>
          <w:b/>
          <w:bCs/>
          <w:color w:val="FF0000"/>
          <w:sz w:val="28"/>
          <w:szCs w:val="28"/>
        </w:rPr>
        <w:t>HESSEN</w:t>
      </w:r>
    </w:p>
    <w:p w14:paraId="01F7DB4C" w14:textId="7CB9B23D" w:rsidR="00372908" w:rsidRPr="0014274B" w:rsidRDefault="00372908" w:rsidP="001B6416">
      <w:pPr>
        <w:pStyle w:val="berschrift1"/>
        <w:spacing w:before="0"/>
        <w:ind w:left="6372" w:firstLine="708"/>
        <w:rPr>
          <w:rFonts w:ascii="Verdana" w:hAnsi="Verdana"/>
          <w:i/>
          <w:color w:val="FF0000"/>
          <w:sz w:val="24"/>
          <w:szCs w:val="24"/>
        </w:rPr>
      </w:pPr>
      <w:r>
        <w:rPr>
          <w:rFonts w:ascii="Verdana" w:hAnsi="Verdana"/>
          <w:i/>
          <w:color w:val="FF0000"/>
          <w:sz w:val="24"/>
          <w:szCs w:val="24"/>
        </w:rPr>
        <w:t xml:space="preserve">   </w:t>
      </w:r>
      <w:r w:rsidR="006E3EE7">
        <w:rPr>
          <w:rFonts w:ascii="Verdana" w:hAnsi="Verdana"/>
          <w:i/>
          <w:color w:val="FF0000"/>
          <w:sz w:val="24"/>
          <w:szCs w:val="24"/>
        </w:rPr>
        <w:t xml:space="preserve">  </w:t>
      </w:r>
      <w:r>
        <w:rPr>
          <w:rFonts w:ascii="Verdana" w:hAnsi="Verdana"/>
          <w:i/>
          <w:color w:val="FF0000"/>
          <w:sz w:val="24"/>
          <w:szCs w:val="24"/>
        </w:rPr>
        <w:t xml:space="preserve">  </w:t>
      </w:r>
      <w:r w:rsidRPr="0014274B">
        <w:rPr>
          <w:rFonts w:ascii="Verdana" w:hAnsi="Verdana"/>
          <w:i/>
          <w:color w:val="FF0000"/>
          <w:sz w:val="24"/>
          <w:szCs w:val="24"/>
        </w:rPr>
        <w:t>Preisträger</w:t>
      </w:r>
    </w:p>
    <w:p w14:paraId="74159522" w14:textId="77777777" w:rsidR="00372908" w:rsidRPr="009905A4" w:rsidRDefault="00372908" w:rsidP="001B6416">
      <w:pPr>
        <w:autoSpaceDE w:val="0"/>
        <w:rPr>
          <w:rFonts w:ascii="Verdana" w:hAnsi="Verdana" w:cs="Arial"/>
          <w:b/>
          <w:bCs/>
          <w:color w:val="0000FF"/>
          <w:sz w:val="22"/>
          <w:szCs w:val="22"/>
        </w:rPr>
      </w:pPr>
      <w:proofErr w:type="spellStart"/>
      <w:r>
        <w:rPr>
          <w:rFonts w:ascii="Verdana" w:hAnsi="Verdana" w:cs="Arial"/>
          <w:b/>
          <w:bCs/>
          <w:color w:val="0000FF"/>
          <w:sz w:val="22"/>
          <w:szCs w:val="22"/>
        </w:rPr>
        <w:t>Pedex</w:t>
      </w:r>
      <w:proofErr w:type="spellEnd"/>
      <w:r w:rsidRPr="009905A4">
        <w:rPr>
          <w:rFonts w:ascii="Verdana" w:hAnsi="Verdana" w:cs="Arial"/>
          <w:b/>
          <w:bCs/>
          <w:color w:val="0000FF"/>
          <w:sz w:val="22"/>
          <w:szCs w:val="22"/>
        </w:rPr>
        <w:t xml:space="preserve"> GmbH</w:t>
      </w:r>
    </w:p>
    <w:p w14:paraId="7B072CA0" w14:textId="77777777" w:rsidR="00372908" w:rsidRPr="003403C1" w:rsidRDefault="00372908" w:rsidP="001B6416">
      <w:pPr>
        <w:autoSpaceDE w:val="0"/>
        <w:rPr>
          <w:rFonts w:ascii="Verdana" w:hAnsi="Verdana" w:cs="Arial"/>
          <w:bCs/>
          <w:sz w:val="20"/>
          <w:szCs w:val="20"/>
        </w:rPr>
      </w:pPr>
      <w:r>
        <w:rPr>
          <w:rFonts w:ascii="Verdana" w:hAnsi="Verdana" w:cs="Arial"/>
          <w:bCs/>
          <w:sz w:val="20"/>
          <w:szCs w:val="20"/>
        </w:rPr>
        <w:t>69483</w:t>
      </w:r>
      <w:r w:rsidRPr="003403C1">
        <w:rPr>
          <w:rFonts w:ascii="Verdana" w:hAnsi="Verdana" w:cs="Arial"/>
          <w:bCs/>
          <w:sz w:val="20"/>
          <w:szCs w:val="20"/>
        </w:rPr>
        <w:t xml:space="preserve"> </w:t>
      </w:r>
      <w:r w:rsidRPr="002914E7">
        <w:rPr>
          <w:rFonts w:ascii="Verdana" w:hAnsi="Verdana" w:cs="Arial"/>
          <w:bCs/>
          <w:sz w:val="20"/>
          <w:szCs w:val="20"/>
        </w:rPr>
        <w:t>Wald-Michelbach - Affolterbach</w:t>
      </w:r>
    </w:p>
    <w:p w14:paraId="5D47F4AD" w14:textId="77777777" w:rsidR="00372908" w:rsidRPr="009905A4" w:rsidRDefault="00372908" w:rsidP="001B6416">
      <w:pPr>
        <w:autoSpaceDE w:val="0"/>
        <w:rPr>
          <w:rFonts w:ascii="Verdana" w:hAnsi="Verdana" w:cs="Arial"/>
          <w:bCs/>
          <w:sz w:val="16"/>
          <w:szCs w:val="16"/>
        </w:rPr>
      </w:pPr>
    </w:p>
    <w:p w14:paraId="2C82891C" w14:textId="77777777" w:rsidR="00372908" w:rsidRDefault="00372908" w:rsidP="001B6416">
      <w:pPr>
        <w:autoSpaceDE w:val="0"/>
        <w:rPr>
          <w:rFonts w:ascii="Verdana" w:hAnsi="Verdana" w:cs="Arial"/>
          <w:b/>
          <w:bCs/>
          <w:i/>
          <w:sz w:val="20"/>
          <w:szCs w:val="20"/>
        </w:rPr>
      </w:pPr>
      <w:r>
        <w:rPr>
          <w:rFonts w:ascii="Verdana" w:hAnsi="Verdana" w:cs="Arial"/>
          <w:b/>
          <w:bCs/>
          <w:i/>
          <w:sz w:val="20"/>
          <w:szCs w:val="20"/>
        </w:rPr>
        <w:t xml:space="preserve">Synthetische </w:t>
      </w:r>
      <w:r w:rsidRPr="002914E7">
        <w:rPr>
          <w:rFonts w:ascii="Verdana" w:hAnsi="Verdana" w:cs="Arial"/>
          <w:b/>
          <w:bCs/>
          <w:i/>
          <w:sz w:val="20"/>
          <w:szCs w:val="20"/>
        </w:rPr>
        <w:t>Filamente –</w:t>
      </w:r>
      <w:r>
        <w:rPr>
          <w:rFonts w:ascii="Verdana" w:hAnsi="Verdana" w:cs="Arial"/>
          <w:b/>
          <w:bCs/>
          <w:i/>
          <w:sz w:val="20"/>
          <w:szCs w:val="20"/>
        </w:rPr>
        <w:t xml:space="preserve"> </w:t>
      </w:r>
      <w:r w:rsidRPr="002914E7">
        <w:rPr>
          <w:rFonts w:ascii="Verdana" w:hAnsi="Verdana" w:cs="Arial"/>
          <w:b/>
          <w:bCs/>
          <w:i/>
          <w:sz w:val="20"/>
          <w:szCs w:val="20"/>
        </w:rPr>
        <w:t>heute entwickelt für die Märkte von morgen</w:t>
      </w:r>
    </w:p>
    <w:p w14:paraId="26D2BF1B" w14:textId="77777777" w:rsidR="00372908" w:rsidRPr="009B13BC" w:rsidRDefault="00372908" w:rsidP="001B6416">
      <w:pPr>
        <w:autoSpaceDE w:val="0"/>
        <w:rPr>
          <w:rFonts w:ascii="Verdana" w:hAnsi="Verdana" w:cs="Arial"/>
          <w:b/>
          <w:bCs/>
          <w:i/>
          <w:sz w:val="16"/>
          <w:szCs w:val="16"/>
        </w:rPr>
      </w:pPr>
    </w:p>
    <w:p w14:paraId="022A035D" w14:textId="1B491121" w:rsidR="009B13BC" w:rsidRDefault="00372908" w:rsidP="001B6416">
      <w:pPr>
        <w:autoSpaceDE w:val="0"/>
        <w:rPr>
          <w:rFonts w:ascii="Verdana" w:hAnsi="Verdana" w:cs="Arial"/>
          <w:bCs/>
          <w:sz w:val="20"/>
          <w:szCs w:val="20"/>
        </w:rPr>
      </w:pPr>
      <w:r w:rsidRPr="002914E7">
        <w:rPr>
          <w:rFonts w:ascii="Verdana" w:hAnsi="Verdana" w:cs="Arial"/>
          <w:bCs/>
          <w:sz w:val="20"/>
          <w:szCs w:val="20"/>
        </w:rPr>
        <w:t xml:space="preserve">Die </w:t>
      </w:r>
      <w:proofErr w:type="spellStart"/>
      <w:r w:rsidRPr="002914E7">
        <w:rPr>
          <w:rFonts w:ascii="Verdana" w:hAnsi="Verdana" w:cs="Arial"/>
          <w:bCs/>
          <w:sz w:val="20"/>
          <w:szCs w:val="20"/>
        </w:rPr>
        <w:t>Pedex</w:t>
      </w:r>
      <w:proofErr w:type="spellEnd"/>
      <w:r w:rsidRPr="002914E7">
        <w:rPr>
          <w:rFonts w:ascii="Verdana" w:hAnsi="Verdana" w:cs="Arial"/>
          <w:bCs/>
          <w:sz w:val="20"/>
          <w:szCs w:val="20"/>
        </w:rPr>
        <w:t xml:space="preserve"> GmbH ist Marktführer in Entwicklung und Produktion innovativer Dentalfilamente. Seit 2016 hat das 143 Mitarbeiter starke Unternehmen ein neues Geschäftssegment</w:t>
      </w:r>
      <w:r w:rsidR="009B13BC">
        <w:rPr>
          <w:rFonts w:ascii="Verdana" w:hAnsi="Verdana" w:cs="Arial"/>
          <w:bCs/>
          <w:sz w:val="20"/>
          <w:szCs w:val="20"/>
        </w:rPr>
        <w:t xml:space="preserve"> etabliert:</w:t>
      </w:r>
      <w:r w:rsidRPr="002914E7">
        <w:rPr>
          <w:rFonts w:ascii="Verdana" w:hAnsi="Verdana" w:cs="Arial"/>
          <w:bCs/>
          <w:sz w:val="20"/>
          <w:szCs w:val="20"/>
        </w:rPr>
        <w:t xml:space="preserve"> die „Personal Care Filamente“</w:t>
      </w:r>
      <w:r w:rsidR="009B13BC">
        <w:rPr>
          <w:rFonts w:ascii="Verdana" w:hAnsi="Verdana" w:cs="Arial"/>
          <w:bCs/>
          <w:sz w:val="20"/>
          <w:szCs w:val="20"/>
        </w:rPr>
        <w:t xml:space="preserve">. Sie birgt </w:t>
      </w:r>
      <w:r w:rsidRPr="002914E7">
        <w:rPr>
          <w:rFonts w:ascii="Verdana" w:hAnsi="Verdana" w:cs="Arial"/>
          <w:bCs/>
          <w:sz w:val="20"/>
          <w:szCs w:val="20"/>
        </w:rPr>
        <w:t xml:space="preserve">seither großes Wachstumspotential. Die stetige Weiterentwicklung </w:t>
      </w:r>
      <w:r w:rsidR="009B13BC">
        <w:rPr>
          <w:rFonts w:ascii="Verdana" w:hAnsi="Verdana" w:cs="Arial"/>
          <w:bCs/>
          <w:sz w:val="20"/>
          <w:szCs w:val="20"/>
        </w:rPr>
        <w:t xml:space="preserve">von </w:t>
      </w:r>
      <w:r w:rsidRPr="002914E7">
        <w:rPr>
          <w:rFonts w:ascii="Verdana" w:hAnsi="Verdana" w:cs="Arial"/>
          <w:bCs/>
          <w:sz w:val="20"/>
          <w:szCs w:val="20"/>
        </w:rPr>
        <w:t xml:space="preserve">Borsten, die vor allem für Zahnbürsten Verwendung finden, steht im Vordergrund. </w:t>
      </w:r>
      <w:proofErr w:type="spellStart"/>
      <w:r w:rsidRPr="002914E7">
        <w:rPr>
          <w:rFonts w:ascii="Verdana" w:hAnsi="Verdana" w:cs="Arial"/>
          <w:bCs/>
          <w:sz w:val="20"/>
          <w:szCs w:val="20"/>
        </w:rPr>
        <w:t>Pedex</w:t>
      </w:r>
      <w:proofErr w:type="spellEnd"/>
      <w:r w:rsidRPr="002914E7">
        <w:rPr>
          <w:rFonts w:ascii="Verdana" w:hAnsi="Verdana" w:cs="Arial"/>
          <w:bCs/>
          <w:sz w:val="20"/>
          <w:szCs w:val="20"/>
        </w:rPr>
        <w:t xml:space="preserve"> </w:t>
      </w:r>
      <w:r w:rsidR="009B13BC">
        <w:rPr>
          <w:rFonts w:ascii="Verdana" w:hAnsi="Verdana" w:cs="Arial"/>
          <w:bCs/>
          <w:sz w:val="20"/>
          <w:szCs w:val="20"/>
        </w:rPr>
        <w:t xml:space="preserve">arbeitet </w:t>
      </w:r>
      <w:r w:rsidRPr="002914E7">
        <w:rPr>
          <w:rFonts w:ascii="Verdana" w:hAnsi="Verdana" w:cs="Arial"/>
          <w:bCs/>
          <w:sz w:val="20"/>
          <w:szCs w:val="20"/>
        </w:rPr>
        <w:t>stetig an der Verbesserung der Reinigungswirkung und beauftragt Universitäten, Studien für die klinische Bestätigung der Wirksamkeit der Produkte und deren Neu- bzw. Weiter</w:t>
      </w:r>
      <w:r w:rsidR="00796F68">
        <w:rPr>
          <w:rFonts w:ascii="Verdana" w:hAnsi="Verdana" w:cs="Arial"/>
          <w:bCs/>
          <w:sz w:val="20"/>
          <w:szCs w:val="20"/>
        </w:rPr>
        <w:t>-</w:t>
      </w:r>
      <w:r w:rsidRPr="002914E7">
        <w:rPr>
          <w:rFonts w:ascii="Verdana" w:hAnsi="Verdana" w:cs="Arial"/>
          <w:bCs/>
          <w:sz w:val="20"/>
          <w:szCs w:val="20"/>
        </w:rPr>
        <w:t xml:space="preserve">entwicklung durchzuführen. Hervorzuheben ist, dass das Unternehmen das einzige auf den europäischen Markt ist, </w:t>
      </w:r>
      <w:proofErr w:type="gramStart"/>
      <w:r w:rsidR="009B13BC">
        <w:rPr>
          <w:rFonts w:ascii="Verdana" w:hAnsi="Verdana" w:cs="Arial"/>
          <w:bCs/>
          <w:sz w:val="20"/>
          <w:szCs w:val="20"/>
        </w:rPr>
        <w:t>das</w:t>
      </w:r>
      <w:proofErr w:type="gramEnd"/>
      <w:r w:rsidR="009B13BC">
        <w:rPr>
          <w:rFonts w:ascii="Verdana" w:hAnsi="Verdana" w:cs="Arial"/>
          <w:bCs/>
          <w:sz w:val="20"/>
          <w:szCs w:val="20"/>
        </w:rPr>
        <w:t xml:space="preserve"> </w:t>
      </w:r>
      <w:r w:rsidRPr="002914E7">
        <w:rPr>
          <w:rFonts w:ascii="Verdana" w:hAnsi="Verdana" w:cs="Arial"/>
          <w:bCs/>
          <w:sz w:val="20"/>
          <w:szCs w:val="20"/>
        </w:rPr>
        <w:t xml:space="preserve">die Technik der </w:t>
      </w:r>
      <w:proofErr w:type="spellStart"/>
      <w:r w:rsidRPr="002914E7">
        <w:rPr>
          <w:rFonts w:ascii="Verdana" w:hAnsi="Verdana" w:cs="Arial"/>
          <w:bCs/>
          <w:sz w:val="20"/>
          <w:szCs w:val="20"/>
        </w:rPr>
        <w:t>Coextrusion</w:t>
      </w:r>
      <w:proofErr w:type="spellEnd"/>
      <w:r w:rsidRPr="002914E7">
        <w:rPr>
          <w:rFonts w:ascii="Verdana" w:hAnsi="Verdana" w:cs="Arial"/>
          <w:bCs/>
          <w:sz w:val="20"/>
          <w:szCs w:val="20"/>
        </w:rPr>
        <w:t xml:space="preserve"> „beherrscht</w:t>
      </w:r>
      <w:r w:rsidR="009B13BC">
        <w:rPr>
          <w:rFonts w:ascii="Verdana" w:hAnsi="Verdana" w:cs="Arial"/>
          <w:bCs/>
          <w:sz w:val="20"/>
          <w:szCs w:val="20"/>
        </w:rPr>
        <w:t xml:space="preserve">: </w:t>
      </w:r>
      <w:r w:rsidRPr="002914E7">
        <w:rPr>
          <w:rFonts w:ascii="Verdana" w:hAnsi="Verdana" w:cs="Arial"/>
          <w:bCs/>
          <w:sz w:val="20"/>
          <w:szCs w:val="20"/>
        </w:rPr>
        <w:t xml:space="preserve">zwei oder mehr Schmelzströme in einem Filament </w:t>
      </w:r>
      <w:r w:rsidR="009B13BC">
        <w:rPr>
          <w:rFonts w:ascii="Verdana" w:hAnsi="Verdana" w:cs="Arial"/>
          <w:bCs/>
          <w:sz w:val="20"/>
          <w:szCs w:val="20"/>
        </w:rPr>
        <w:t xml:space="preserve">zu </w:t>
      </w:r>
      <w:r w:rsidRPr="002914E7">
        <w:rPr>
          <w:rFonts w:ascii="Verdana" w:hAnsi="Verdana" w:cs="Arial"/>
          <w:bCs/>
          <w:sz w:val="20"/>
          <w:szCs w:val="20"/>
        </w:rPr>
        <w:t>bündeln</w:t>
      </w:r>
      <w:r w:rsidR="009B13BC">
        <w:rPr>
          <w:rFonts w:ascii="Verdana" w:hAnsi="Verdana" w:cs="Arial"/>
          <w:bCs/>
          <w:sz w:val="20"/>
          <w:szCs w:val="20"/>
        </w:rPr>
        <w:t>.</w:t>
      </w:r>
      <w:r w:rsidRPr="002914E7">
        <w:rPr>
          <w:rFonts w:ascii="Verdana" w:hAnsi="Verdana" w:cs="Arial"/>
          <w:bCs/>
          <w:sz w:val="20"/>
          <w:szCs w:val="20"/>
        </w:rPr>
        <w:t xml:space="preserve"> Die Technik wurde unternehmensintern entwickelt und seither permanent verbessert. Um fortlaufend ihre erfolgreiche Marktposition zu sichern, baut </w:t>
      </w:r>
      <w:proofErr w:type="spellStart"/>
      <w:r w:rsidRPr="002914E7">
        <w:rPr>
          <w:rFonts w:ascii="Verdana" w:hAnsi="Verdana" w:cs="Arial"/>
          <w:bCs/>
          <w:sz w:val="20"/>
          <w:szCs w:val="20"/>
        </w:rPr>
        <w:t>Pedex</w:t>
      </w:r>
      <w:proofErr w:type="spellEnd"/>
      <w:r w:rsidRPr="002914E7">
        <w:rPr>
          <w:rFonts w:ascii="Verdana" w:hAnsi="Verdana" w:cs="Arial"/>
          <w:bCs/>
          <w:sz w:val="20"/>
          <w:szCs w:val="20"/>
        </w:rPr>
        <w:t xml:space="preserve"> auf verschiedene Kooperationspartner, die vor allem in d</w:t>
      </w:r>
      <w:r w:rsidR="009B13BC">
        <w:rPr>
          <w:rFonts w:ascii="Verdana" w:hAnsi="Verdana" w:cs="Arial"/>
          <w:bCs/>
          <w:sz w:val="20"/>
          <w:szCs w:val="20"/>
        </w:rPr>
        <w:t>i</w:t>
      </w:r>
      <w:r w:rsidRPr="002914E7">
        <w:rPr>
          <w:rFonts w:ascii="Verdana" w:hAnsi="Verdana" w:cs="Arial"/>
          <w:bCs/>
          <w:sz w:val="20"/>
          <w:szCs w:val="20"/>
        </w:rPr>
        <w:t>e Bereiche Entwicklung und Personal</w:t>
      </w:r>
      <w:r w:rsidR="009B13BC">
        <w:rPr>
          <w:rFonts w:ascii="Verdana" w:hAnsi="Verdana" w:cs="Arial"/>
          <w:bCs/>
          <w:sz w:val="20"/>
          <w:szCs w:val="20"/>
        </w:rPr>
        <w:t>-</w:t>
      </w:r>
      <w:r w:rsidRPr="002914E7">
        <w:rPr>
          <w:rFonts w:ascii="Verdana" w:hAnsi="Verdana" w:cs="Arial"/>
          <w:bCs/>
          <w:sz w:val="20"/>
          <w:szCs w:val="20"/>
        </w:rPr>
        <w:t xml:space="preserve">management eingebunden werden. </w:t>
      </w:r>
    </w:p>
    <w:p w14:paraId="20CFC85A" w14:textId="77777777" w:rsidR="009B13BC" w:rsidRPr="009B13BC" w:rsidRDefault="009B13BC" w:rsidP="001B6416">
      <w:pPr>
        <w:autoSpaceDE w:val="0"/>
        <w:rPr>
          <w:rFonts w:ascii="Verdana" w:hAnsi="Verdana" w:cs="Arial"/>
          <w:bCs/>
          <w:sz w:val="16"/>
          <w:szCs w:val="16"/>
          <w:vertAlign w:val="subscript"/>
        </w:rPr>
      </w:pPr>
    </w:p>
    <w:p w14:paraId="5E45D5B3" w14:textId="77777777" w:rsidR="009B13BC" w:rsidRDefault="00372908" w:rsidP="001B6416">
      <w:pPr>
        <w:autoSpaceDE w:val="0"/>
        <w:rPr>
          <w:rFonts w:ascii="Verdana" w:hAnsi="Verdana" w:cs="Arial"/>
          <w:bCs/>
          <w:sz w:val="20"/>
          <w:szCs w:val="20"/>
        </w:rPr>
      </w:pPr>
      <w:r w:rsidRPr="002914E7">
        <w:rPr>
          <w:rFonts w:ascii="Verdana" w:hAnsi="Verdana" w:cs="Arial"/>
          <w:bCs/>
          <w:sz w:val="20"/>
          <w:szCs w:val="20"/>
        </w:rPr>
        <w:t>Aktuell arbeitet das Unternehmen beispielsweise</w:t>
      </w:r>
      <w:r w:rsidR="009B13BC">
        <w:rPr>
          <w:rFonts w:ascii="Verdana" w:hAnsi="Verdana" w:cs="Arial"/>
          <w:bCs/>
          <w:sz w:val="20"/>
          <w:szCs w:val="20"/>
        </w:rPr>
        <w:t xml:space="preserve"> gemeinsam</w:t>
      </w:r>
      <w:r w:rsidRPr="002914E7">
        <w:rPr>
          <w:rFonts w:ascii="Verdana" w:hAnsi="Verdana" w:cs="Arial"/>
          <w:bCs/>
          <w:sz w:val="20"/>
          <w:szCs w:val="20"/>
        </w:rPr>
        <w:t xml:space="preserve"> mit dem Forschungszentrum Jülich und der Deutschen Luft- und Raumfahrt an der Entwicklung eines Projektes im 3-D-Druck, das vom Bundesministerium für Bildung und Forschung gefördert wird. Weitere Kooperationen bestehen mit der Hochschule Darmstadt im Bereich Kunststofftechnik. Außerdem pflegt die </w:t>
      </w:r>
      <w:proofErr w:type="spellStart"/>
      <w:r w:rsidRPr="002914E7">
        <w:rPr>
          <w:rFonts w:ascii="Verdana" w:hAnsi="Verdana" w:cs="Arial"/>
          <w:bCs/>
          <w:sz w:val="20"/>
          <w:szCs w:val="20"/>
        </w:rPr>
        <w:t>Pedex</w:t>
      </w:r>
      <w:proofErr w:type="spellEnd"/>
      <w:r w:rsidRPr="002914E7">
        <w:rPr>
          <w:rFonts w:ascii="Verdana" w:hAnsi="Verdana" w:cs="Arial"/>
          <w:bCs/>
          <w:sz w:val="20"/>
          <w:szCs w:val="20"/>
        </w:rPr>
        <w:t xml:space="preserve"> GmbH Partnerschaften mit den Dualen Hochschulen in </w:t>
      </w:r>
      <w:proofErr w:type="spellStart"/>
      <w:r w:rsidRPr="002914E7">
        <w:rPr>
          <w:rFonts w:ascii="Verdana" w:hAnsi="Verdana" w:cs="Arial"/>
          <w:bCs/>
          <w:sz w:val="20"/>
          <w:szCs w:val="20"/>
        </w:rPr>
        <w:t>Moosbach</w:t>
      </w:r>
      <w:proofErr w:type="spellEnd"/>
      <w:r w:rsidRPr="002914E7">
        <w:rPr>
          <w:rFonts w:ascii="Verdana" w:hAnsi="Verdana" w:cs="Arial"/>
          <w:bCs/>
          <w:sz w:val="20"/>
          <w:szCs w:val="20"/>
        </w:rPr>
        <w:t xml:space="preserve"> und Mannheim mit dem Ziel, die praxisnahe Ausbildung der Studenten zu sichern. </w:t>
      </w:r>
    </w:p>
    <w:p w14:paraId="38241CEE" w14:textId="77777777" w:rsidR="00784EF9" w:rsidRDefault="00372908" w:rsidP="001B6416">
      <w:pPr>
        <w:autoSpaceDE w:val="0"/>
        <w:rPr>
          <w:rFonts w:ascii="Verdana" w:hAnsi="Verdana" w:cs="Arial"/>
          <w:bCs/>
          <w:sz w:val="20"/>
          <w:szCs w:val="20"/>
        </w:rPr>
      </w:pPr>
      <w:r w:rsidRPr="002914E7">
        <w:rPr>
          <w:rFonts w:ascii="Verdana" w:hAnsi="Verdana" w:cs="Arial"/>
          <w:bCs/>
          <w:sz w:val="20"/>
          <w:szCs w:val="20"/>
        </w:rPr>
        <w:t>Auch den bereits fest im Team etablierten Mitarbeitern weist das Unternehmen einen hohen Stellenwert zu und erachtet sie als hohes Gut für den gegenwärtigen und zukünftigen Erfolg. Die Unternehmensbereiche untergliedern sich in zwei Standbeine. Zum einen in die „</w:t>
      </w:r>
      <w:proofErr w:type="spellStart"/>
      <w:r w:rsidRPr="002914E7">
        <w:rPr>
          <w:rFonts w:ascii="Verdana" w:hAnsi="Verdana" w:cs="Arial"/>
          <w:bCs/>
          <w:sz w:val="20"/>
          <w:szCs w:val="20"/>
        </w:rPr>
        <w:t>Synthetic</w:t>
      </w:r>
      <w:proofErr w:type="spellEnd"/>
      <w:r w:rsidRPr="002914E7">
        <w:rPr>
          <w:rFonts w:ascii="Verdana" w:hAnsi="Verdana" w:cs="Arial"/>
          <w:bCs/>
          <w:sz w:val="20"/>
          <w:szCs w:val="20"/>
        </w:rPr>
        <w:t xml:space="preserve"> </w:t>
      </w:r>
      <w:proofErr w:type="spellStart"/>
      <w:r w:rsidRPr="002914E7">
        <w:rPr>
          <w:rFonts w:ascii="Verdana" w:hAnsi="Verdana" w:cs="Arial"/>
          <w:bCs/>
          <w:sz w:val="20"/>
          <w:szCs w:val="20"/>
        </w:rPr>
        <w:t>Brush</w:t>
      </w:r>
      <w:proofErr w:type="spellEnd"/>
      <w:r w:rsidRPr="002914E7">
        <w:rPr>
          <w:rFonts w:ascii="Verdana" w:hAnsi="Verdana" w:cs="Arial"/>
          <w:bCs/>
          <w:sz w:val="20"/>
          <w:szCs w:val="20"/>
        </w:rPr>
        <w:t xml:space="preserve"> Filaments“, also die Herstellung von Borsten für technische Bürsten, die in der Betonverstärkung zum Beispiel im Tunnelbau Anwendung finden</w:t>
      </w:r>
      <w:r w:rsidR="00784EF9">
        <w:rPr>
          <w:rFonts w:ascii="Verdana" w:hAnsi="Verdana" w:cs="Arial"/>
          <w:bCs/>
          <w:sz w:val="20"/>
          <w:szCs w:val="20"/>
        </w:rPr>
        <w:t xml:space="preserve">. </w:t>
      </w:r>
      <w:proofErr w:type="gramStart"/>
      <w:r w:rsidR="00784EF9">
        <w:rPr>
          <w:rFonts w:ascii="Verdana" w:hAnsi="Verdana" w:cs="Arial"/>
          <w:bCs/>
          <w:sz w:val="20"/>
          <w:szCs w:val="20"/>
        </w:rPr>
        <w:t>Z</w:t>
      </w:r>
      <w:r w:rsidRPr="002914E7">
        <w:rPr>
          <w:rFonts w:ascii="Verdana" w:hAnsi="Verdana" w:cs="Arial"/>
          <w:bCs/>
          <w:sz w:val="20"/>
          <w:szCs w:val="20"/>
        </w:rPr>
        <w:t>um Anderen</w:t>
      </w:r>
      <w:proofErr w:type="gramEnd"/>
      <w:r w:rsidRPr="002914E7">
        <w:rPr>
          <w:rFonts w:ascii="Verdana" w:hAnsi="Verdana" w:cs="Arial"/>
          <w:bCs/>
          <w:sz w:val="20"/>
          <w:szCs w:val="20"/>
        </w:rPr>
        <w:t xml:space="preserve"> in den Bereich „Dental &amp; Personal Care Filaments“, die Entwicklung und Produktion von Borsten für Zahnbürsten sowie Mascara- und Nagellackbürsten. </w:t>
      </w:r>
    </w:p>
    <w:p w14:paraId="5C769553" w14:textId="77777777" w:rsidR="00784EF9" w:rsidRPr="00784EF9" w:rsidRDefault="00784EF9" w:rsidP="001B6416">
      <w:pPr>
        <w:autoSpaceDE w:val="0"/>
        <w:rPr>
          <w:rFonts w:ascii="Verdana" w:hAnsi="Verdana" w:cs="Arial"/>
          <w:bCs/>
          <w:sz w:val="16"/>
          <w:szCs w:val="16"/>
          <w:vertAlign w:val="subscript"/>
        </w:rPr>
      </w:pPr>
    </w:p>
    <w:p w14:paraId="4C4B7A34" w14:textId="77777777" w:rsidR="00784EF9" w:rsidRDefault="00372908" w:rsidP="001B6416">
      <w:pPr>
        <w:autoSpaceDE w:val="0"/>
        <w:rPr>
          <w:rFonts w:ascii="Verdana" w:hAnsi="Verdana" w:cs="Arial"/>
          <w:bCs/>
          <w:sz w:val="20"/>
          <w:szCs w:val="20"/>
        </w:rPr>
      </w:pPr>
      <w:r w:rsidRPr="002914E7">
        <w:rPr>
          <w:rFonts w:ascii="Verdana" w:hAnsi="Verdana" w:cs="Arial"/>
          <w:bCs/>
          <w:sz w:val="20"/>
          <w:szCs w:val="20"/>
        </w:rPr>
        <w:t xml:space="preserve">Um auch zukünftig fortschrittlich und innovativ tätig sein zu können, investiert das Unternehmen fortlaufend in Modernisierungsmaßnahmen. Da </w:t>
      </w:r>
      <w:r w:rsidR="00784EF9">
        <w:rPr>
          <w:rFonts w:ascii="Verdana" w:hAnsi="Verdana" w:cs="Arial"/>
          <w:bCs/>
          <w:sz w:val="20"/>
          <w:szCs w:val="20"/>
        </w:rPr>
        <w:t xml:space="preserve">es zudem </w:t>
      </w:r>
      <w:r w:rsidRPr="002914E7">
        <w:rPr>
          <w:rFonts w:ascii="Verdana" w:hAnsi="Verdana" w:cs="Arial"/>
          <w:bCs/>
          <w:sz w:val="20"/>
          <w:szCs w:val="20"/>
        </w:rPr>
        <w:t xml:space="preserve">einer der weltweit fünf großen Konsumgüterkonzerne der Branche ist und einen hohen Exportanteil ihrer Produkte verzeichnet, besteht eine internationale Interessenvertretung durch die global tätige Perlon Gruppe, die Muttergesellschaft der </w:t>
      </w:r>
      <w:proofErr w:type="spellStart"/>
      <w:r w:rsidRPr="002914E7">
        <w:rPr>
          <w:rFonts w:ascii="Verdana" w:hAnsi="Verdana" w:cs="Arial"/>
          <w:bCs/>
          <w:sz w:val="20"/>
          <w:szCs w:val="20"/>
        </w:rPr>
        <w:t>Pedex</w:t>
      </w:r>
      <w:proofErr w:type="spellEnd"/>
      <w:r w:rsidRPr="002914E7">
        <w:rPr>
          <w:rFonts w:ascii="Verdana" w:hAnsi="Verdana" w:cs="Arial"/>
          <w:bCs/>
          <w:sz w:val="20"/>
          <w:szCs w:val="20"/>
        </w:rPr>
        <w:t xml:space="preserve"> </w:t>
      </w:r>
      <w:proofErr w:type="spellStart"/>
      <w:r w:rsidRPr="002914E7">
        <w:rPr>
          <w:rFonts w:ascii="Verdana" w:hAnsi="Verdana" w:cs="Arial"/>
          <w:bCs/>
          <w:sz w:val="20"/>
          <w:szCs w:val="20"/>
        </w:rPr>
        <w:t>Gmbh</w:t>
      </w:r>
      <w:proofErr w:type="spellEnd"/>
      <w:r w:rsidRPr="002914E7">
        <w:rPr>
          <w:rFonts w:ascii="Verdana" w:hAnsi="Verdana" w:cs="Arial"/>
          <w:bCs/>
          <w:sz w:val="20"/>
          <w:szCs w:val="20"/>
        </w:rPr>
        <w:t xml:space="preserve">, sowie durch das Schwesterunternehmen Hahl Filaments GmbH, aus deren Reihen seit 2021 der Präsident des Europäischen Pinsel- und Bürstenverbandes kommt. </w:t>
      </w:r>
    </w:p>
    <w:p w14:paraId="069BE9B2" w14:textId="77777777" w:rsidR="00784EF9" w:rsidRDefault="00784EF9" w:rsidP="001B6416">
      <w:pPr>
        <w:autoSpaceDE w:val="0"/>
        <w:rPr>
          <w:rFonts w:ascii="Verdana" w:hAnsi="Verdana" w:cs="Arial"/>
          <w:bCs/>
          <w:sz w:val="20"/>
          <w:szCs w:val="20"/>
        </w:rPr>
      </w:pPr>
    </w:p>
    <w:p w14:paraId="741A5BB8" w14:textId="54927AED" w:rsidR="00372908" w:rsidRPr="003403C1" w:rsidRDefault="00372908" w:rsidP="001B6416">
      <w:pPr>
        <w:autoSpaceDE w:val="0"/>
        <w:rPr>
          <w:rFonts w:ascii="Verdana" w:hAnsi="Verdana" w:cs="Arial"/>
          <w:bCs/>
          <w:sz w:val="20"/>
          <w:szCs w:val="20"/>
        </w:rPr>
      </w:pPr>
      <w:r w:rsidRPr="002914E7">
        <w:rPr>
          <w:rFonts w:ascii="Verdana" w:hAnsi="Verdana" w:cs="Arial"/>
          <w:bCs/>
          <w:sz w:val="20"/>
          <w:szCs w:val="20"/>
        </w:rPr>
        <w:t xml:space="preserve">Um seine Vorreiterrolle in der weltweiten </w:t>
      </w:r>
      <w:proofErr w:type="spellStart"/>
      <w:r w:rsidRPr="002914E7">
        <w:rPr>
          <w:rFonts w:ascii="Verdana" w:hAnsi="Verdana" w:cs="Arial"/>
          <w:bCs/>
          <w:sz w:val="20"/>
          <w:szCs w:val="20"/>
        </w:rPr>
        <w:t>Filamentbranche</w:t>
      </w:r>
      <w:proofErr w:type="spellEnd"/>
      <w:r w:rsidRPr="002914E7">
        <w:rPr>
          <w:rFonts w:ascii="Verdana" w:hAnsi="Verdana" w:cs="Arial"/>
          <w:bCs/>
          <w:sz w:val="20"/>
          <w:szCs w:val="20"/>
        </w:rPr>
        <w:t xml:space="preserve"> aufrecht zu erhalten, verfolgt das Unternehmen ein ehrgeiziges Ziel: </w:t>
      </w:r>
      <w:r w:rsidR="00784EF9">
        <w:rPr>
          <w:rFonts w:ascii="Verdana" w:hAnsi="Verdana" w:cs="Arial"/>
          <w:bCs/>
          <w:sz w:val="20"/>
          <w:szCs w:val="20"/>
        </w:rPr>
        <w:t>p</w:t>
      </w:r>
      <w:r w:rsidRPr="002914E7">
        <w:rPr>
          <w:rFonts w:ascii="Verdana" w:hAnsi="Verdana" w:cs="Arial"/>
          <w:bCs/>
          <w:sz w:val="20"/>
          <w:szCs w:val="20"/>
        </w:rPr>
        <w:t xml:space="preserve">ro Jahr entwickelt </w:t>
      </w:r>
      <w:r w:rsidR="00784EF9">
        <w:rPr>
          <w:rFonts w:ascii="Verdana" w:hAnsi="Verdana" w:cs="Arial"/>
          <w:bCs/>
          <w:sz w:val="20"/>
          <w:szCs w:val="20"/>
        </w:rPr>
        <w:t xml:space="preserve">es </w:t>
      </w:r>
      <w:r w:rsidRPr="002914E7">
        <w:rPr>
          <w:rFonts w:ascii="Verdana" w:hAnsi="Verdana" w:cs="Arial"/>
          <w:bCs/>
          <w:sz w:val="20"/>
          <w:szCs w:val="20"/>
        </w:rPr>
        <w:t>mindestens ein neues Filament bis zum Markteintritt</w:t>
      </w:r>
      <w:r w:rsidR="00784EF9">
        <w:rPr>
          <w:rFonts w:ascii="Verdana" w:hAnsi="Verdana" w:cs="Arial"/>
          <w:bCs/>
          <w:sz w:val="20"/>
          <w:szCs w:val="20"/>
        </w:rPr>
        <w:t>. W</w:t>
      </w:r>
      <w:r w:rsidRPr="002914E7">
        <w:rPr>
          <w:rFonts w:ascii="Verdana" w:hAnsi="Verdana" w:cs="Arial"/>
          <w:bCs/>
          <w:sz w:val="20"/>
          <w:szCs w:val="20"/>
        </w:rPr>
        <w:t xml:space="preserve">as sich einerseits in dem gestiegenen Innovationsanteil der letzten Jahre zeigt und andererseits in dem sehr jungen Produktportfolio, bei dem rund ein Drittel nicht älter als fünf Jahre ist. Stetig liegt der Fokus hierbei auf der </w:t>
      </w:r>
      <w:proofErr w:type="spellStart"/>
      <w:r w:rsidRPr="002914E7">
        <w:rPr>
          <w:rFonts w:ascii="Verdana" w:hAnsi="Verdana" w:cs="Arial"/>
          <w:bCs/>
          <w:sz w:val="20"/>
          <w:szCs w:val="20"/>
        </w:rPr>
        <w:t>konti</w:t>
      </w:r>
      <w:r w:rsidR="00796F68">
        <w:rPr>
          <w:rFonts w:ascii="Verdana" w:hAnsi="Verdana" w:cs="Arial"/>
          <w:bCs/>
          <w:sz w:val="20"/>
          <w:szCs w:val="20"/>
        </w:rPr>
        <w:t>-</w:t>
      </w:r>
      <w:r w:rsidRPr="002914E7">
        <w:rPr>
          <w:rFonts w:ascii="Verdana" w:hAnsi="Verdana" w:cs="Arial"/>
          <w:bCs/>
          <w:sz w:val="20"/>
          <w:szCs w:val="20"/>
        </w:rPr>
        <w:t>nuierlichen</w:t>
      </w:r>
      <w:proofErr w:type="spellEnd"/>
      <w:r w:rsidRPr="002914E7">
        <w:rPr>
          <w:rFonts w:ascii="Verdana" w:hAnsi="Verdana" w:cs="Arial"/>
          <w:bCs/>
          <w:sz w:val="20"/>
          <w:szCs w:val="20"/>
        </w:rPr>
        <w:t xml:space="preserve"> Verbesserung der Reinigungswirkung, die durch einen höheren Gleitreibungs</w:t>
      </w:r>
      <w:r w:rsidR="00796F68">
        <w:rPr>
          <w:rFonts w:ascii="Verdana" w:hAnsi="Verdana" w:cs="Arial"/>
          <w:bCs/>
          <w:sz w:val="20"/>
          <w:szCs w:val="20"/>
        </w:rPr>
        <w:t>-</w:t>
      </w:r>
      <w:r w:rsidRPr="002914E7">
        <w:rPr>
          <w:rFonts w:ascii="Verdana" w:hAnsi="Verdana" w:cs="Arial"/>
          <w:bCs/>
          <w:sz w:val="20"/>
          <w:szCs w:val="20"/>
        </w:rPr>
        <w:t>koeffizienten zwischen dem Filament und der Zahnoberfläche</w:t>
      </w:r>
      <w:r w:rsidR="00784EF9">
        <w:rPr>
          <w:rFonts w:ascii="Verdana" w:hAnsi="Verdana" w:cs="Arial"/>
          <w:bCs/>
          <w:sz w:val="20"/>
          <w:szCs w:val="20"/>
        </w:rPr>
        <w:t>,</w:t>
      </w:r>
      <w:r w:rsidRPr="002914E7">
        <w:rPr>
          <w:rFonts w:ascii="Verdana" w:hAnsi="Verdana" w:cs="Arial"/>
          <w:bCs/>
          <w:sz w:val="20"/>
          <w:szCs w:val="20"/>
        </w:rPr>
        <w:t xml:space="preserve"> </w:t>
      </w:r>
      <w:r w:rsidR="00796F68">
        <w:rPr>
          <w:rFonts w:ascii="Verdana" w:hAnsi="Verdana" w:cs="Arial"/>
          <w:bCs/>
          <w:sz w:val="20"/>
          <w:szCs w:val="20"/>
        </w:rPr>
        <w:t>zum Beispiel</w:t>
      </w:r>
      <w:r w:rsidRPr="002914E7">
        <w:rPr>
          <w:rFonts w:ascii="Verdana" w:hAnsi="Verdana" w:cs="Arial"/>
          <w:bCs/>
          <w:sz w:val="20"/>
          <w:szCs w:val="20"/>
        </w:rPr>
        <w:t xml:space="preserve"> durch die Nutzung von Mehrkomponenten-Filamente erreicht wird. Auch in diesem Bereich darf sich die </w:t>
      </w:r>
      <w:proofErr w:type="spellStart"/>
      <w:r w:rsidRPr="002914E7">
        <w:rPr>
          <w:rFonts w:ascii="Verdana" w:hAnsi="Verdana" w:cs="Arial"/>
          <w:bCs/>
          <w:sz w:val="20"/>
          <w:szCs w:val="20"/>
        </w:rPr>
        <w:t>Pedex</w:t>
      </w:r>
      <w:proofErr w:type="spellEnd"/>
      <w:r w:rsidRPr="002914E7">
        <w:rPr>
          <w:rFonts w:ascii="Verdana" w:hAnsi="Verdana" w:cs="Arial"/>
          <w:bCs/>
          <w:sz w:val="20"/>
          <w:szCs w:val="20"/>
        </w:rPr>
        <w:t xml:space="preserve"> GmbH über seine Position als europaweiter Vorreiter freuen. Das Unternehmen </w:t>
      </w:r>
      <w:r w:rsidR="00784EF9">
        <w:rPr>
          <w:rFonts w:ascii="Verdana" w:hAnsi="Verdana" w:cs="Arial"/>
          <w:bCs/>
          <w:sz w:val="20"/>
          <w:szCs w:val="20"/>
        </w:rPr>
        <w:t xml:space="preserve">besitzt </w:t>
      </w:r>
      <w:r w:rsidRPr="002914E7">
        <w:rPr>
          <w:rFonts w:ascii="Verdana" w:hAnsi="Verdana" w:cs="Arial"/>
          <w:bCs/>
          <w:sz w:val="20"/>
          <w:szCs w:val="20"/>
        </w:rPr>
        <w:t>aktuell 44 Patente</w:t>
      </w:r>
      <w:r w:rsidR="00796F68">
        <w:rPr>
          <w:rFonts w:ascii="Verdana" w:hAnsi="Verdana" w:cs="Arial"/>
          <w:bCs/>
          <w:sz w:val="20"/>
          <w:szCs w:val="20"/>
        </w:rPr>
        <w:t>,</w:t>
      </w:r>
      <w:r w:rsidRPr="002914E7">
        <w:rPr>
          <w:rFonts w:ascii="Verdana" w:hAnsi="Verdana" w:cs="Arial"/>
          <w:bCs/>
          <w:sz w:val="20"/>
          <w:szCs w:val="20"/>
        </w:rPr>
        <w:t xml:space="preserve"> </w:t>
      </w:r>
      <w:r w:rsidR="00796F68">
        <w:rPr>
          <w:rFonts w:ascii="Verdana" w:hAnsi="Verdana" w:cs="Arial"/>
          <w:bCs/>
          <w:sz w:val="20"/>
          <w:szCs w:val="20"/>
        </w:rPr>
        <w:t>zehn</w:t>
      </w:r>
      <w:r w:rsidRPr="002914E7">
        <w:rPr>
          <w:rFonts w:ascii="Verdana" w:hAnsi="Verdana" w:cs="Arial"/>
          <w:bCs/>
          <w:sz w:val="20"/>
          <w:szCs w:val="20"/>
        </w:rPr>
        <w:t xml:space="preserve"> Markenrechte</w:t>
      </w:r>
      <w:r w:rsidR="00796F68">
        <w:rPr>
          <w:rFonts w:ascii="Verdana" w:hAnsi="Verdana" w:cs="Arial"/>
          <w:bCs/>
          <w:sz w:val="20"/>
          <w:szCs w:val="20"/>
        </w:rPr>
        <w:t xml:space="preserve"> sowie </w:t>
      </w:r>
      <w:r w:rsidRPr="002914E7">
        <w:rPr>
          <w:rFonts w:ascii="Verdana" w:hAnsi="Verdana" w:cs="Arial"/>
          <w:bCs/>
          <w:sz w:val="20"/>
          <w:szCs w:val="20"/>
        </w:rPr>
        <w:t>Geschmacks</w:t>
      </w:r>
      <w:r w:rsidR="00796F68">
        <w:rPr>
          <w:rFonts w:ascii="Verdana" w:hAnsi="Verdana" w:cs="Arial"/>
          <w:bCs/>
          <w:sz w:val="20"/>
          <w:szCs w:val="20"/>
        </w:rPr>
        <w:t>-</w:t>
      </w:r>
      <w:r w:rsidRPr="002914E7">
        <w:rPr>
          <w:rFonts w:ascii="Verdana" w:hAnsi="Verdana" w:cs="Arial"/>
          <w:bCs/>
          <w:sz w:val="20"/>
          <w:szCs w:val="20"/>
        </w:rPr>
        <w:t xml:space="preserve"> und Gebrauchsmuster.</w:t>
      </w:r>
    </w:p>
    <w:p w14:paraId="323DA1F9" w14:textId="77777777" w:rsidR="00372908" w:rsidRPr="00E63B38" w:rsidRDefault="00372908" w:rsidP="001B6416">
      <w:pPr>
        <w:autoSpaceDE w:val="0"/>
        <w:rPr>
          <w:rFonts w:ascii="Verdana" w:hAnsi="Verdana" w:cs="Arial"/>
          <w:bCs/>
          <w:sz w:val="16"/>
          <w:szCs w:val="16"/>
        </w:rPr>
      </w:pPr>
    </w:p>
    <w:p w14:paraId="017B9851" w14:textId="77777777" w:rsidR="00372908" w:rsidRDefault="00372908" w:rsidP="001B6416">
      <w:r w:rsidRPr="003403C1">
        <w:rPr>
          <w:rFonts w:ascii="Verdana" w:hAnsi="Verdana" w:cs="Arial"/>
          <w:bCs/>
          <w:i/>
          <w:sz w:val="20"/>
          <w:szCs w:val="20"/>
        </w:rPr>
        <w:t xml:space="preserve">Die </w:t>
      </w:r>
      <w:proofErr w:type="spellStart"/>
      <w:r>
        <w:rPr>
          <w:rFonts w:ascii="Verdana" w:hAnsi="Verdana" w:cs="Arial"/>
          <w:bCs/>
          <w:i/>
          <w:sz w:val="20"/>
          <w:szCs w:val="20"/>
        </w:rPr>
        <w:t>Pedex</w:t>
      </w:r>
      <w:proofErr w:type="spellEnd"/>
      <w:r w:rsidRPr="003403C1">
        <w:rPr>
          <w:rFonts w:ascii="Verdana" w:hAnsi="Verdana" w:cs="Arial"/>
          <w:bCs/>
          <w:i/>
          <w:sz w:val="20"/>
          <w:szCs w:val="20"/>
        </w:rPr>
        <w:t xml:space="preserve"> GmbH wurde 2018</w:t>
      </w:r>
      <w:r>
        <w:rPr>
          <w:rFonts w:ascii="Verdana" w:hAnsi="Verdana" w:cs="Arial"/>
          <w:bCs/>
          <w:i/>
          <w:sz w:val="20"/>
          <w:szCs w:val="20"/>
        </w:rPr>
        <w:t xml:space="preserve"> erstmal</w:t>
      </w:r>
      <w:r w:rsidR="00784EF9">
        <w:rPr>
          <w:rFonts w:ascii="Verdana" w:hAnsi="Verdana" w:cs="Arial"/>
          <w:bCs/>
          <w:i/>
          <w:sz w:val="20"/>
          <w:szCs w:val="20"/>
        </w:rPr>
        <w:t>s</w:t>
      </w:r>
      <w:r w:rsidRPr="003403C1">
        <w:rPr>
          <w:rFonts w:ascii="Verdana" w:hAnsi="Verdana" w:cs="Arial"/>
          <w:bCs/>
          <w:i/>
          <w:sz w:val="20"/>
          <w:szCs w:val="20"/>
        </w:rPr>
        <w:t xml:space="preserve"> zum „Großen Preis des Mittelstandes“ nominier</w:t>
      </w:r>
      <w:r>
        <w:rPr>
          <w:rFonts w:ascii="Verdana" w:hAnsi="Verdana" w:cs="Arial"/>
          <w:bCs/>
          <w:i/>
          <w:sz w:val="20"/>
          <w:szCs w:val="20"/>
        </w:rPr>
        <w:t xml:space="preserve">t und konnte im selben Jahr die Auszeichnung „Finalist“ erreichen. 2021 wurde die </w:t>
      </w:r>
      <w:proofErr w:type="spellStart"/>
      <w:r>
        <w:rPr>
          <w:rFonts w:ascii="Verdana" w:hAnsi="Verdana" w:cs="Arial"/>
          <w:bCs/>
          <w:i/>
          <w:sz w:val="20"/>
          <w:szCs w:val="20"/>
        </w:rPr>
        <w:t>Pedex</w:t>
      </w:r>
      <w:proofErr w:type="spellEnd"/>
      <w:r>
        <w:rPr>
          <w:rFonts w:ascii="Verdana" w:hAnsi="Verdana" w:cs="Arial"/>
          <w:bCs/>
          <w:i/>
          <w:sz w:val="20"/>
          <w:szCs w:val="20"/>
        </w:rPr>
        <w:t xml:space="preserve"> GmbH durch die </w:t>
      </w:r>
      <w:r w:rsidRPr="00D65D60">
        <w:rPr>
          <w:rFonts w:ascii="Verdana" w:hAnsi="Verdana" w:cs="Arial"/>
          <w:bCs/>
          <w:i/>
          <w:sz w:val="20"/>
          <w:szCs w:val="20"/>
        </w:rPr>
        <w:t>Wirtschaftsförderung Bergstraße GmbH</w:t>
      </w:r>
      <w:r>
        <w:rPr>
          <w:rFonts w:ascii="Verdana" w:hAnsi="Verdana" w:cs="Arial"/>
          <w:bCs/>
          <w:i/>
          <w:sz w:val="20"/>
          <w:szCs w:val="20"/>
        </w:rPr>
        <w:t xml:space="preserve"> und die </w:t>
      </w:r>
      <w:proofErr w:type="spellStart"/>
      <w:r w:rsidRPr="00D65D60">
        <w:rPr>
          <w:rFonts w:ascii="Verdana" w:hAnsi="Verdana" w:cs="Arial"/>
          <w:bCs/>
          <w:i/>
          <w:sz w:val="20"/>
          <w:szCs w:val="20"/>
        </w:rPr>
        <w:t>br</w:t>
      </w:r>
      <w:proofErr w:type="spellEnd"/>
      <w:r w:rsidRPr="00D65D60">
        <w:rPr>
          <w:rFonts w:ascii="Verdana" w:hAnsi="Verdana" w:cs="Arial"/>
          <w:bCs/>
          <w:i/>
          <w:sz w:val="20"/>
          <w:szCs w:val="20"/>
        </w:rPr>
        <w:t xml:space="preserve"> </w:t>
      </w:r>
      <w:proofErr w:type="spellStart"/>
      <w:r w:rsidRPr="00D65D60">
        <w:rPr>
          <w:rFonts w:ascii="Verdana" w:hAnsi="Verdana" w:cs="Arial"/>
          <w:bCs/>
          <w:i/>
          <w:sz w:val="20"/>
          <w:szCs w:val="20"/>
        </w:rPr>
        <w:t>business</w:t>
      </w:r>
      <w:proofErr w:type="spellEnd"/>
      <w:r w:rsidRPr="00D65D60">
        <w:rPr>
          <w:rFonts w:ascii="Verdana" w:hAnsi="Verdana" w:cs="Arial"/>
          <w:bCs/>
          <w:i/>
          <w:sz w:val="20"/>
          <w:szCs w:val="20"/>
        </w:rPr>
        <w:t xml:space="preserve"> </w:t>
      </w:r>
      <w:proofErr w:type="spellStart"/>
      <w:r w:rsidRPr="00D65D60">
        <w:rPr>
          <w:rFonts w:ascii="Verdana" w:hAnsi="Verdana" w:cs="Arial"/>
          <w:bCs/>
          <w:i/>
          <w:sz w:val="20"/>
          <w:szCs w:val="20"/>
        </w:rPr>
        <w:t>relations</w:t>
      </w:r>
      <w:proofErr w:type="spellEnd"/>
      <w:r w:rsidRPr="00D65D60">
        <w:rPr>
          <w:rFonts w:ascii="Verdana" w:hAnsi="Verdana" w:cs="Arial"/>
          <w:bCs/>
          <w:i/>
          <w:sz w:val="20"/>
          <w:szCs w:val="20"/>
        </w:rPr>
        <w:t xml:space="preserve"> GmbH</w:t>
      </w:r>
      <w:r>
        <w:rPr>
          <w:rFonts w:ascii="Verdana" w:hAnsi="Verdana" w:cs="Arial"/>
          <w:bCs/>
          <w:i/>
          <w:sz w:val="20"/>
          <w:szCs w:val="20"/>
        </w:rPr>
        <w:t xml:space="preserve"> nominiert</w:t>
      </w:r>
      <w:r w:rsidRPr="003403C1">
        <w:rPr>
          <w:rFonts w:ascii="Verdana" w:hAnsi="Verdana" w:cs="Arial"/>
          <w:bCs/>
          <w:i/>
          <w:sz w:val="20"/>
          <w:szCs w:val="20"/>
        </w:rPr>
        <w:t>.</w:t>
      </w:r>
    </w:p>
    <w:p w14:paraId="7D8EFA25" w14:textId="77777777" w:rsidR="00372908" w:rsidRDefault="00372908" w:rsidP="00B01CD1">
      <w:pPr>
        <w:outlineLvl w:val="0"/>
      </w:pPr>
    </w:p>
    <w:p w14:paraId="7ADED64A" w14:textId="77777777" w:rsidR="007A0FFD" w:rsidRPr="006E3EE7" w:rsidRDefault="007A0FFD" w:rsidP="007A0FFD">
      <w:pPr>
        <w:pStyle w:val="berschrift1"/>
        <w:spacing w:before="0"/>
        <w:ind w:left="6372" w:firstLine="708"/>
        <w:rPr>
          <w:rFonts w:ascii="Verdana" w:hAnsi="Verdana"/>
          <w:b/>
          <w:bCs/>
          <w:color w:val="FF0000"/>
          <w:sz w:val="28"/>
          <w:szCs w:val="28"/>
        </w:rPr>
      </w:pPr>
      <w:r w:rsidRPr="006E3EE7">
        <w:rPr>
          <w:rFonts w:ascii="Verdana" w:hAnsi="Verdana"/>
          <w:b/>
          <w:bCs/>
          <w:color w:val="FF0000"/>
          <w:sz w:val="20"/>
          <w:szCs w:val="20"/>
        </w:rPr>
        <w:lastRenderedPageBreak/>
        <w:t xml:space="preserve">          </w:t>
      </w:r>
      <w:r w:rsidRPr="006E3EE7">
        <w:rPr>
          <w:rFonts w:ascii="Verdana" w:hAnsi="Verdana"/>
          <w:b/>
          <w:bCs/>
          <w:color w:val="FF0000"/>
          <w:sz w:val="28"/>
          <w:szCs w:val="28"/>
        </w:rPr>
        <w:t>HESSEN</w:t>
      </w:r>
    </w:p>
    <w:p w14:paraId="7C94ED4F" w14:textId="2F4A6588" w:rsidR="00D36E86" w:rsidRDefault="00D36E86" w:rsidP="007A0FFD">
      <w:pPr>
        <w:ind w:left="7080"/>
        <w:jc w:val="right"/>
        <w:rPr>
          <w:rFonts w:ascii="Verdana" w:hAnsi="Verdana"/>
          <w:b/>
          <w:i/>
          <w:color w:val="FF0000"/>
        </w:rPr>
      </w:pPr>
      <w:r w:rsidRPr="00E63B38">
        <w:rPr>
          <w:rFonts w:ascii="Verdana" w:hAnsi="Verdana"/>
          <w:b/>
          <w:i/>
          <w:color w:val="FF0000"/>
        </w:rPr>
        <w:t>Finalist</w:t>
      </w:r>
    </w:p>
    <w:p w14:paraId="7860E2DC" w14:textId="77777777" w:rsidR="00D36E86" w:rsidRDefault="00D36E86" w:rsidP="00D36E86">
      <w:pPr>
        <w:rPr>
          <w:rFonts w:ascii="Verdana" w:hAnsi="Verdana" w:cs="Arial"/>
          <w:b/>
          <w:bCs/>
          <w:color w:val="0000FF"/>
          <w:sz w:val="22"/>
          <w:szCs w:val="22"/>
        </w:rPr>
      </w:pPr>
      <w:proofErr w:type="spellStart"/>
      <w:r w:rsidRPr="00B921FA">
        <w:rPr>
          <w:rFonts w:ascii="Verdana" w:hAnsi="Verdana" w:cs="Arial"/>
          <w:b/>
          <w:bCs/>
          <w:color w:val="0000FF"/>
          <w:sz w:val="22"/>
          <w:szCs w:val="22"/>
        </w:rPr>
        <w:t>Upländer</w:t>
      </w:r>
      <w:proofErr w:type="spellEnd"/>
      <w:r w:rsidRPr="00B921FA">
        <w:rPr>
          <w:rFonts w:ascii="Verdana" w:hAnsi="Verdana" w:cs="Arial"/>
          <w:b/>
          <w:bCs/>
          <w:color w:val="0000FF"/>
          <w:sz w:val="22"/>
          <w:szCs w:val="22"/>
        </w:rPr>
        <w:t xml:space="preserve"> Bauernmolkerei GmbH</w:t>
      </w:r>
    </w:p>
    <w:p w14:paraId="37EC192B" w14:textId="77777777" w:rsidR="00D36E86" w:rsidRPr="00295C4F" w:rsidRDefault="00D36E86" w:rsidP="00D36E86">
      <w:pPr>
        <w:rPr>
          <w:rFonts w:ascii="Verdana" w:hAnsi="Verdana" w:cs="Arial"/>
          <w:bCs/>
          <w:color w:val="0000FF"/>
          <w:sz w:val="22"/>
          <w:szCs w:val="22"/>
        </w:rPr>
      </w:pPr>
      <w:r w:rsidRPr="00295C4F">
        <w:rPr>
          <w:rFonts w:ascii="Verdana" w:hAnsi="Verdana" w:cs="Arial"/>
          <w:bCs/>
          <w:sz w:val="20"/>
          <w:szCs w:val="20"/>
        </w:rPr>
        <w:t>65549 Limburg</w:t>
      </w:r>
      <w:r w:rsidRPr="00295C4F">
        <w:rPr>
          <w:rFonts w:ascii="Verdana" w:hAnsi="Verdana" w:cs="Arial"/>
          <w:bCs/>
          <w:color w:val="0000FF"/>
          <w:sz w:val="22"/>
          <w:szCs w:val="22"/>
        </w:rPr>
        <w:t xml:space="preserve"> </w:t>
      </w:r>
    </w:p>
    <w:p w14:paraId="778E5B36" w14:textId="77777777" w:rsidR="00D36E86" w:rsidRPr="00703F1F" w:rsidRDefault="00D36E86" w:rsidP="00D36E86">
      <w:pPr>
        <w:rPr>
          <w:rFonts w:ascii="Verdana" w:hAnsi="Verdana" w:cs="Arial"/>
          <w:bCs/>
          <w:sz w:val="16"/>
          <w:szCs w:val="16"/>
        </w:rPr>
      </w:pPr>
    </w:p>
    <w:p w14:paraId="2B4E2998" w14:textId="77777777" w:rsidR="00D36E86" w:rsidRDefault="00D36E86" w:rsidP="00D36E86">
      <w:pPr>
        <w:rPr>
          <w:rFonts w:ascii="Verdana" w:hAnsi="Verdana" w:cs="Arial"/>
          <w:b/>
          <w:bCs/>
          <w:i/>
          <w:iCs/>
          <w:sz w:val="20"/>
          <w:szCs w:val="20"/>
        </w:rPr>
      </w:pPr>
      <w:r w:rsidRPr="00B921FA">
        <w:rPr>
          <w:rFonts w:ascii="Verdana" w:hAnsi="Verdana" w:cs="Arial"/>
          <w:b/>
          <w:bCs/>
          <w:i/>
          <w:iCs/>
          <w:sz w:val="20"/>
          <w:szCs w:val="20"/>
        </w:rPr>
        <w:t>Mehr a</w:t>
      </w:r>
      <w:r>
        <w:rPr>
          <w:rFonts w:ascii="Verdana" w:hAnsi="Verdana" w:cs="Arial"/>
          <w:b/>
          <w:bCs/>
          <w:i/>
          <w:iCs/>
          <w:sz w:val="20"/>
          <w:szCs w:val="20"/>
        </w:rPr>
        <w:t>l</w:t>
      </w:r>
      <w:r w:rsidRPr="00B921FA">
        <w:rPr>
          <w:rFonts w:ascii="Verdana" w:hAnsi="Verdana" w:cs="Arial"/>
          <w:b/>
          <w:bCs/>
          <w:i/>
          <w:iCs/>
          <w:sz w:val="20"/>
          <w:szCs w:val="20"/>
        </w:rPr>
        <w:t>s nur Milch</w:t>
      </w:r>
    </w:p>
    <w:p w14:paraId="709E732C" w14:textId="77777777" w:rsidR="00D36E86" w:rsidRPr="00EB41E3" w:rsidRDefault="00D36E86" w:rsidP="00D36E86">
      <w:pPr>
        <w:rPr>
          <w:rFonts w:ascii="Verdana" w:hAnsi="Verdana" w:cs="Arial"/>
          <w:b/>
          <w:bCs/>
          <w:i/>
          <w:iCs/>
          <w:sz w:val="16"/>
          <w:szCs w:val="16"/>
        </w:rPr>
      </w:pPr>
    </w:p>
    <w:p w14:paraId="09B55FB7" w14:textId="77777777" w:rsidR="00D36E86" w:rsidRDefault="00D36E86" w:rsidP="00D36E86">
      <w:pPr>
        <w:autoSpaceDE w:val="0"/>
        <w:autoSpaceDN w:val="0"/>
        <w:adjustRightInd w:val="0"/>
        <w:rPr>
          <w:rFonts w:ascii="Verdana" w:eastAsia="Times New Roman" w:hAnsi="Verdana"/>
          <w:sz w:val="20"/>
          <w:szCs w:val="20"/>
        </w:rPr>
      </w:pPr>
      <w:r w:rsidRPr="00B921FA">
        <w:rPr>
          <w:rFonts w:ascii="Verdana" w:eastAsia="Times New Roman" w:hAnsi="Verdana"/>
          <w:sz w:val="20"/>
          <w:szCs w:val="20"/>
        </w:rPr>
        <w:t xml:space="preserve">Bereits 1898 schlossen sich 35 Landwirte im </w:t>
      </w:r>
      <w:proofErr w:type="spellStart"/>
      <w:r w:rsidRPr="00B921FA">
        <w:rPr>
          <w:rFonts w:ascii="Verdana" w:eastAsia="Times New Roman" w:hAnsi="Verdana"/>
          <w:sz w:val="20"/>
          <w:szCs w:val="20"/>
        </w:rPr>
        <w:t>Upland</w:t>
      </w:r>
      <w:proofErr w:type="spellEnd"/>
      <w:r w:rsidRPr="00B921FA">
        <w:rPr>
          <w:rFonts w:ascii="Verdana" w:eastAsia="Times New Roman" w:hAnsi="Verdana"/>
          <w:sz w:val="20"/>
          <w:szCs w:val="20"/>
        </w:rPr>
        <w:t xml:space="preserve"> zu einer Genossenschaft zusammen. Mit Ochsen- und Pferdegespannen wurden damals täglich 500 Liter Milch von den Bauernhöfen in </w:t>
      </w:r>
      <w:proofErr w:type="spellStart"/>
      <w:r w:rsidRPr="00B921FA">
        <w:rPr>
          <w:rFonts w:ascii="Verdana" w:eastAsia="Times New Roman" w:hAnsi="Verdana"/>
          <w:sz w:val="20"/>
          <w:szCs w:val="20"/>
        </w:rPr>
        <w:t>Usseln</w:t>
      </w:r>
      <w:proofErr w:type="spellEnd"/>
      <w:r w:rsidRPr="00B921FA">
        <w:rPr>
          <w:rFonts w:ascii="Verdana" w:eastAsia="Times New Roman" w:hAnsi="Verdana"/>
          <w:sz w:val="20"/>
          <w:szCs w:val="20"/>
        </w:rPr>
        <w:t xml:space="preserve"> und den umliegenden Dörfern an die </w:t>
      </w:r>
      <w:proofErr w:type="spellStart"/>
      <w:r w:rsidRPr="00B921FA">
        <w:rPr>
          <w:rFonts w:ascii="Verdana" w:eastAsia="Times New Roman" w:hAnsi="Verdana"/>
          <w:sz w:val="20"/>
          <w:szCs w:val="20"/>
        </w:rPr>
        <w:t>Upländer</w:t>
      </w:r>
      <w:proofErr w:type="spellEnd"/>
      <w:r w:rsidRPr="00B921FA">
        <w:rPr>
          <w:rFonts w:ascii="Verdana" w:eastAsia="Times New Roman" w:hAnsi="Verdana"/>
          <w:sz w:val="20"/>
          <w:szCs w:val="20"/>
        </w:rPr>
        <w:t xml:space="preserve"> Gebirgsmolkerei geliefert, um sie dort verarbeiten zu lassen oder von dort aus weiter zu vertreiben. </w:t>
      </w:r>
    </w:p>
    <w:p w14:paraId="0E25A55B" w14:textId="1282B26A" w:rsidR="00D36E86" w:rsidRDefault="00D36E86" w:rsidP="00D36E86">
      <w:pPr>
        <w:autoSpaceDE w:val="0"/>
        <w:autoSpaceDN w:val="0"/>
        <w:adjustRightInd w:val="0"/>
        <w:rPr>
          <w:rFonts w:ascii="Verdana" w:eastAsia="Times New Roman" w:hAnsi="Verdana"/>
          <w:sz w:val="20"/>
          <w:szCs w:val="20"/>
        </w:rPr>
      </w:pPr>
      <w:r w:rsidRPr="00B921FA">
        <w:rPr>
          <w:rFonts w:ascii="Verdana" w:eastAsia="Times New Roman" w:hAnsi="Verdana"/>
          <w:sz w:val="20"/>
          <w:szCs w:val="20"/>
        </w:rPr>
        <w:t xml:space="preserve">Als in den 1960er Jahren die </w:t>
      </w:r>
      <w:r>
        <w:rPr>
          <w:rFonts w:ascii="Verdana" w:eastAsia="Times New Roman" w:hAnsi="Verdana"/>
          <w:sz w:val="20"/>
          <w:szCs w:val="20"/>
        </w:rPr>
        <w:t>Anz</w:t>
      </w:r>
      <w:r w:rsidRPr="00B921FA">
        <w:rPr>
          <w:rFonts w:ascii="Verdana" w:eastAsia="Times New Roman" w:hAnsi="Verdana"/>
          <w:sz w:val="20"/>
          <w:szCs w:val="20"/>
        </w:rPr>
        <w:t xml:space="preserve">ahl </w:t>
      </w:r>
      <w:proofErr w:type="gramStart"/>
      <w:r w:rsidRPr="00B921FA">
        <w:rPr>
          <w:rFonts w:ascii="Verdana" w:eastAsia="Times New Roman" w:hAnsi="Verdana"/>
          <w:sz w:val="20"/>
          <w:szCs w:val="20"/>
        </w:rPr>
        <w:t>der Genossenschaftsbauer</w:t>
      </w:r>
      <w:r>
        <w:rPr>
          <w:rFonts w:ascii="Verdana" w:eastAsia="Times New Roman" w:hAnsi="Verdana"/>
          <w:sz w:val="20"/>
          <w:szCs w:val="20"/>
        </w:rPr>
        <w:t>n</w:t>
      </w:r>
      <w:proofErr w:type="gramEnd"/>
      <w:r w:rsidRPr="00B921FA">
        <w:rPr>
          <w:rFonts w:ascii="Verdana" w:eastAsia="Times New Roman" w:hAnsi="Verdana"/>
          <w:sz w:val="20"/>
          <w:szCs w:val="20"/>
        </w:rPr>
        <w:t xml:space="preserve"> auf 1100 und die Milchmenge auf 20 Millionen Liter jährlich angewachsen war, wurde 1962 ein modernes, größeres Produktionsgebäude gebaut. </w:t>
      </w:r>
    </w:p>
    <w:p w14:paraId="3B033798" w14:textId="77777777" w:rsidR="00796F68" w:rsidRDefault="00796F68" w:rsidP="00D36E86">
      <w:pPr>
        <w:autoSpaceDE w:val="0"/>
        <w:autoSpaceDN w:val="0"/>
        <w:adjustRightInd w:val="0"/>
        <w:rPr>
          <w:rFonts w:ascii="Verdana" w:eastAsia="Times New Roman" w:hAnsi="Verdana"/>
          <w:sz w:val="20"/>
          <w:szCs w:val="20"/>
        </w:rPr>
      </w:pPr>
    </w:p>
    <w:p w14:paraId="55455E89" w14:textId="77777777" w:rsidR="00D36E86" w:rsidRDefault="00D36E86" w:rsidP="00D36E86">
      <w:pPr>
        <w:autoSpaceDE w:val="0"/>
        <w:autoSpaceDN w:val="0"/>
        <w:adjustRightInd w:val="0"/>
        <w:rPr>
          <w:rFonts w:ascii="Verdana" w:eastAsia="Times New Roman" w:hAnsi="Verdana"/>
          <w:sz w:val="20"/>
          <w:szCs w:val="20"/>
        </w:rPr>
      </w:pPr>
      <w:r w:rsidRPr="00B921FA">
        <w:rPr>
          <w:rFonts w:ascii="Verdana" w:eastAsia="Times New Roman" w:hAnsi="Verdana"/>
          <w:sz w:val="20"/>
          <w:szCs w:val="20"/>
        </w:rPr>
        <w:t xml:space="preserve">Heute ist die </w:t>
      </w:r>
      <w:proofErr w:type="spellStart"/>
      <w:r w:rsidRPr="00B921FA">
        <w:rPr>
          <w:rFonts w:ascii="Verdana" w:eastAsia="Times New Roman" w:hAnsi="Verdana"/>
          <w:sz w:val="20"/>
          <w:szCs w:val="20"/>
        </w:rPr>
        <w:t>Upländer</w:t>
      </w:r>
      <w:proofErr w:type="spellEnd"/>
      <w:r w:rsidRPr="00B921FA">
        <w:rPr>
          <w:rFonts w:ascii="Verdana" w:eastAsia="Times New Roman" w:hAnsi="Verdana"/>
          <w:sz w:val="20"/>
          <w:szCs w:val="20"/>
        </w:rPr>
        <w:t xml:space="preserve"> Bauernmolk</w:t>
      </w:r>
      <w:r>
        <w:rPr>
          <w:rFonts w:ascii="Verdana" w:eastAsia="Times New Roman" w:hAnsi="Verdana"/>
          <w:sz w:val="20"/>
          <w:szCs w:val="20"/>
        </w:rPr>
        <w:t>e</w:t>
      </w:r>
      <w:r w:rsidRPr="00B921FA">
        <w:rPr>
          <w:rFonts w:ascii="Verdana" w:eastAsia="Times New Roman" w:hAnsi="Verdana"/>
          <w:sz w:val="20"/>
          <w:szCs w:val="20"/>
        </w:rPr>
        <w:t>rei die einzige Biomolk</w:t>
      </w:r>
      <w:r>
        <w:rPr>
          <w:rFonts w:ascii="Verdana" w:eastAsia="Times New Roman" w:hAnsi="Verdana"/>
          <w:sz w:val="20"/>
          <w:szCs w:val="20"/>
        </w:rPr>
        <w:t>e</w:t>
      </w:r>
      <w:r w:rsidRPr="00B921FA">
        <w:rPr>
          <w:rFonts w:ascii="Verdana" w:eastAsia="Times New Roman" w:hAnsi="Verdana"/>
          <w:sz w:val="20"/>
          <w:szCs w:val="20"/>
        </w:rPr>
        <w:t>rei Hessens sowie die einzige "</w:t>
      </w:r>
      <w:proofErr w:type="spellStart"/>
      <w:r w:rsidRPr="00B921FA">
        <w:rPr>
          <w:rFonts w:ascii="Verdana" w:eastAsia="Times New Roman" w:hAnsi="Verdana"/>
          <w:sz w:val="20"/>
          <w:szCs w:val="20"/>
        </w:rPr>
        <w:t>Fairbio</w:t>
      </w:r>
      <w:proofErr w:type="spellEnd"/>
      <w:r w:rsidRPr="00B921FA">
        <w:rPr>
          <w:rFonts w:ascii="Verdana" w:eastAsia="Times New Roman" w:hAnsi="Verdana"/>
          <w:sz w:val="20"/>
          <w:szCs w:val="20"/>
        </w:rPr>
        <w:t>"</w:t>
      </w:r>
      <w:r>
        <w:rPr>
          <w:rFonts w:ascii="Verdana" w:eastAsia="Times New Roman" w:hAnsi="Verdana"/>
          <w:sz w:val="20"/>
          <w:szCs w:val="20"/>
        </w:rPr>
        <w:t>-</w:t>
      </w:r>
      <w:r w:rsidRPr="00B921FA">
        <w:rPr>
          <w:rFonts w:ascii="Verdana" w:eastAsia="Times New Roman" w:hAnsi="Verdana"/>
          <w:sz w:val="20"/>
          <w:szCs w:val="20"/>
        </w:rPr>
        <w:t>zertifizierte Molkerei Deutschlands. Diese Grundidee einer unabhängigen, bäuerlichen und nachhaltigen Vermarktungs- und Produktionsstrategie wird nun</w:t>
      </w:r>
      <w:r>
        <w:rPr>
          <w:rFonts w:ascii="Verdana" w:eastAsia="Times New Roman" w:hAnsi="Verdana"/>
          <w:sz w:val="20"/>
          <w:szCs w:val="20"/>
        </w:rPr>
        <w:t xml:space="preserve"> </w:t>
      </w:r>
      <w:r w:rsidRPr="00B921FA">
        <w:rPr>
          <w:rFonts w:ascii="Verdana" w:eastAsia="Times New Roman" w:hAnsi="Verdana"/>
          <w:sz w:val="20"/>
          <w:szCs w:val="20"/>
        </w:rPr>
        <w:t xml:space="preserve">seit 25 Jahren durch das Unternehmen gelebt. </w:t>
      </w:r>
    </w:p>
    <w:p w14:paraId="61489CBD" w14:textId="77777777" w:rsidR="00D36E86" w:rsidRPr="00EB41E3" w:rsidRDefault="00D36E86" w:rsidP="00D36E86">
      <w:pPr>
        <w:autoSpaceDE w:val="0"/>
        <w:autoSpaceDN w:val="0"/>
        <w:adjustRightInd w:val="0"/>
        <w:rPr>
          <w:rFonts w:ascii="Verdana" w:eastAsia="Times New Roman" w:hAnsi="Verdana"/>
          <w:sz w:val="16"/>
          <w:szCs w:val="16"/>
          <w:vertAlign w:val="subscript"/>
        </w:rPr>
      </w:pPr>
    </w:p>
    <w:p w14:paraId="76D9D786" w14:textId="057886B5" w:rsidR="00D36E86" w:rsidRDefault="00D36E86" w:rsidP="00D36E86">
      <w:pPr>
        <w:autoSpaceDE w:val="0"/>
        <w:autoSpaceDN w:val="0"/>
        <w:adjustRightInd w:val="0"/>
        <w:rPr>
          <w:rFonts w:ascii="Verdana" w:eastAsia="Times New Roman" w:hAnsi="Verdana"/>
          <w:sz w:val="20"/>
          <w:szCs w:val="20"/>
        </w:rPr>
      </w:pPr>
      <w:r>
        <w:rPr>
          <w:rFonts w:ascii="Verdana" w:eastAsia="Times New Roman" w:hAnsi="Verdana"/>
          <w:sz w:val="20"/>
          <w:szCs w:val="20"/>
        </w:rPr>
        <w:t xml:space="preserve">Die </w:t>
      </w:r>
      <w:proofErr w:type="spellStart"/>
      <w:r w:rsidRPr="00B921FA">
        <w:rPr>
          <w:rFonts w:ascii="Verdana" w:eastAsia="Times New Roman" w:hAnsi="Verdana"/>
          <w:sz w:val="20"/>
          <w:szCs w:val="20"/>
        </w:rPr>
        <w:t>Upländer</w:t>
      </w:r>
      <w:proofErr w:type="spellEnd"/>
      <w:r w:rsidRPr="00B921FA">
        <w:rPr>
          <w:rFonts w:ascii="Verdana" w:eastAsia="Times New Roman" w:hAnsi="Verdana"/>
          <w:sz w:val="20"/>
          <w:szCs w:val="20"/>
        </w:rPr>
        <w:t xml:space="preserve"> Bauernmolk</w:t>
      </w:r>
      <w:r>
        <w:rPr>
          <w:rFonts w:ascii="Verdana" w:eastAsia="Times New Roman" w:hAnsi="Verdana"/>
          <w:sz w:val="20"/>
          <w:szCs w:val="20"/>
        </w:rPr>
        <w:t>e</w:t>
      </w:r>
      <w:r w:rsidRPr="00B921FA">
        <w:rPr>
          <w:rFonts w:ascii="Verdana" w:eastAsia="Times New Roman" w:hAnsi="Verdana"/>
          <w:sz w:val="20"/>
          <w:szCs w:val="20"/>
        </w:rPr>
        <w:t>rei gilt als Pionier für internationale Referenzprojekte und revolutionierte mit Initiativen wie „Faire Milch“ und „ohne Gentechnik“ den modernen Milchmarkt. Momentan vermarktet der hessische Milchverarbeiter eine Produktpallette</w:t>
      </w:r>
      <w:r>
        <w:rPr>
          <w:rFonts w:ascii="Verdana" w:eastAsia="Times New Roman" w:hAnsi="Verdana"/>
          <w:sz w:val="20"/>
          <w:szCs w:val="20"/>
        </w:rPr>
        <w:t>,</w:t>
      </w:r>
      <w:r w:rsidRPr="00B921FA">
        <w:rPr>
          <w:rFonts w:ascii="Verdana" w:eastAsia="Times New Roman" w:hAnsi="Verdana"/>
          <w:sz w:val="20"/>
          <w:szCs w:val="20"/>
        </w:rPr>
        <w:t xml:space="preserve"> die von der Frischmilch über Buttermilch, Schlagsahne, Handkäse bis hin zur Butter reicht, </w:t>
      </w:r>
      <w:r>
        <w:rPr>
          <w:rFonts w:ascii="Verdana" w:eastAsia="Times New Roman" w:hAnsi="Verdana"/>
          <w:sz w:val="20"/>
          <w:szCs w:val="20"/>
        </w:rPr>
        <w:t xml:space="preserve">die über </w:t>
      </w:r>
      <w:r w:rsidRPr="00B921FA">
        <w:rPr>
          <w:rFonts w:ascii="Verdana" w:eastAsia="Times New Roman" w:hAnsi="Verdana"/>
          <w:sz w:val="20"/>
          <w:szCs w:val="20"/>
        </w:rPr>
        <w:t>den regionalen Naturkosthandel, Regionalwarenläden und de</w:t>
      </w:r>
      <w:r>
        <w:rPr>
          <w:rFonts w:ascii="Verdana" w:eastAsia="Times New Roman" w:hAnsi="Verdana"/>
          <w:sz w:val="20"/>
          <w:szCs w:val="20"/>
        </w:rPr>
        <w:t>n</w:t>
      </w:r>
      <w:r w:rsidRPr="00B921FA">
        <w:rPr>
          <w:rFonts w:ascii="Verdana" w:eastAsia="Times New Roman" w:hAnsi="Verdana"/>
          <w:sz w:val="20"/>
          <w:szCs w:val="20"/>
        </w:rPr>
        <w:t xml:space="preserve"> Lebensmittel</w:t>
      </w:r>
      <w:r>
        <w:rPr>
          <w:rFonts w:ascii="Verdana" w:eastAsia="Times New Roman" w:hAnsi="Verdana"/>
          <w:sz w:val="20"/>
          <w:szCs w:val="20"/>
        </w:rPr>
        <w:t>-E</w:t>
      </w:r>
      <w:r w:rsidRPr="00B921FA">
        <w:rPr>
          <w:rFonts w:ascii="Verdana" w:eastAsia="Times New Roman" w:hAnsi="Verdana"/>
          <w:sz w:val="20"/>
          <w:szCs w:val="20"/>
        </w:rPr>
        <w:t xml:space="preserve">inzelhandel vertrieben werden. </w:t>
      </w:r>
    </w:p>
    <w:p w14:paraId="228B44D0" w14:textId="77777777" w:rsidR="00796F68" w:rsidRDefault="00796F68" w:rsidP="00D36E86">
      <w:pPr>
        <w:autoSpaceDE w:val="0"/>
        <w:autoSpaceDN w:val="0"/>
        <w:adjustRightInd w:val="0"/>
        <w:rPr>
          <w:rFonts w:ascii="Verdana" w:eastAsia="Times New Roman" w:hAnsi="Verdana"/>
          <w:sz w:val="20"/>
          <w:szCs w:val="20"/>
        </w:rPr>
      </w:pPr>
    </w:p>
    <w:p w14:paraId="69C80743" w14:textId="351789B1" w:rsidR="00D36E86" w:rsidRDefault="00D36E86" w:rsidP="00D36E86">
      <w:pPr>
        <w:autoSpaceDE w:val="0"/>
        <w:autoSpaceDN w:val="0"/>
        <w:adjustRightInd w:val="0"/>
        <w:rPr>
          <w:rFonts w:ascii="Verdana" w:eastAsia="Times New Roman" w:hAnsi="Verdana"/>
          <w:sz w:val="20"/>
          <w:szCs w:val="20"/>
        </w:rPr>
      </w:pPr>
      <w:r w:rsidRPr="00B921FA">
        <w:rPr>
          <w:rFonts w:ascii="Verdana" w:eastAsia="Times New Roman" w:hAnsi="Verdana"/>
          <w:sz w:val="20"/>
          <w:szCs w:val="20"/>
        </w:rPr>
        <w:t xml:space="preserve">Ein besonderes Herzensprojekt sind die drei Sorten Bio-Schulmilch, die in der Region ausgeliefert werden und dort täglich Schüler mit einer </w:t>
      </w:r>
      <w:r>
        <w:rPr>
          <w:rFonts w:ascii="Verdana" w:eastAsia="Times New Roman" w:hAnsi="Verdana"/>
          <w:sz w:val="20"/>
          <w:szCs w:val="20"/>
        </w:rPr>
        <w:t>z</w:t>
      </w:r>
      <w:r w:rsidRPr="00B921FA">
        <w:rPr>
          <w:rFonts w:ascii="Verdana" w:eastAsia="Times New Roman" w:hAnsi="Verdana"/>
          <w:sz w:val="20"/>
          <w:szCs w:val="20"/>
        </w:rPr>
        <w:t>uckerverminderten Biotrinkmilch versorgt</w:t>
      </w:r>
      <w:r>
        <w:rPr>
          <w:rFonts w:ascii="Verdana" w:eastAsia="Times New Roman" w:hAnsi="Verdana"/>
          <w:sz w:val="20"/>
          <w:szCs w:val="20"/>
        </w:rPr>
        <w:t>. E</w:t>
      </w:r>
      <w:r w:rsidRPr="00B921FA">
        <w:rPr>
          <w:rFonts w:ascii="Verdana" w:eastAsia="Times New Roman" w:hAnsi="Verdana"/>
          <w:sz w:val="20"/>
          <w:szCs w:val="20"/>
        </w:rPr>
        <w:t xml:space="preserve">in Projekt, </w:t>
      </w:r>
      <w:r>
        <w:rPr>
          <w:rFonts w:ascii="Verdana" w:eastAsia="Times New Roman" w:hAnsi="Verdana"/>
          <w:sz w:val="20"/>
          <w:szCs w:val="20"/>
        </w:rPr>
        <w:t>d</w:t>
      </w:r>
      <w:r w:rsidRPr="00B921FA">
        <w:rPr>
          <w:rFonts w:ascii="Verdana" w:eastAsia="Times New Roman" w:hAnsi="Verdana"/>
          <w:sz w:val="20"/>
          <w:szCs w:val="20"/>
        </w:rPr>
        <w:t xml:space="preserve">as von der Europäischen Union mit einem Finanzprogramm gefördert wird. Ein weiteres </w:t>
      </w:r>
      <w:r>
        <w:rPr>
          <w:rFonts w:ascii="Verdana" w:eastAsia="Times New Roman" w:hAnsi="Verdana"/>
          <w:sz w:val="20"/>
          <w:szCs w:val="20"/>
        </w:rPr>
        <w:t xml:space="preserve">Projekt </w:t>
      </w:r>
      <w:r w:rsidRPr="00B921FA">
        <w:rPr>
          <w:rFonts w:ascii="Verdana" w:eastAsia="Times New Roman" w:hAnsi="Verdana"/>
          <w:sz w:val="20"/>
          <w:szCs w:val="20"/>
        </w:rPr>
        <w:t>ist seit 2005 „Erzeuger-fair-Milch“, das dem seit 2002 immer stärker gesunkenen Milchpreis Rechnung tragen soll. Alle</w:t>
      </w:r>
      <w:r>
        <w:rPr>
          <w:rFonts w:ascii="Verdana" w:eastAsia="Times New Roman" w:hAnsi="Verdana"/>
          <w:sz w:val="20"/>
          <w:szCs w:val="20"/>
        </w:rPr>
        <w:t>i</w:t>
      </w:r>
      <w:r w:rsidRPr="00B921FA">
        <w:rPr>
          <w:rFonts w:ascii="Verdana" w:eastAsia="Times New Roman" w:hAnsi="Verdana"/>
          <w:sz w:val="20"/>
          <w:szCs w:val="20"/>
        </w:rPr>
        <w:t xml:space="preserve">n dieses Projekt konnte </w:t>
      </w:r>
      <w:r>
        <w:rPr>
          <w:rFonts w:ascii="Verdana" w:eastAsia="Times New Roman" w:hAnsi="Verdana"/>
          <w:sz w:val="20"/>
          <w:szCs w:val="20"/>
        </w:rPr>
        <w:t>in jener</w:t>
      </w:r>
      <w:r w:rsidRPr="00B921FA">
        <w:rPr>
          <w:rFonts w:ascii="Verdana" w:eastAsia="Times New Roman" w:hAnsi="Verdana"/>
          <w:sz w:val="20"/>
          <w:szCs w:val="20"/>
        </w:rPr>
        <w:t xml:space="preserve"> Zeit </w:t>
      </w:r>
      <w:proofErr w:type="gramStart"/>
      <w:r w:rsidRPr="00B921FA">
        <w:rPr>
          <w:rFonts w:ascii="Verdana" w:eastAsia="Times New Roman" w:hAnsi="Verdana"/>
          <w:sz w:val="20"/>
          <w:szCs w:val="20"/>
        </w:rPr>
        <w:t>entgegen aller Prognosen</w:t>
      </w:r>
      <w:proofErr w:type="gramEnd"/>
      <w:r w:rsidRPr="00B921FA">
        <w:rPr>
          <w:rFonts w:ascii="Verdana" w:eastAsia="Times New Roman" w:hAnsi="Verdana"/>
          <w:sz w:val="20"/>
          <w:szCs w:val="20"/>
        </w:rPr>
        <w:t xml:space="preserve"> den Umsatz der Bioprodukte in den teilnehmenden Geschäften steigern. </w:t>
      </w:r>
    </w:p>
    <w:p w14:paraId="630A188D" w14:textId="77777777" w:rsidR="00796F68" w:rsidRDefault="00796F68" w:rsidP="00D36E86">
      <w:pPr>
        <w:autoSpaceDE w:val="0"/>
        <w:autoSpaceDN w:val="0"/>
        <w:adjustRightInd w:val="0"/>
        <w:rPr>
          <w:rFonts w:ascii="Verdana" w:eastAsia="Times New Roman" w:hAnsi="Verdana"/>
          <w:sz w:val="20"/>
          <w:szCs w:val="20"/>
        </w:rPr>
      </w:pPr>
    </w:p>
    <w:p w14:paraId="39CB83C9" w14:textId="77777777" w:rsidR="00D36E86" w:rsidRDefault="00D36E86" w:rsidP="00D36E86">
      <w:pPr>
        <w:autoSpaceDE w:val="0"/>
        <w:autoSpaceDN w:val="0"/>
        <w:adjustRightInd w:val="0"/>
        <w:rPr>
          <w:rFonts w:ascii="Verdana" w:eastAsia="Times New Roman" w:hAnsi="Verdana"/>
          <w:sz w:val="20"/>
          <w:szCs w:val="20"/>
        </w:rPr>
      </w:pPr>
      <w:r w:rsidRPr="00B921FA">
        <w:rPr>
          <w:rFonts w:ascii="Verdana" w:eastAsia="Times New Roman" w:hAnsi="Verdana"/>
          <w:sz w:val="20"/>
          <w:szCs w:val="20"/>
        </w:rPr>
        <w:t xml:space="preserve">Diese dauerhaften Erfolge verdankt </w:t>
      </w:r>
      <w:proofErr w:type="spellStart"/>
      <w:r w:rsidRPr="00B921FA">
        <w:rPr>
          <w:rFonts w:ascii="Verdana" w:eastAsia="Times New Roman" w:hAnsi="Verdana"/>
          <w:sz w:val="20"/>
          <w:szCs w:val="20"/>
        </w:rPr>
        <w:t>Upländer</w:t>
      </w:r>
      <w:proofErr w:type="spellEnd"/>
      <w:r w:rsidRPr="00B921FA">
        <w:rPr>
          <w:rFonts w:ascii="Verdana" w:eastAsia="Times New Roman" w:hAnsi="Verdana"/>
          <w:sz w:val="20"/>
          <w:szCs w:val="20"/>
        </w:rPr>
        <w:t xml:space="preserve"> Bauernmolk</w:t>
      </w:r>
      <w:r>
        <w:rPr>
          <w:rFonts w:ascii="Verdana" w:eastAsia="Times New Roman" w:hAnsi="Verdana"/>
          <w:sz w:val="20"/>
          <w:szCs w:val="20"/>
        </w:rPr>
        <w:t>e</w:t>
      </w:r>
      <w:r w:rsidRPr="00B921FA">
        <w:rPr>
          <w:rFonts w:ascii="Verdana" w:eastAsia="Times New Roman" w:hAnsi="Verdana"/>
          <w:sz w:val="20"/>
          <w:szCs w:val="20"/>
        </w:rPr>
        <w:t>rei dem Engagement seiner 76 Mitarbeiter und den zur</w:t>
      </w:r>
      <w:r>
        <w:rPr>
          <w:rFonts w:ascii="Verdana" w:eastAsia="Times New Roman" w:hAnsi="Verdana"/>
          <w:sz w:val="20"/>
          <w:szCs w:val="20"/>
        </w:rPr>
        <w:t>z</w:t>
      </w:r>
      <w:r w:rsidRPr="00B921FA">
        <w:rPr>
          <w:rFonts w:ascii="Verdana" w:eastAsia="Times New Roman" w:hAnsi="Verdana"/>
          <w:sz w:val="20"/>
          <w:szCs w:val="20"/>
        </w:rPr>
        <w:t xml:space="preserve">eit drei Auszubildenden. Sie leben mit ganzem Herzen den nachhaltigen Ansatz des Unternehmens und nehmen die angebotenen Weiterbildungen zum Themenbereich Qualität bei Herstellern von </w:t>
      </w:r>
      <w:proofErr w:type="spellStart"/>
      <w:r w:rsidRPr="00B921FA">
        <w:rPr>
          <w:rFonts w:ascii="Verdana" w:eastAsia="Times New Roman" w:hAnsi="Verdana"/>
          <w:sz w:val="20"/>
          <w:szCs w:val="20"/>
        </w:rPr>
        <w:t>Laborgeräten</w:t>
      </w:r>
      <w:proofErr w:type="spellEnd"/>
      <w:r w:rsidRPr="00B921FA">
        <w:rPr>
          <w:rFonts w:ascii="Verdana" w:eastAsia="Times New Roman" w:hAnsi="Verdana"/>
          <w:sz w:val="20"/>
          <w:szCs w:val="20"/>
        </w:rPr>
        <w:t xml:space="preserve"> und im Bereich Sensorik mit Begeisterung an. </w:t>
      </w:r>
    </w:p>
    <w:p w14:paraId="21DDCC83" w14:textId="77777777" w:rsidR="00796F68" w:rsidRDefault="00796F68" w:rsidP="00D36E86">
      <w:pPr>
        <w:autoSpaceDE w:val="0"/>
        <w:autoSpaceDN w:val="0"/>
        <w:adjustRightInd w:val="0"/>
        <w:rPr>
          <w:rFonts w:ascii="Verdana" w:eastAsia="Times New Roman" w:hAnsi="Verdana"/>
          <w:sz w:val="20"/>
          <w:szCs w:val="20"/>
        </w:rPr>
      </w:pPr>
    </w:p>
    <w:p w14:paraId="4F8B85D1" w14:textId="155CBD7B" w:rsidR="00D36E86" w:rsidRDefault="00D36E86" w:rsidP="00D36E86">
      <w:pPr>
        <w:autoSpaceDE w:val="0"/>
        <w:autoSpaceDN w:val="0"/>
        <w:adjustRightInd w:val="0"/>
        <w:rPr>
          <w:rFonts w:ascii="Verdana" w:eastAsia="Times New Roman" w:hAnsi="Verdana"/>
          <w:sz w:val="20"/>
          <w:szCs w:val="20"/>
        </w:rPr>
      </w:pPr>
      <w:r w:rsidRPr="00B921FA">
        <w:rPr>
          <w:rFonts w:ascii="Verdana" w:eastAsia="Times New Roman" w:hAnsi="Verdana"/>
          <w:sz w:val="20"/>
          <w:szCs w:val="20"/>
        </w:rPr>
        <w:t>Soweit es der Arbeitsplatz zulässt, garantiert das Unternehmen flexible Arbeitszeit</w:t>
      </w:r>
      <w:r>
        <w:rPr>
          <w:rFonts w:ascii="Verdana" w:eastAsia="Times New Roman" w:hAnsi="Verdana"/>
          <w:sz w:val="20"/>
          <w:szCs w:val="20"/>
        </w:rPr>
        <w:t>en</w:t>
      </w:r>
      <w:r w:rsidRPr="00B921FA">
        <w:rPr>
          <w:rFonts w:ascii="Verdana" w:eastAsia="Times New Roman" w:hAnsi="Verdana"/>
          <w:sz w:val="20"/>
          <w:szCs w:val="20"/>
        </w:rPr>
        <w:t xml:space="preserve"> und einen hohen Grad an Eigenständigkeit und Freiraum in der Arbeit. Kosten</w:t>
      </w:r>
      <w:r>
        <w:rPr>
          <w:rFonts w:ascii="Verdana" w:eastAsia="Times New Roman" w:hAnsi="Verdana"/>
          <w:sz w:val="20"/>
          <w:szCs w:val="20"/>
        </w:rPr>
        <w:t>freies</w:t>
      </w:r>
      <w:r w:rsidRPr="00B921FA">
        <w:rPr>
          <w:rFonts w:ascii="Verdana" w:eastAsia="Times New Roman" w:hAnsi="Verdana"/>
          <w:sz w:val="20"/>
          <w:szCs w:val="20"/>
        </w:rPr>
        <w:t xml:space="preserve"> Wasser und alle eig</w:t>
      </w:r>
      <w:r>
        <w:rPr>
          <w:rFonts w:ascii="Verdana" w:eastAsia="Times New Roman" w:hAnsi="Verdana"/>
          <w:sz w:val="20"/>
          <w:szCs w:val="20"/>
        </w:rPr>
        <w:t>e</w:t>
      </w:r>
      <w:r w:rsidRPr="00B921FA">
        <w:rPr>
          <w:rFonts w:ascii="Verdana" w:eastAsia="Times New Roman" w:hAnsi="Verdana"/>
          <w:sz w:val="20"/>
          <w:szCs w:val="20"/>
        </w:rPr>
        <w:t xml:space="preserve">nen Produkte </w:t>
      </w:r>
      <w:r>
        <w:rPr>
          <w:rFonts w:ascii="Verdana" w:eastAsia="Times New Roman" w:hAnsi="Verdana"/>
          <w:sz w:val="20"/>
          <w:szCs w:val="20"/>
        </w:rPr>
        <w:t xml:space="preserve">gehören </w:t>
      </w:r>
      <w:r w:rsidRPr="00B921FA">
        <w:rPr>
          <w:rFonts w:ascii="Verdana" w:eastAsia="Times New Roman" w:hAnsi="Verdana"/>
          <w:sz w:val="20"/>
          <w:szCs w:val="20"/>
        </w:rPr>
        <w:t xml:space="preserve">während der Arbeitszeit ebenfalls zum HR-Programm bei </w:t>
      </w:r>
      <w:proofErr w:type="spellStart"/>
      <w:r w:rsidRPr="00B921FA">
        <w:rPr>
          <w:rFonts w:ascii="Verdana" w:eastAsia="Times New Roman" w:hAnsi="Verdana"/>
          <w:sz w:val="20"/>
          <w:szCs w:val="20"/>
        </w:rPr>
        <w:t>Upländer</w:t>
      </w:r>
      <w:proofErr w:type="spellEnd"/>
      <w:r w:rsidRPr="00B921FA">
        <w:rPr>
          <w:rFonts w:ascii="Verdana" w:eastAsia="Times New Roman" w:hAnsi="Verdana"/>
          <w:sz w:val="20"/>
          <w:szCs w:val="20"/>
        </w:rPr>
        <w:t xml:space="preserve"> Bauernmolk</w:t>
      </w:r>
      <w:r>
        <w:rPr>
          <w:rFonts w:ascii="Verdana" w:eastAsia="Times New Roman" w:hAnsi="Verdana"/>
          <w:sz w:val="20"/>
          <w:szCs w:val="20"/>
        </w:rPr>
        <w:t>e</w:t>
      </w:r>
      <w:r w:rsidRPr="00B921FA">
        <w:rPr>
          <w:rFonts w:ascii="Verdana" w:eastAsia="Times New Roman" w:hAnsi="Verdana"/>
          <w:sz w:val="20"/>
          <w:szCs w:val="20"/>
        </w:rPr>
        <w:t xml:space="preserve">rei. </w:t>
      </w:r>
    </w:p>
    <w:p w14:paraId="4D80C719" w14:textId="77777777" w:rsidR="00796F68" w:rsidRDefault="00796F68" w:rsidP="00D36E86">
      <w:pPr>
        <w:autoSpaceDE w:val="0"/>
        <w:autoSpaceDN w:val="0"/>
        <w:adjustRightInd w:val="0"/>
        <w:rPr>
          <w:rFonts w:ascii="Verdana" w:eastAsia="Times New Roman" w:hAnsi="Verdana"/>
          <w:sz w:val="20"/>
          <w:szCs w:val="20"/>
        </w:rPr>
      </w:pPr>
    </w:p>
    <w:p w14:paraId="36998DED" w14:textId="54FB733D" w:rsidR="00D36E86" w:rsidRPr="006D78D6" w:rsidRDefault="00D36E86" w:rsidP="00D36E86">
      <w:pPr>
        <w:autoSpaceDE w:val="0"/>
        <w:autoSpaceDN w:val="0"/>
        <w:adjustRightInd w:val="0"/>
        <w:rPr>
          <w:rFonts w:ascii="Verdana" w:eastAsia="Times New Roman" w:hAnsi="Verdana"/>
          <w:sz w:val="20"/>
          <w:szCs w:val="20"/>
        </w:rPr>
      </w:pPr>
      <w:r w:rsidRPr="00B921FA">
        <w:rPr>
          <w:rFonts w:ascii="Verdana" w:eastAsia="Times New Roman" w:hAnsi="Verdana"/>
          <w:sz w:val="20"/>
          <w:szCs w:val="20"/>
        </w:rPr>
        <w:t>Zunehmend gehör</w:t>
      </w:r>
      <w:r>
        <w:rPr>
          <w:rFonts w:ascii="Verdana" w:eastAsia="Times New Roman" w:hAnsi="Verdana"/>
          <w:sz w:val="20"/>
          <w:szCs w:val="20"/>
        </w:rPr>
        <w:t>t</w:t>
      </w:r>
      <w:r w:rsidRPr="00B921FA">
        <w:rPr>
          <w:rFonts w:ascii="Verdana" w:eastAsia="Times New Roman" w:hAnsi="Verdana"/>
          <w:sz w:val="20"/>
          <w:szCs w:val="20"/>
        </w:rPr>
        <w:t xml:space="preserve"> im Verwaltungsbereich Home</w:t>
      </w:r>
      <w:r>
        <w:rPr>
          <w:rFonts w:ascii="Verdana" w:eastAsia="Times New Roman" w:hAnsi="Verdana"/>
          <w:sz w:val="20"/>
          <w:szCs w:val="20"/>
        </w:rPr>
        <w:t>-O</w:t>
      </w:r>
      <w:r w:rsidRPr="00B921FA">
        <w:rPr>
          <w:rFonts w:ascii="Verdana" w:eastAsia="Times New Roman" w:hAnsi="Verdana"/>
          <w:sz w:val="20"/>
          <w:szCs w:val="20"/>
        </w:rPr>
        <w:t>ffice zur Selbstverständlichkeit. Auch Gesundheitstage, Geburtstagsgutscheine und Zusatzleistungen wie Bike Leasing, Arbeitskleidung mit Reinigungsservice in der Produktion vermitteln die hohe Wertschätzung der Mitarbeiter durch das Unternehmen.</w:t>
      </w:r>
    </w:p>
    <w:p w14:paraId="3BE67F43" w14:textId="77777777" w:rsidR="00D36E86" w:rsidRPr="00703F1F" w:rsidRDefault="00D36E86" w:rsidP="00D36E86">
      <w:pPr>
        <w:autoSpaceDE w:val="0"/>
        <w:rPr>
          <w:rFonts w:ascii="Verdana" w:hAnsi="Verdana" w:cs="Arial"/>
          <w:bCs/>
          <w:sz w:val="16"/>
          <w:szCs w:val="16"/>
        </w:rPr>
      </w:pPr>
    </w:p>
    <w:p w14:paraId="14ACEFBB" w14:textId="77777777" w:rsidR="00D36E86" w:rsidRDefault="00D36E86" w:rsidP="00D36E86">
      <w:r w:rsidRPr="003403C1">
        <w:rPr>
          <w:rFonts w:ascii="Verdana" w:hAnsi="Verdana" w:cs="Arial"/>
          <w:bCs/>
          <w:i/>
          <w:sz w:val="20"/>
          <w:szCs w:val="20"/>
        </w:rPr>
        <w:t xml:space="preserve">Die </w:t>
      </w:r>
      <w:proofErr w:type="spellStart"/>
      <w:r w:rsidRPr="006D78D6">
        <w:rPr>
          <w:rFonts w:ascii="Verdana" w:hAnsi="Verdana" w:cs="Arial"/>
          <w:bCs/>
          <w:i/>
          <w:sz w:val="20"/>
          <w:szCs w:val="20"/>
        </w:rPr>
        <w:t>Upländer</w:t>
      </w:r>
      <w:proofErr w:type="spellEnd"/>
      <w:r w:rsidRPr="006D78D6">
        <w:rPr>
          <w:rFonts w:ascii="Verdana" w:hAnsi="Verdana" w:cs="Arial"/>
          <w:bCs/>
          <w:i/>
          <w:sz w:val="20"/>
          <w:szCs w:val="20"/>
        </w:rPr>
        <w:t xml:space="preserve"> Bauernmolkerei GmbH</w:t>
      </w:r>
      <w:r w:rsidRPr="003403C1">
        <w:rPr>
          <w:rFonts w:ascii="Verdana" w:hAnsi="Verdana" w:cs="Arial"/>
          <w:bCs/>
          <w:i/>
          <w:sz w:val="20"/>
          <w:szCs w:val="20"/>
        </w:rPr>
        <w:t xml:space="preserve"> wurde </w:t>
      </w:r>
      <w:r>
        <w:rPr>
          <w:rFonts w:ascii="Verdana" w:hAnsi="Verdana" w:cs="Arial"/>
          <w:bCs/>
          <w:i/>
          <w:sz w:val="20"/>
          <w:szCs w:val="20"/>
        </w:rPr>
        <w:t>erstmals 2013</w:t>
      </w:r>
      <w:r w:rsidRPr="003403C1">
        <w:rPr>
          <w:rFonts w:ascii="Verdana" w:hAnsi="Verdana" w:cs="Arial"/>
          <w:bCs/>
          <w:i/>
          <w:sz w:val="20"/>
          <w:szCs w:val="20"/>
        </w:rPr>
        <w:t xml:space="preserve"> zum „Großen Preis des Mittelstandes“ nominier</w:t>
      </w:r>
      <w:r>
        <w:rPr>
          <w:rFonts w:ascii="Verdana" w:hAnsi="Verdana" w:cs="Arial"/>
          <w:bCs/>
          <w:i/>
          <w:sz w:val="20"/>
          <w:szCs w:val="20"/>
        </w:rPr>
        <w:t xml:space="preserve">t. In diesem </w:t>
      </w:r>
      <w:r w:rsidRPr="003403C1">
        <w:rPr>
          <w:rFonts w:ascii="Verdana" w:hAnsi="Verdana" w:cs="Arial"/>
          <w:bCs/>
          <w:i/>
          <w:sz w:val="20"/>
          <w:szCs w:val="20"/>
        </w:rPr>
        <w:t>Jahr</w:t>
      </w:r>
      <w:r>
        <w:rPr>
          <w:rFonts w:ascii="Verdana" w:hAnsi="Verdana" w:cs="Arial"/>
          <w:bCs/>
          <w:i/>
          <w:sz w:val="20"/>
          <w:szCs w:val="20"/>
        </w:rPr>
        <w:t xml:space="preserve"> erfolgte die Nominierung</w:t>
      </w:r>
      <w:r w:rsidRPr="003403C1">
        <w:rPr>
          <w:rFonts w:ascii="Verdana" w:hAnsi="Verdana" w:cs="Arial"/>
          <w:bCs/>
          <w:i/>
          <w:sz w:val="20"/>
          <w:szCs w:val="20"/>
        </w:rPr>
        <w:t xml:space="preserve"> durch </w:t>
      </w:r>
      <w:r>
        <w:rPr>
          <w:rFonts w:ascii="Verdana" w:hAnsi="Verdana" w:cs="Arial"/>
          <w:bCs/>
          <w:i/>
          <w:sz w:val="20"/>
          <w:szCs w:val="20"/>
        </w:rPr>
        <w:t xml:space="preserve">die </w:t>
      </w:r>
      <w:r w:rsidRPr="006D78D6">
        <w:rPr>
          <w:rFonts w:ascii="Verdana" w:hAnsi="Verdana" w:cs="Arial"/>
          <w:bCs/>
          <w:i/>
          <w:sz w:val="20"/>
          <w:szCs w:val="20"/>
        </w:rPr>
        <w:t>BVMW Kreisgeschäftsstelle Paderborn-West - Hochsauerland - Waldeck-Frankenberg - Soest</w:t>
      </w:r>
      <w:r w:rsidRPr="003403C1">
        <w:rPr>
          <w:rFonts w:ascii="Verdana" w:hAnsi="Verdana" w:cs="Arial"/>
          <w:bCs/>
          <w:i/>
          <w:sz w:val="20"/>
          <w:szCs w:val="20"/>
        </w:rPr>
        <w:t>.</w:t>
      </w:r>
    </w:p>
    <w:p w14:paraId="497589DD" w14:textId="3B1863B7" w:rsidR="00D36E86" w:rsidRDefault="00D36E86" w:rsidP="00D36E86"/>
    <w:p w14:paraId="31B6493C" w14:textId="77777777" w:rsidR="007A0FFD" w:rsidRPr="00425CDF" w:rsidRDefault="007A0FFD" w:rsidP="00D36E86"/>
    <w:p w14:paraId="441042A5" w14:textId="25514BEA" w:rsidR="007A0FFD" w:rsidRPr="006E3EE7" w:rsidRDefault="00544C26" w:rsidP="00544C26">
      <w:pPr>
        <w:pStyle w:val="berschrift1"/>
        <w:spacing w:before="0"/>
        <w:ind w:left="6372" w:firstLine="708"/>
        <w:jc w:val="right"/>
        <w:rPr>
          <w:rFonts w:ascii="Verdana" w:hAnsi="Verdana"/>
          <w:b/>
          <w:bCs/>
          <w:color w:val="FF0000"/>
          <w:sz w:val="28"/>
          <w:szCs w:val="28"/>
        </w:rPr>
      </w:pPr>
      <w:r>
        <w:rPr>
          <w:rFonts w:ascii="Verdana" w:hAnsi="Verdana"/>
          <w:b/>
          <w:bCs/>
          <w:color w:val="FF0000"/>
          <w:sz w:val="28"/>
          <w:szCs w:val="28"/>
        </w:rPr>
        <w:br w:type="page"/>
      </w:r>
      <w:r w:rsidR="007A0FFD" w:rsidRPr="006E3EE7">
        <w:rPr>
          <w:rFonts w:ascii="Verdana" w:hAnsi="Verdana"/>
          <w:b/>
          <w:bCs/>
          <w:color w:val="FF0000"/>
          <w:sz w:val="28"/>
          <w:szCs w:val="28"/>
        </w:rPr>
        <w:lastRenderedPageBreak/>
        <w:t>HESSEN</w:t>
      </w:r>
    </w:p>
    <w:p w14:paraId="3ED98D8E" w14:textId="77777777" w:rsidR="007A0FFD" w:rsidRDefault="007A0FFD" w:rsidP="007A0FFD">
      <w:pPr>
        <w:ind w:left="7080"/>
        <w:jc w:val="right"/>
        <w:rPr>
          <w:rFonts w:ascii="Verdana" w:hAnsi="Verdana"/>
          <w:b/>
          <w:i/>
          <w:color w:val="FF0000"/>
        </w:rPr>
      </w:pPr>
      <w:r w:rsidRPr="00E63B38">
        <w:rPr>
          <w:rFonts w:ascii="Verdana" w:hAnsi="Verdana"/>
          <w:b/>
          <w:i/>
          <w:color w:val="FF0000"/>
        </w:rPr>
        <w:t>Finalist</w:t>
      </w:r>
    </w:p>
    <w:p w14:paraId="697BD8B7" w14:textId="77777777" w:rsidR="007A0FFD" w:rsidRPr="009717EA" w:rsidRDefault="007A0FFD" w:rsidP="007A0FFD">
      <w:pPr>
        <w:autoSpaceDE w:val="0"/>
        <w:rPr>
          <w:rFonts w:ascii="Verdana" w:hAnsi="Verdana" w:cs="Arial"/>
          <w:b/>
          <w:bCs/>
          <w:color w:val="0000FF"/>
          <w:sz w:val="22"/>
          <w:szCs w:val="22"/>
        </w:rPr>
      </w:pPr>
      <w:r w:rsidRPr="00A07E40">
        <w:rPr>
          <w:rFonts w:ascii="Verdana" w:hAnsi="Verdana" w:cs="Arial"/>
          <w:b/>
          <w:bCs/>
          <w:color w:val="0000FF"/>
          <w:sz w:val="22"/>
          <w:szCs w:val="22"/>
        </w:rPr>
        <w:t>Jung Gummitechnik GmbH</w:t>
      </w:r>
      <w:r w:rsidRPr="009717EA">
        <w:rPr>
          <w:rFonts w:ascii="Verdana" w:hAnsi="Verdana" w:cs="Arial"/>
          <w:b/>
          <w:bCs/>
          <w:color w:val="0000FF"/>
          <w:sz w:val="22"/>
          <w:szCs w:val="22"/>
        </w:rPr>
        <w:t xml:space="preserve"> </w:t>
      </w:r>
    </w:p>
    <w:p w14:paraId="4F35CF41" w14:textId="77777777" w:rsidR="007A0FFD" w:rsidRPr="003403C1" w:rsidRDefault="007A0FFD" w:rsidP="007A0FFD">
      <w:pPr>
        <w:autoSpaceDE w:val="0"/>
        <w:rPr>
          <w:rFonts w:ascii="Verdana" w:hAnsi="Verdana" w:cs="Arial"/>
          <w:bCs/>
          <w:sz w:val="20"/>
          <w:szCs w:val="20"/>
        </w:rPr>
      </w:pPr>
      <w:r w:rsidRPr="003403C1">
        <w:rPr>
          <w:rFonts w:ascii="Verdana" w:hAnsi="Verdana" w:cs="Arial"/>
          <w:bCs/>
          <w:sz w:val="20"/>
          <w:szCs w:val="20"/>
        </w:rPr>
        <w:t>6</w:t>
      </w:r>
      <w:r>
        <w:rPr>
          <w:rFonts w:ascii="Verdana" w:hAnsi="Verdana" w:cs="Arial"/>
          <w:bCs/>
          <w:sz w:val="20"/>
          <w:szCs w:val="20"/>
        </w:rPr>
        <w:t>4683</w:t>
      </w:r>
      <w:r w:rsidRPr="003403C1">
        <w:rPr>
          <w:rFonts w:ascii="Verdana" w:hAnsi="Verdana" w:cs="Arial"/>
          <w:bCs/>
          <w:sz w:val="20"/>
          <w:szCs w:val="20"/>
        </w:rPr>
        <w:t xml:space="preserve"> </w:t>
      </w:r>
      <w:r w:rsidRPr="00A07E40">
        <w:rPr>
          <w:rFonts w:ascii="Verdana" w:hAnsi="Verdana" w:cs="Arial"/>
          <w:bCs/>
          <w:sz w:val="20"/>
          <w:szCs w:val="20"/>
        </w:rPr>
        <w:t>Einhausen</w:t>
      </w:r>
    </w:p>
    <w:p w14:paraId="5E5CC43B" w14:textId="77777777" w:rsidR="007A0FFD" w:rsidRPr="009717EA" w:rsidRDefault="007A0FFD" w:rsidP="007A0FFD">
      <w:pPr>
        <w:autoSpaceDE w:val="0"/>
        <w:rPr>
          <w:rFonts w:ascii="Verdana" w:hAnsi="Verdana" w:cs="Arial"/>
          <w:bCs/>
          <w:sz w:val="16"/>
          <w:szCs w:val="16"/>
        </w:rPr>
      </w:pPr>
    </w:p>
    <w:p w14:paraId="27E1008C" w14:textId="77777777" w:rsidR="007A0FFD" w:rsidRPr="00A07E40" w:rsidRDefault="007A0FFD" w:rsidP="007A0FFD">
      <w:pPr>
        <w:autoSpaceDE w:val="0"/>
        <w:rPr>
          <w:rFonts w:ascii="Verdana" w:hAnsi="Verdana" w:cs="Arial"/>
          <w:b/>
          <w:bCs/>
          <w:iCs/>
          <w:sz w:val="20"/>
          <w:szCs w:val="20"/>
        </w:rPr>
      </w:pPr>
      <w:r w:rsidRPr="00A07E40">
        <w:rPr>
          <w:rFonts w:ascii="Verdana" w:hAnsi="Verdana" w:cs="Arial"/>
          <w:b/>
          <w:bCs/>
          <w:iCs/>
          <w:sz w:val="20"/>
          <w:szCs w:val="20"/>
        </w:rPr>
        <w:t xml:space="preserve">Elastisch auf </w:t>
      </w:r>
      <w:r>
        <w:rPr>
          <w:rFonts w:ascii="Verdana" w:hAnsi="Verdana" w:cs="Arial"/>
          <w:b/>
          <w:bCs/>
          <w:iCs/>
          <w:sz w:val="20"/>
          <w:szCs w:val="20"/>
        </w:rPr>
        <w:t xml:space="preserve">der </w:t>
      </w:r>
      <w:r w:rsidRPr="00A07E40">
        <w:rPr>
          <w:rFonts w:ascii="Verdana" w:hAnsi="Verdana" w:cs="Arial"/>
          <w:b/>
          <w:bCs/>
          <w:iCs/>
          <w:sz w:val="20"/>
          <w:szCs w:val="20"/>
        </w:rPr>
        <w:t>ganze</w:t>
      </w:r>
      <w:r>
        <w:rPr>
          <w:rFonts w:ascii="Verdana" w:hAnsi="Verdana" w:cs="Arial"/>
          <w:b/>
          <w:bCs/>
          <w:iCs/>
          <w:sz w:val="20"/>
          <w:szCs w:val="20"/>
        </w:rPr>
        <w:t>n</w:t>
      </w:r>
      <w:r w:rsidRPr="00A07E40">
        <w:rPr>
          <w:rFonts w:ascii="Verdana" w:hAnsi="Verdana" w:cs="Arial"/>
          <w:b/>
          <w:bCs/>
          <w:iCs/>
          <w:sz w:val="20"/>
          <w:szCs w:val="20"/>
        </w:rPr>
        <w:t xml:space="preserve"> Linie</w:t>
      </w:r>
    </w:p>
    <w:p w14:paraId="7DDED106" w14:textId="77777777" w:rsidR="007A0FFD" w:rsidRPr="00BF2196" w:rsidRDefault="007A0FFD" w:rsidP="007A0FFD">
      <w:pPr>
        <w:autoSpaceDE w:val="0"/>
        <w:rPr>
          <w:rFonts w:ascii="Verdana" w:hAnsi="Verdana" w:cs="Arial"/>
          <w:bCs/>
          <w:i/>
          <w:sz w:val="16"/>
          <w:szCs w:val="16"/>
        </w:rPr>
      </w:pPr>
    </w:p>
    <w:p w14:paraId="41E46FD9" w14:textId="1FCBA88C" w:rsidR="007A0FFD" w:rsidRDefault="007A0FFD" w:rsidP="007A0FFD">
      <w:pPr>
        <w:autoSpaceDE w:val="0"/>
        <w:rPr>
          <w:rFonts w:ascii="Verdana" w:hAnsi="Verdana" w:cs="Arial"/>
          <w:bCs/>
          <w:sz w:val="20"/>
          <w:szCs w:val="20"/>
        </w:rPr>
      </w:pPr>
      <w:r w:rsidRPr="00A07E40">
        <w:rPr>
          <w:rFonts w:ascii="Verdana" w:hAnsi="Verdana" w:cs="Arial"/>
          <w:bCs/>
          <w:sz w:val="20"/>
          <w:szCs w:val="20"/>
        </w:rPr>
        <w:t xml:space="preserve">Die JUNG </w:t>
      </w:r>
      <w:r>
        <w:rPr>
          <w:rFonts w:ascii="Verdana" w:hAnsi="Verdana" w:cs="Arial"/>
          <w:bCs/>
          <w:sz w:val="20"/>
          <w:szCs w:val="20"/>
        </w:rPr>
        <w:t xml:space="preserve">Gummitechnik GmbH </w:t>
      </w:r>
      <w:r w:rsidRPr="00A07E40">
        <w:rPr>
          <w:rFonts w:ascii="Verdana" w:hAnsi="Verdana" w:cs="Arial"/>
          <w:bCs/>
          <w:sz w:val="20"/>
          <w:szCs w:val="20"/>
        </w:rPr>
        <w:t xml:space="preserve">produziert </w:t>
      </w:r>
      <w:r>
        <w:rPr>
          <w:rFonts w:ascii="Verdana" w:hAnsi="Verdana" w:cs="Arial"/>
          <w:bCs/>
          <w:sz w:val="20"/>
          <w:szCs w:val="20"/>
        </w:rPr>
        <w:t xml:space="preserve">seit der Gründung im Jahr 1982 </w:t>
      </w:r>
      <w:r w:rsidRPr="00A07E40">
        <w:rPr>
          <w:rFonts w:ascii="Verdana" w:hAnsi="Verdana" w:cs="Arial"/>
          <w:bCs/>
          <w:sz w:val="20"/>
          <w:szCs w:val="20"/>
        </w:rPr>
        <w:t>Elastomer-Produkte höchster Qualität</w:t>
      </w:r>
      <w:r>
        <w:rPr>
          <w:rFonts w:ascii="Verdana" w:hAnsi="Verdana" w:cs="Arial"/>
          <w:bCs/>
          <w:sz w:val="20"/>
          <w:szCs w:val="20"/>
        </w:rPr>
        <w:t xml:space="preserve">. </w:t>
      </w:r>
      <w:r w:rsidRPr="00A07E40">
        <w:rPr>
          <w:rFonts w:ascii="Verdana" w:hAnsi="Verdana" w:cs="Arial"/>
          <w:bCs/>
          <w:sz w:val="20"/>
          <w:szCs w:val="20"/>
        </w:rPr>
        <w:t xml:space="preserve">Unternehmen </w:t>
      </w:r>
      <w:r>
        <w:rPr>
          <w:rFonts w:ascii="Verdana" w:hAnsi="Verdana" w:cs="Arial"/>
          <w:bCs/>
          <w:sz w:val="20"/>
          <w:szCs w:val="20"/>
        </w:rPr>
        <w:t xml:space="preserve">und </w:t>
      </w:r>
      <w:r w:rsidRPr="00A07E40">
        <w:rPr>
          <w:rFonts w:ascii="Verdana" w:hAnsi="Verdana" w:cs="Arial"/>
          <w:bCs/>
          <w:sz w:val="20"/>
          <w:szCs w:val="20"/>
        </w:rPr>
        <w:t>Produkte w</w:t>
      </w:r>
      <w:r>
        <w:rPr>
          <w:rFonts w:ascii="Verdana" w:hAnsi="Verdana" w:cs="Arial"/>
          <w:bCs/>
          <w:sz w:val="20"/>
          <w:szCs w:val="20"/>
        </w:rPr>
        <w:t>e</w:t>
      </w:r>
      <w:r w:rsidRPr="00A07E40">
        <w:rPr>
          <w:rFonts w:ascii="Verdana" w:hAnsi="Verdana" w:cs="Arial"/>
          <w:bCs/>
          <w:sz w:val="20"/>
          <w:szCs w:val="20"/>
        </w:rPr>
        <w:t>rde</w:t>
      </w:r>
      <w:r>
        <w:rPr>
          <w:rFonts w:ascii="Verdana" w:hAnsi="Verdana" w:cs="Arial"/>
          <w:bCs/>
          <w:sz w:val="20"/>
          <w:szCs w:val="20"/>
        </w:rPr>
        <w:t>n</w:t>
      </w:r>
      <w:r w:rsidRPr="00A07E40">
        <w:rPr>
          <w:rFonts w:ascii="Verdana" w:hAnsi="Verdana" w:cs="Arial"/>
          <w:bCs/>
          <w:sz w:val="20"/>
          <w:szCs w:val="20"/>
        </w:rPr>
        <w:t xml:space="preserve"> seither stetig weiterentwickelt und erweitert. Die Geschäftsbereiche gliedern sich </w:t>
      </w:r>
      <w:r>
        <w:rPr>
          <w:rFonts w:ascii="Verdana" w:hAnsi="Verdana" w:cs="Arial"/>
          <w:bCs/>
          <w:sz w:val="20"/>
          <w:szCs w:val="20"/>
        </w:rPr>
        <w:t xml:space="preserve">aktuell </w:t>
      </w:r>
      <w:r w:rsidRPr="00A07E40">
        <w:rPr>
          <w:rFonts w:ascii="Verdana" w:hAnsi="Verdana" w:cs="Arial"/>
          <w:bCs/>
          <w:sz w:val="20"/>
          <w:szCs w:val="20"/>
        </w:rPr>
        <w:t xml:space="preserve">in den Bereich technische Gummiwaren und Handschuhe. Zum Produktportfolio der technischen Gummiwaren zählen </w:t>
      </w:r>
      <w:r>
        <w:rPr>
          <w:rFonts w:ascii="Verdana" w:hAnsi="Verdana" w:cs="Arial"/>
          <w:bCs/>
          <w:sz w:val="20"/>
          <w:szCs w:val="20"/>
        </w:rPr>
        <w:t xml:space="preserve">auch </w:t>
      </w:r>
      <w:r w:rsidRPr="00A07E40">
        <w:rPr>
          <w:rFonts w:ascii="Verdana" w:hAnsi="Verdana" w:cs="Arial"/>
          <w:bCs/>
          <w:sz w:val="20"/>
          <w:szCs w:val="20"/>
        </w:rPr>
        <w:t xml:space="preserve">Schläuche, Krümmer und Formartikel. Hier </w:t>
      </w:r>
      <w:r>
        <w:rPr>
          <w:rFonts w:ascii="Verdana" w:hAnsi="Verdana" w:cs="Arial"/>
          <w:bCs/>
          <w:sz w:val="20"/>
          <w:szCs w:val="20"/>
        </w:rPr>
        <w:t xml:space="preserve">kommt </w:t>
      </w:r>
      <w:r w:rsidRPr="00A07E40">
        <w:rPr>
          <w:rFonts w:ascii="Verdana" w:hAnsi="Verdana" w:cs="Arial"/>
          <w:bCs/>
          <w:sz w:val="20"/>
          <w:szCs w:val="20"/>
        </w:rPr>
        <w:t>der Kundenkreis überwiegend aus der Bau- und Landmaschinen</w:t>
      </w:r>
      <w:r>
        <w:rPr>
          <w:rFonts w:ascii="Verdana" w:hAnsi="Verdana" w:cs="Arial"/>
          <w:bCs/>
          <w:sz w:val="20"/>
          <w:szCs w:val="20"/>
        </w:rPr>
        <w:t xml:space="preserve">- sowie </w:t>
      </w:r>
      <w:r w:rsidRPr="00A07E40">
        <w:rPr>
          <w:rFonts w:ascii="Verdana" w:hAnsi="Verdana" w:cs="Arial"/>
          <w:bCs/>
          <w:sz w:val="20"/>
          <w:szCs w:val="20"/>
        </w:rPr>
        <w:t xml:space="preserve">Automobilindustrie </w:t>
      </w:r>
      <w:r>
        <w:rPr>
          <w:rFonts w:ascii="Verdana" w:hAnsi="Verdana" w:cs="Arial"/>
          <w:bCs/>
          <w:sz w:val="20"/>
          <w:szCs w:val="20"/>
        </w:rPr>
        <w:t xml:space="preserve">und </w:t>
      </w:r>
      <w:r w:rsidRPr="00A07E40">
        <w:rPr>
          <w:rFonts w:ascii="Verdana" w:hAnsi="Verdana" w:cs="Arial"/>
          <w:bCs/>
          <w:sz w:val="20"/>
          <w:szCs w:val="20"/>
        </w:rPr>
        <w:t xml:space="preserve">dem Anlagen- und Sondermaschinenbau. </w:t>
      </w:r>
    </w:p>
    <w:p w14:paraId="73A3C107" w14:textId="77777777" w:rsidR="007A0FFD" w:rsidRPr="00BF2196" w:rsidRDefault="007A0FFD" w:rsidP="007A0FFD">
      <w:pPr>
        <w:autoSpaceDE w:val="0"/>
        <w:rPr>
          <w:rFonts w:ascii="Verdana" w:hAnsi="Verdana" w:cs="Arial"/>
          <w:bCs/>
          <w:sz w:val="16"/>
          <w:szCs w:val="16"/>
        </w:rPr>
      </w:pPr>
    </w:p>
    <w:p w14:paraId="6C312AA4" w14:textId="77777777" w:rsidR="007A0FFD" w:rsidRDefault="007A0FFD" w:rsidP="007A0FFD">
      <w:pPr>
        <w:autoSpaceDE w:val="0"/>
        <w:rPr>
          <w:rFonts w:ascii="Verdana" w:hAnsi="Verdana" w:cs="Arial"/>
          <w:bCs/>
          <w:sz w:val="20"/>
          <w:szCs w:val="20"/>
        </w:rPr>
      </w:pPr>
      <w:r w:rsidRPr="00A07E40">
        <w:rPr>
          <w:rFonts w:ascii="Verdana" w:hAnsi="Verdana" w:cs="Arial"/>
          <w:bCs/>
          <w:sz w:val="20"/>
          <w:szCs w:val="20"/>
        </w:rPr>
        <w:t xml:space="preserve">Im Bereich der strategischen Weiterentwicklung von JUNG liegt ein besonderer Fokus auf der Entwicklung und </w:t>
      </w:r>
      <w:proofErr w:type="spellStart"/>
      <w:r w:rsidRPr="00A07E40">
        <w:rPr>
          <w:rFonts w:ascii="Verdana" w:hAnsi="Verdana" w:cs="Arial"/>
          <w:bCs/>
          <w:sz w:val="20"/>
          <w:szCs w:val="20"/>
        </w:rPr>
        <w:t>Markteinführung</w:t>
      </w:r>
      <w:proofErr w:type="spellEnd"/>
      <w:r w:rsidRPr="00A07E40">
        <w:rPr>
          <w:rFonts w:ascii="Verdana" w:hAnsi="Verdana" w:cs="Arial"/>
          <w:bCs/>
          <w:sz w:val="20"/>
          <w:szCs w:val="20"/>
        </w:rPr>
        <w:t xml:space="preserve"> neuer Produkte. Hier sind die bereits gestarteten Entwicklungen um den Elektriker-Handschuh sowie weitere vielversprechende Projekte zu nennen, die sich in der Anlauf- und Detaillierungsphase befinden. </w:t>
      </w:r>
    </w:p>
    <w:p w14:paraId="353DD495" w14:textId="77777777" w:rsidR="007A0FFD" w:rsidRDefault="007A0FFD" w:rsidP="007A0FFD">
      <w:pPr>
        <w:autoSpaceDE w:val="0"/>
        <w:rPr>
          <w:rFonts w:ascii="Verdana" w:hAnsi="Verdana" w:cs="Arial"/>
          <w:bCs/>
          <w:sz w:val="20"/>
          <w:szCs w:val="20"/>
        </w:rPr>
      </w:pPr>
      <w:r w:rsidRPr="00A07E40">
        <w:rPr>
          <w:rFonts w:ascii="Verdana" w:hAnsi="Verdana" w:cs="Arial"/>
          <w:bCs/>
          <w:sz w:val="20"/>
          <w:szCs w:val="20"/>
        </w:rPr>
        <w:t>Mit dieser Spezialisierung und der erfolgreichen Erweiterung der Produktion, dank eines weiteren Standort</w:t>
      </w:r>
      <w:r>
        <w:rPr>
          <w:rFonts w:ascii="Verdana" w:hAnsi="Verdana" w:cs="Arial"/>
          <w:bCs/>
          <w:sz w:val="20"/>
          <w:szCs w:val="20"/>
        </w:rPr>
        <w:t>e</w:t>
      </w:r>
      <w:r w:rsidRPr="00A07E40">
        <w:rPr>
          <w:rFonts w:ascii="Verdana" w:hAnsi="Verdana" w:cs="Arial"/>
          <w:bCs/>
          <w:sz w:val="20"/>
          <w:szCs w:val="20"/>
        </w:rPr>
        <w:t xml:space="preserve">s, wird allen Prognosen zur Folge JUNG Gummitechnik auch in den nächsten Jahren organisch wachsen. </w:t>
      </w:r>
    </w:p>
    <w:p w14:paraId="20112D79" w14:textId="77777777" w:rsidR="007A0FFD" w:rsidRPr="00BF2196" w:rsidRDefault="007A0FFD" w:rsidP="007A0FFD">
      <w:pPr>
        <w:autoSpaceDE w:val="0"/>
        <w:rPr>
          <w:rFonts w:ascii="Verdana" w:hAnsi="Verdana" w:cs="Arial"/>
          <w:bCs/>
          <w:sz w:val="16"/>
          <w:szCs w:val="16"/>
          <w:vertAlign w:val="subscript"/>
        </w:rPr>
      </w:pPr>
    </w:p>
    <w:p w14:paraId="4E0A5086" w14:textId="07A64C96" w:rsidR="007A0FFD" w:rsidRDefault="007A0FFD" w:rsidP="007A0FFD">
      <w:pPr>
        <w:autoSpaceDE w:val="0"/>
        <w:rPr>
          <w:rFonts w:ascii="Verdana" w:hAnsi="Verdana" w:cs="Arial"/>
          <w:bCs/>
          <w:sz w:val="20"/>
          <w:szCs w:val="20"/>
        </w:rPr>
      </w:pPr>
      <w:r w:rsidRPr="00A07E40">
        <w:rPr>
          <w:rFonts w:ascii="Verdana" w:hAnsi="Verdana" w:cs="Arial"/>
          <w:bCs/>
          <w:sz w:val="20"/>
          <w:szCs w:val="20"/>
        </w:rPr>
        <w:t xml:space="preserve">Im Bereich der </w:t>
      </w:r>
      <w:r>
        <w:rPr>
          <w:rFonts w:ascii="Verdana" w:hAnsi="Verdana" w:cs="Arial"/>
          <w:bCs/>
          <w:sz w:val="20"/>
          <w:szCs w:val="20"/>
        </w:rPr>
        <w:t>t</w:t>
      </w:r>
      <w:r w:rsidRPr="00A07E40">
        <w:rPr>
          <w:rFonts w:ascii="Verdana" w:hAnsi="Verdana" w:cs="Arial"/>
          <w:bCs/>
          <w:sz w:val="20"/>
          <w:szCs w:val="20"/>
        </w:rPr>
        <w:t>echnischen Gummiwaren liegen die Schwerpunkte neben der im Vorjahr erfolgreich implementierten Fertigung von</w:t>
      </w:r>
      <w:r>
        <w:rPr>
          <w:rFonts w:ascii="Verdana" w:hAnsi="Verdana" w:cs="Arial"/>
          <w:bCs/>
          <w:sz w:val="20"/>
          <w:szCs w:val="20"/>
        </w:rPr>
        <w:t xml:space="preserve"> bis zu 6 Meter</w:t>
      </w:r>
      <w:r w:rsidRPr="00A07E40">
        <w:rPr>
          <w:rFonts w:ascii="Verdana" w:hAnsi="Verdana" w:cs="Arial"/>
          <w:bCs/>
          <w:sz w:val="20"/>
          <w:szCs w:val="20"/>
        </w:rPr>
        <w:t xml:space="preserve"> langen </w:t>
      </w:r>
      <w:proofErr w:type="spellStart"/>
      <w:r w:rsidRPr="00A07E40">
        <w:rPr>
          <w:rFonts w:ascii="Verdana" w:hAnsi="Verdana" w:cs="Arial"/>
          <w:bCs/>
          <w:sz w:val="20"/>
          <w:szCs w:val="20"/>
        </w:rPr>
        <w:t>Schläuchen</w:t>
      </w:r>
      <w:proofErr w:type="spellEnd"/>
      <w:r w:rsidR="00544C26">
        <w:rPr>
          <w:rFonts w:ascii="Verdana" w:hAnsi="Verdana" w:cs="Arial"/>
          <w:bCs/>
          <w:sz w:val="20"/>
          <w:szCs w:val="20"/>
        </w:rPr>
        <w:t xml:space="preserve"> vor allem</w:t>
      </w:r>
      <w:r w:rsidRPr="00A07E40">
        <w:rPr>
          <w:rFonts w:ascii="Verdana" w:hAnsi="Verdana" w:cs="Arial"/>
          <w:bCs/>
          <w:sz w:val="20"/>
          <w:szCs w:val="20"/>
        </w:rPr>
        <w:t xml:space="preserve"> in der Optimierung der </w:t>
      </w:r>
      <w:proofErr w:type="spellStart"/>
      <w:r w:rsidRPr="00A07E40">
        <w:rPr>
          <w:rFonts w:ascii="Verdana" w:hAnsi="Verdana" w:cs="Arial"/>
          <w:bCs/>
          <w:sz w:val="20"/>
          <w:szCs w:val="20"/>
        </w:rPr>
        <w:t>Prozessabläufe</w:t>
      </w:r>
      <w:proofErr w:type="spellEnd"/>
      <w:r w:rsidRPr="00A07E40">
        <w:rPr>
          <w:rFonts w:ascii="Verdana" w:hAnsi="Verdana" w:cs="Arial"/>
          <w:bCs/>
          <w:sz w:val="20"/>
          <w:szCs w:val="20"/>
        </w:rPr>
        <w:t xml:space="preserve"> und Integration von Produkten für neue </w:t>
      </w:r>
      <w:proofErr w:type="spellStart"/>
      <w:r w:rsidRPr="00A07E40">
        <w:rPr>
          <w:rFonts w:ascii="Verdana" w:hAnsi="Verdana" w:cs="Arial"/>
          <w:bCs/>
          <w:sz w:val="20"/>
          <w:szCs w:val="20"/>
        </w:rPr>
        <w:t>Anwendun</w:t>
      </w:r>
      <w:proofErr w:type="spellEnd"/>
      <w:r w:rsidR="00544C26">
        <w:rPr>
          <w:rFonts w:ascii="Verdana" w:hAnsi="Verdana" w:cs="Arial"/>
          <w:bCs/>
          <w:sz w:val="20"/>
          <w:szCs w:val="20"/>
        </w:rPr>
        <w:t>-</w:t>
      </w:r>
      <w:r w:rsidRPr="00A07E40">
        <w:rPr>
          <w:rFonts w:ascii="Verdana" w:hAnsi="Verdana" w:cs="Arial"/>
          <w:bCs/>
          <w:sz w:val="20"/>
          <w:szCs w:val="20"/>
        </w:rPr>
        <w:t xml:space="preserve">gen in den sogenannten </w:t>
      </w:r>
      <w:proofErr w:type="spellStart"/>
      <w:r w:rsidRPr="00A07E40">
        <w:rPr>
          <w:rFonts w:ascii="Verdana" w:hAnsi="Verdana" w:cs="Arial"/>
          <w:bCs/>
          <w:sz w:val="20"/>
          <w:szCs w:val="20"/>
        </w:rPr>
        <w:t>Zukunftsmärkten</w:t>
      </w:r>
      <w:proofErr w:type="spellEnd"/>
      <w:r w:rsidRPr="00A07E40">
        <w:rPr>
          <w:rFonts w:ascii="Verdana" w:hAnsi="Verdana" w:cs="Arial"/>
          <w:bCs/>
          <w:sz w:val="20"/>
          <w:szCs w:val="20"/>
        </w:rPr>
        <w:t xml:space="preserve">. </w:t>
      </w:r>
    </w:p>
    <w:p w14:paraId="7CC00F26" w14:textId="77777777" w:rsidR="007A0FFD" w:rsidRPr="00BF2196" w:rsidRDefault="007A0FFD" w:rsidP="007A0FFD">
      <w:pPr>
        <w:autoSpaceDE w:val="0"/>
        <w:rPr>
          <w:rFonts w:ascii="Verdana" w:hAnsi="Verdana" w:cs="Arial"/>
          <w:bCs/>
          <w:sz w:val="16"/>
          <w:szCs w:val="16"/>
        </w:rPr>
      </w:pPr>
    </w:p>
    <w:p w14:paraId="7D1D3C1A" w14:textId="77777777" w:rsidR="00544C26" w:rsidRDefault="007A0FFD" w:rsidP="007A0FFD">
      <w:pPr>
        <w:autoSpaceDE w:val="0"/>
        <w:rPr>
          <w:rFonts w:ascii="Verdana" w:hAnsi="Verdana" w:cs="Arial"/>
          <w:bCs/>
          <w:sz w:val="20"/>
          <w:szCs w:val="20"/>
        </w:rPr>
      </w:pPr>
      <w:r w:rsidRPr="00A07E40">
        <w:rPr>
          <w:rFonts w:ascii="Verdana" w:hAnsi="Verdana" w:cs="Arial"/>
          <w:bCs/>
          <w:sz w:val="20"/>
          <w:szCs w:val="20"/>
        </w:rPr>
        <w:t xml:space="preserve">Für die konstante </w:t>
      </w:r>
      <w:r>
        <w:rPr>
          <w:rFonts w:ascii="Verdana" w:hAnsi="Verdana" w:cs="Arial"/>
          <w:bCs/>
          <w:sz w:val="20"/>
          <w:szCs w:val="20"/>
        </w:rPr>
        <w:t xml:space="preserve">und erfolgreiche </w:t>
      </w:r>
      <w:r w:rsidRPr="00A07E40">
        <w:rPr>
          <w:rFonts w:ascii="Verdana" w:hAnsi="Verdana" w:cs="Arial"/>
          <w:bCs/>
          <w:sz w:val="20"/>
          <w:szCs w:val="20"/>
        </w:rPr>
        <w:t xml:space="preserve">Weiterentwicklung dieser Produkte arbeitet JUNG konzernintern mit der F&amp;E-Abteilung (Alfa). Gemeinsam mit den Zulieferern WAGU Gummitechnik GmbH und dem Gummiwerk </w:t>
      </w:r>
      <w:proofErr w:type="spellStart"/>
      <w:r w:rsidRPr="00A07E40">
        <w:rPr>
          <w:rFonts w:ascii="Verdana" w:hAnsi="Verdana" w:cs="Arial"/>
          <w:bCs/>
          <w:sz w:val="20"/>
          <w:szCs w:val="20"/>
        </w:rPr>
        <w:t>Kraiburg</w:t>
      </w:r>
      <w:proofErr w:type="spellEnd"/>
      <w:r w:rsidRPr="00A07E40">
        <w:rPr>
          <w:rFonts w:ascii="Verdana" w:hAnsi="Verdana" w:cs="Arial"/>
          <w:bCs/>
          <w:sz w:val="20"/>
          <w:szCs w:val="20"/>
        </w:rPr>
        <w:t xml:space="preserve"> GmbH &amp; Co. KG werden zudem kunden- und anwendungsspezifische Gummimischungen entwickelt. </w:t>
      </w:r>
    </w:p>
    <w:p w14:paraId="06A6C925" w14:textId="77777777" w:rsidR="00544C26" w:rsidRDefault="00544C26" w:rsidP="007A0FFD">
      <w:pPr>
        <w:autoSpaceDE w:val="0"/>
        <w:rPr>
          <w:rFonts w:ascii="Verdana" w:hAnsi="Verdana" w:cs="Arial"/>
          <w:bCs/>
          <w:sz w:val="20"/>
          <w:szCs w:val="20"/>
        </w:rPr>
      </w:pPr>
    </w:p>
    <w:p w14:paraId="2491A94A" w14:textId="75C55DEA" w:rsidR="007A0FFD" w:rsidRDefault="007A0FFD" w:rsidP="007A0FFD">
      <w:pPr>
        <w:autoSpaceDE w:val="0"/>
        <w:rPr>
          <w:rFonts w:ascii="Verdana" w:hAnsi="Verdana" w:cs="Arial"/>
          <w:bCs/>
          <w:sz w:val="20"/>
          <w:szCs w:val="20"/>
        </w:rPr>
      </w:pPr>
      <w:r w:rsidRPr="00A07E40">
        <w:rPr>
          <w:rFonts w:ascii="Verdana" w:hAnsi="Verdana" w:cs="Arial"/>
          <w:bCs/>
          <w:sz w:val="20"/>
          <w:szCs w:val="20"/>
        </w:rPr>
        <w:t>Um auch hier weiterhin am Puls der Zeit zu produzieren</w:t>
      </w:r>
      <w:r>
        <w:rPr>
          <w:rFonts w:ascii="Verdana" w:hAnsi="Verdana" w:cs="Arial"/>
          <w:bCs/>
          <w:sz w:val="20"/>
          <w:szCs w:val="20"/>
        </w:rPr>
        <w:t>,</w:t>
      </w:r>
      <w:r w:rsidRPr="00A07E40">
        <w:rPr>
          <w:rFonts w:ascii="Verdana" w:hAnsi="Verdana" w:cs="Arial"/>
          <w:bCs/>
          <w:sz w:val="20"/>
          <w:szCs w:val="20"/>
        </w:rPr>
        <w:t xml:space="preserve"> wird bei JUNG Personalpolitik aus den übergeordneten Unternehmenszielen abgeleitet. Seit 2017 konnte die Mitarbeiteranzahl kontinuierlich</w:t>
      </w:r>
      <w:r>
        <w:rPr>
          <w:rFonts w:ascii="Verdana" w:hAnsi="Verdana" w:cs="Arial"/>
          <w:bCs/>
          <w:sz w:val="20"/>
          <w:szCs w:val="20"/>
        </w:rPr>
        <w:t xml:space="preserve"> </w:t>
      </w:r>
      <w:r w:rsidRPr="00A07E40">
        <w:rPr>
          <w:rFonts w:ascii="Verdana" w:hAnsi="Verdana" w:cs="Arial"/>
          <w:bCs/>
          <w:sz w:val="20"/>
          <w:szCs w:val="20"/>
        </w:rPr>
        <w:t xml:space="preserve">auf derzeit 187 erhöht werden. Zudem wurde der Fokus auf Auszubildende weiter erhöht, so dass </w:t>
      </w:r>
      <w:r>
        <w:rPr>
          <w:rFonts w:ascii="Verdana" w:hAnsi="Verdana" w:cs="Arial"/>
          <w:bCs/>
          <w:sz w:val="20"/>
          <w:szCs w:val="20"/>
        </w:rPr>
        <w:t xml:space="preserve">fünf </w:t>
      </w:r>
      <w:r w:rsidRPr="00A07E40">
        <w:rPr>
          <w:rFonts w:ascii="Verdana" w:hAnsi="Verdana" w:cs="Arial"/>
          <w:bCs/>
          <w:sz w:val="20"/>
          <w:szCs w:val="20"/>
        </w:rPr>
        <w:t xml:space="preserve">junge Menschen im Unternehmen aktuell eine Ausbildung erhalten. Ein Werkstudent komplettiert diese Personalplanung. </w:t>
      </w:r>
    </w:p>
    <w:p w14:paraId="2FB0D2A5" w14:textId="77777777" w:rsidR="00544C26" w:rsidRDefault="00544C26" w:rsidP="007A0FFD">
      <w:pPr>
        <w:autoSpaceDE w:val="0"/>
        <w:rPr>
          <w:rFonts w:ascii="Verdana" w:hAnsi="Verdana" w:cs="Arial"/>
          <w:bCs/>
          <w:sz w:val="20"/>
          <w:szCs w:val="20"/>
        </w:rPr>
      </w:pPr>
    </w:p>
    <w:p w14:paraId="03184012" w14:textId="77777777" w:rsidR="007A0FFD" w:rsidRDefault="007A0FFD" w:rsidP="007A0FFD">
      <w:pPr>
        <w:autoSpaceDE w:val="0"/>
        <w:rPr>
          <w:rFonts w:ascii="Verdana" w:hAnsi="Verdana" w:cs="Arial"/>
          <w:bCs/>
          <w:sz w:val="20"/>
          <w:szCs w:val="20"/>
        </w:rPr>
      </w:pPr>
      <w:r>
        <w:rPr>
          <w:rFonts w:ascii="Verdana" w:hAnsi="Verdana" w:cs="Arial"/>
          <w:bCs/>
          <w:sz w:val="20"/>
          <w:szCs w:val="20"/>
        </w:rPr>
        <w:t>A</w:t>
      </w:r>
      <w:r w:rsidRPr="00A07E40">
        <w:rPr>
          <w:rFonts w:ascii="Verdana" w:hAnsi="Verdana" w:cs="Arial"/>
          <w:bCs/>
          <w:sz w:val="20"/>
          <w:szCs w:val="20"/>
        </w:rPr>
        <w:t xml:space="preserve">lle Mitarbeiter </w:t>
      </w:r>
      <w:r>
        <w:rPr>
          <w:rFonts w:ascii="Verdana" w:hAnsi="Verdana" w:cs="Arial"/>
          <w:bCs/>
          <w:sz w:val="20"/>
          <w:szCs w:val="20"/>
        </w:rPr>
        <w:t xml:space="preserve">haben </w:t>
      </w:r>
      <w:r w:rsidRPr="00A07E40">
        <w:rPr>
          <w:rFonts w:ascii="Verdana" w:hAnsi="Verdana" w:cs="Arial"/>
          <w:bCs/>
          <w:sz w:val="20"/>
          <w:szCs w:val="20"/>
        </w:rPr>
        <w:t>die Möglichkeit</w:t>
      </w:r>
      <w:r>
        <w:rPr>
          <w:rFonts w:ascii="Verdana" w:hAnsi="Verdana" w:cs="Arial"/>
          <w:bCs/>
          <w:sz w:val="20"/>
          <w:szCs w:val="20"/>
        </w:rPr>
        <w:t>,</w:t>
      </w:r>
      <w:r w:rsidRPr="00A07E40">
        <w:rPr>
          <w:rFonts w:ascii="Verdana" w:hAnsi="Verdana" w:cs="Arial"/>
          <w:bCs/>
          <w:sz w:val="20"/>
          <w:szCs w:val="20"/>
        </w:rPr>
        <w:t xml:space="preserve"> an Fortbildungen teilzunehmen und sich weiterzubilden. Außerdem werden übergreifende allgemeine Weiterbildungen angeboten. Beispielsweise wurde ein konzernweiter Workshop für alle Mitarbeiter durchgeführt, bei dem das Thema Werte und Zusammenarbeit im Vordergrund stand. </w:t>
      </w:r>
    </w:p>
    <w:p w14:paraId="3351B80F" w14:textId="77777777" w:rsidR="00544C26" w:rsidRDefault="00544C26" w:rsidP="007A0FFD">
      <w:pPr>
        <w:autoSpaceDE w:val="0"/>
        <w:rPr>
          <w:rFonts w:ascii="Verdana" w:hAnsi="Verdana" w:cs="Arial"/>
          <w:bCs/>
          <w:sz w:val="20"/>
          <w:szCs w:val="20"/>
        </w:rPr>
      </w:pPr>
    </w:p>
    <w:p w14:paraId="545EB141" w14:textId="2D8DC881" w:rsidR="007A0FFD" w:rsidRPr="003403C1" w:rsidRDefault="007A0FFD" w:rsidP="007A0FFD">
      <w:pPr>
        <w:autoSpaceDE w:val="0"/>
        <w:rPr>
          <w:rFonts w:ascii="Verdana" w:hAnsi="Verdana" w:cs="Arial"/>
          <w:bCs/>
          <w:sz w:val="20"/>
          <w:szCs w:val="20"/>
        </w:rPr>
      </w:pPr>
      <w:r w:rsidRPr="00A07E40">
        <w:rPr>
          <w:rFonts w:ascii="Verdana" w:hAnsi="Verdana" w:cs="Arial"/>
          <w:bCs/>
          <w:sz w:val="20"/>
          <w:szCs w:val="20"/>
        </w:rPr>
        <w:t>Eines der wichtigsten Themen ist dabei Respekt und Vertrauen in und durch das Unternehmen. Dieses Vertrauen hat sich ausgezahlt</w:t>
      </w:r>
      <w:r>
        <w:rPr>
          <w:rFonts w:ascii="Verdana" w:hAnsi="Verdana" w:cs="Arial"/>
          <w:bCs/>
          <w:sz w:val="20"/>
          <w:szCs w:val="20"/>
        </w:rPr>
        <w:t xml:space="preserve">. Dank seiner </w:t>
      </w:r>
      <w:r w:rsidRPr="00A07E40">
        <w:rPr>
          <w:rFonts w:ascii="Verdana" w:hAnsi="Verdana" w:cs="Arial"/>
          <w:bCs/>
          <w:sz w:val="20"/>
          <w:szCs w:val="20"/>
        </w:rPr>
        <w:t xml:space="preserve">Mitarbeiter </w:t>
      </w:r>
      <w:r>
        <w:rPr>
          <w:rFonts w:ascii="Verdana" w:hAnsi="Verdana" w:cs="Arial"/>
          <w:bCs/>
          <w:sz w:val="20"/>
          <w:szCs w:val="20"/>
        </w:rPr>
        <w:t xml:space="preserve">konnte JUNG </w:t>
      </w:r>
      <w:r w:rsidRPr="00A07E40">
        <w:rPr>
          <w:rFonts w:ascii="Verdana" w:hAnsi="Verdana" w:cs="Arial"/>
          <w:bCs/>
          <w:sz w:val="20"/>
          <w:szCs w:val="20"/>
        </w:rPr>
        <w:t>die Performance</w:t>
      </w:r>
      <w:r>
        <w:rPr>
          <w:rFonts w:ascii="Verdana" w:hAnsi="Verdana" w:cs="Arial"/>
          <w:bCs/>
          <w:sz w:val="20"/>
          <w:szCs w:val="20"/>
        </w:rPr>
        <w:t xml:space="preserve"> steigern,</w:t>
      </w:r>
      <w:r w:rsidRPr="00A07E40">
        <w:rPr>
          <w:rFonts w:ascii="Verdana" w:hAnsi="Verdana" w:cs="Arial"/>
          <w:bCs/>
          <w:sz w:val="20"/>
          <w:szCs w:val="20"/>
        </w:rPr>
        <w:t xml:space="preserve"> trotz oder wegen Home-Office. Gleichzeitig </w:t>
      </w:r>
      <w:r>
        <w:rPr>
          <w:rFonts w:ascii="Verdana" w:hAnsi="Verdana" w:cs="Arial"/>
          <w:bCs/>
          <w:sz w:val="20"/>
          <w:szCs w:val="20"/>
        </w:rPr>
        <w:t xml:space="preserve">werden </w:t>
      </w:r>
      <w:r w:rsidRPr="00A07E40">
        <w:rPr>
          <w:rFonts w:ascii="Verdana" w:hAnsi="Verdana" w:cs="Arial"/>
          <w:bCs/>
          <w:sz w:val="20"/>
          <w:szCs w:val="20"/>
        </w:rPr>
        <w:t xml:space="preserve">durch dieses Angebot </w:t>
      </w:r>
      <w:r>
        <w:rPr>
          <w:rFonts w:ascii="Verdana" w:hAnsi="Verdana" w:cs="Arial"/>
          <w:bCs/>
          <w:sz w:val="20"/>
          <w:szCs w:val="20"/>
        </w:rPr>
        <w:t xml:space="preserve">die </w:t>
      </w:r>
      <w:r w:rsidRPr="00A07E40">
        <w:rPr>
          <w:rFonts w:ascii="Verdana" w:hAnsi="Verdana" w:cs="Arial"/>
          <w:bCs/>
          <w:sz w:val="20"/>
          <w:szCs w:val="20"/>
        </w:rPr>
        <w:t xml:space="preserve">unterstützt, Beruf und Familie unter einen Hut zu bekommen. </w:t>
      </w:r>
      <w:r>
        <w:rPr>
          <w:rFonts w:ascii="Verdana" w:hAnsi="Verdana" w:cs="Arial"/>
          <w:bCs/>
          <w:sz w:val="20"/>
          <w:szCs w:val="20"/>
        </w:rPr>
        <w:t xml:space="preserve">Deshalb </w:t>
      </w:r>
      <w:r w:rsidRPr="00A07E40">
        <w:rPr>
          <w:rFonts w:ascii="Verdana" w:hAnsi="Verdana" w:cs="Arial"/>
          <w:bCs/>
          <w:sz w:val="20"/>
          <w:szCs w:val="20"/>
        </w:rPr>
        <w:t>plant</w:t>
      </w:r>
      <w:r>
        <w:rPr>
          <w:rFonts w:ascii="Verdana" w:hAnsi="Verdana" w:cs="Arial"/>
          <w:bCs/>
          <w:sz w:val="20"/>
          <w:szCs w:val="20"/>
        </w:rPr>
        <w:t xml:space="preserve"> </w:t>
      </w:r>
      <w:r w:rsidRPr="00A07E40">
        <w:rPr>
          <w:rFonts w:ascii="Verdana" w:hAnsi="Verdana" w:cs="Arial"/>
          <w:bCs/>
          <w:sz w:val="20"/>
          <w:szCs w:val="20"/>
        </w:rPr>
        <w:t>JUNG auch nach der Pandemie,</w:t>
      </w:r>
      <w:r>
        <w:rPr>
          <w:rFonts w:ascii="Verdana" w:hAnsi="Verdana" w:cs="Arial"/>
          <w:bCs/>
          <w:sz w:val="20"/>
          <w:szCs w:val="20"/>
        </w:rPr>
        <w:t xml:space="preserve"> </w:t>
      </w:r>
      <w:r w:rsidRPr="00A07E40">
        <w:rPr>
          <w:rFonts w:ascii="Verdana" w:hAnsi="Verdana" w:cs="Arial"/>
          <w:bCs/>
          <w:sz w:val="20"/>
          <w:szCs w:val="20"/>
        </w:rPr>
        <w:t xml:space="preserve">Home-Office je nach individuellen </w:t>
      </w:r>
      <w:proofErr w:type="spellStart"/>
      <w:r w:rsidRPr="00A07E40">
        <w:rPr>
          <w:rFonts w:ascii="Verdana" w:hAnsi="Verdana" w:cs="Arial"/>
          <w:bCs/>
          <w:sz w:val="20"/>
          <w:szCs w:val="20"/>
        </w:rPr>
        <w:t>Bedürfnissen</w:t>
      </w:r>
      <w:proofErr w:type="spellEnd"/>
      <w:r>
        <w:rPr>
          <w:rFonts w:ascii="Verdana" w:hAnsi="Verdana" w:cs="Arial"/>
          <w:bCs/>
          <w:sz w:val="20"/>
          <w:szCs w:val="20"/>
        </w:rPr>
        <w:t>,</w:t>
      </w:r>
      <w:r w:rsidRPr="00A07E40">
        <w:rPr>
          <w:rFonts w:ascii="Verdana" w:hAnsi="Verdana" w:cs="Arial"/>
          <w:bCs/>
          <w:sz w:val="20"/>
          <w:szCs w:val="20"/>
        </w:rPr>
        <w:t xml:space="preserve"> kontinuierlich anzubieten.</w:t>
      </w:r>
    </w:p>
    <w:p w14:paraId="4FC2E5BA" w14:textId="77777777" w:rsidR="007A0FFD" w:rsidRPr="000A73EC" w:rsidRDefault="007A0FFD" w:rsidP="007A0FFD">
      <w:pPr>
        <w:autoSpaceDE w:val="0"/>
        <w:rPr>
          <w:rFonts w:ascii="Verdana" w:hAnsi="Verdana" w:cs="Arial"/>
          <w:bCs/>
          <w:sz w:val="16"/>
          <w:szCs w:val="16"/>
        </w:rPr>
      </w:pPr>
    </w:p>
    <w:p w14:paraId="02F3FC9F" w14:textId="77777777" w:rsidR="007A0FFD" w:rsidRPr="000F36B3" w:rsidRDefault="007A0FFD" w:rsidP="007A0FFD">
      <w:pPr>
        <w:autoSpaceDE w:val="0"/>
        <w:rPr>
          <w:rFonts w:ascii="Verdana" w:hAnsi="Verdana" w:cs="Arial"/>
          <w:bCs/>
          <w:i/>
          <w:sz w:val="20"/>
          <w:szCs w:val="20"/>
        </w:rPr>
      </w:pPr>
      <w:r w:rsidRPr="00A07E40">
        <w:rPr>
          <w:rFonts w:ascii="Verdana" w:hAnsi="Verdana" w:cs="Arial"/>
          <w:bCs/>
          <w:i/>
          <w:sz w:val="20"/>
          <w:szCs w:val="20"/>
        </w:rPr>
        <w:t>Jung Gummitechnik GmbH</w:t>
      </w:r>
      <w:r w:rsidRPr="003403C1">
        <w:rPr>
          <w:rFonts w:ascii="Verdana" w:hAnsi="Verdana" w:cs="Arial"/>
          <w:bCs/>
          <w:i/>
          <w:sz w:val="20"/>
          <w:szCs w:val="20"/>
        </w:rPr>
        <w:t xml:space="preserve"> wurde </w:t>
      </w:r>
      <w:r>
        <w:rPr>
          <w:rFonts w:ascii="Verdana" w:hAnsi="Verdana" w:cs="Arial"/>
          <w:bCs/>
          <w:i/>
          <w:sz w:val="20"/>
          <w:szCs w:val="20"/>
        </w:rPr>
        <w:t xml:space="preserve">im Jahr </w:t>
      </w:r>
      <w:r w:rsidRPr="003403C1">
        <w:rPr>
          <w:rFonts w:ascii="Verdana" w:hAnsi="Verdana" w:cs="Arial"/>
          <w:bCs/>
          <w:i/>
          <w:sz w:val="20"/>
          <w:szCs w:val="20"/>
        </w:rPr>
        <w:t>20</w:t>
      </w:r>
      <w:r>
        <w:rPr>
          <w:rFonts w:ascii="Verdana" w:hAnsi="Verdana" w:cs="Arial"/>
          <w:bCs/>
          <w:i/>
          <w:sz w:val="20"/>
          <w:szCs w:val="20"/>
        </w:rPr>
        <w:t>21 erstmals</w:t>
      </w:r>
      <w:r w:rsidRPr="003403C1">
        <w:rPr>
          <w:rFonts w:ascii="Verdana" w:hAnsi="Verdana" w:cs="Arial"/>
          <w:bCs/>
          <w:i/>
          <w:sz w:val="20"/>
          <w:szCs w:val="20"/>
        </w:rPr>
        <w:t xml:space="preserve"> </w:t>
      </w:r>
      <w:r>
        <w:rPr>
          <w:rFonts w:ascii="Verdana" w:hAnsi="Verdana" w:cs="Arial"/>
          <w:bCs/>
          <w:i/>
          <w:sz w:val="20"/>
          <w:szCs w:val="20"/>
        </w:rPr>
        <w:t>für den</w:t>
      </w:r>
      <w:r w:rsidRPr="003403C1">
        <w:rPr>
          <w:rFonts w:ascii="Verdana" w:hAnsi="Verdana" w:cs="Arial"/>
          <w:bCs/>
          <w:i/>
          <w:sz w:val="20"/>
          <w:szCs w:val="20"/>
        </w:rPr>
        <w:t xml:space="preserve"> „Großen Preis des Mittelstandes“ </w:t>
      </w:r>
      <w:r>
        <w:rPr>
          <w:rFonts w:ascii="Verdana" w:hAnsi="Verdana" w:cs="Arial"/>
          <w:bCs/>
          <w:i/>
          <w:sz w:val="20"/>
          <w:szCs w:val="20"/>
        </w:rPr>
        <w:t>vorgeschlagen. In diesem Jahr wurde die</w:t>
      </w:r>
      <w:r w:rsidRPr="00A07E40">
        <w:t xml:space="preserve"> </w:t>
      </w:r>
      <w:r w:rsidRPr="00A07E40">
        <w:rPr>
          <w:rFonts w:ascii="Verdana" w:hAnsi="Verdana" w:cs="Arial"/>
          <w:bCs/>
          <w:i/>
          <w:sz w:val="20"/>
          <w:szCs w:val="20"/>
        </w:rPr>
        <w:t>Jung Gummitechnik GmbH</w:t>
      </w:r>
      <w:r>
        <w:rPr>
          <w:rFonts w:ascii="Verdana" w:hAnsi="Verdana" w:cs="Arial"/>
          <w:bCs/>
          <w:i/>
          <w:sz w:val="20"/>
          <w:szCs w:val="20"/>
        </w:rPr>
        <w:t xml:space="preserve"> durch die </w:t>
      </w:r>
      <w:r w:rsidRPr="00754CAD">
        <w:rPr>
          <w:rFonts w:ascii="Verdana" w:hAnsi="Verdana" w:cs="Arial"/>
          <w:bCs/>
          <w:i/>
          <w:sz w:val="20"/>
          <w:szCs w:val="20"/>
        </w:rPr>
        <w:t>Wirtschaftsförderung Bergstraße GmbH</w:t>
      </w:r>
      <w:r>
        <w:rPr>
          <w:rFonts w:ascii="Verdana" w:hAnsi="Verdana" w:cs="Arial"/>
          <w:bCs/>
          <w:i/>
          <w:sz w:val="20"/>
          <w:szCs w:val="20"/>
        </w:rPr>
        <w:t xml:space="preserve"> nominiert.</w:t>
      </w:r>
    </w:p>
    <w:p w14:paraId="652F1063" w14:textId="77777777" w:rsidR="007A0FFD" w:rsidRDefault="007A0FFD" w:rsidP="007A0FFD"/>
    <w:p w14:paraId="04A040BB" w14:textId="27BE0232" w:rsidR="00544C26" w:rsidRDefault="00544C26" w:rsidP="007A0FFD">
      <w:pPr>
        <w:pStyle w:val="berschrift1"/>
        <w:spacing w:before="0"/>
        <w:ind w:left="6372" w:firstLine="708"/>
        <w:rPr>
          <w:rFonts w:ascii="Verdana" w:hAnsi="Verdana"/>
          <w:b/>
          <w:bCs/>
          <w:color w:val="FF0000"/>
          <w:sz w:val="20"/>
          <w:szCs w:val="20"/>
        </w:rPr>
      </w:pPr>
    </w:p>
    <w:p w14:paraId="3F6705B7" w14:textId="6E5325A1" w:rsidR="00544C26" w:rsidRDefault="00544C26" w:rsidP="00544C26"/>
    <w:p w14:paraId="06D77DC3" w14:textId="14006774" w:rsidR="00544C26" w:rsidRDefault="00544C26" w:rsidP="00544C26"/>
    <w:p w14:paraId="6E8D76CC" w14:textId="44137003" w:rsidR="00544C26" w:rsidRDefault="00544C26" w:rsidP="00544C26"/>
    <w:p w14:paraId="39244FE6" w14:textId="70C304E9" w:rsidR="007A0FFD" w:rsidRPr="006E3EE7" w:rsidRDefault="007A0FFD" w:rsidP="007A0FFD">
      <w:pPr>
        <w:pStyle w:val="berschrift1"/>
        <w:spacing w:before="0"/>
        <w:ind w:left="6372" w:firstLine="708"/>
        <w:rPr>
          <w:rFonts w:ascii="Verdana" w:hAnsi="Verdana"/>
          <w:b/>
          <w:bCs/>
          <w:color w:val="FF0000"/>
          <w:sz w:val="28"/>
          <w:szCs w:val="28"/>
        </w:rPr>
      </w:pPr>
      <w:r w:rsidRPr="006E3EE7">
        <w:rPr>
          <w:rFonts w:ascii="Verdana" w:hAnsi="Verdana"/>
          <w:b/>
          <w:bCs/>
          <w:color w:val="FF0000"/>
          <w:sz w:val="20"/>
          <w:szCs w:val="20"/>
        </w:rPr>
        <w:lastRenderedPageBreak/>
        <w:t xml:space="preserve">          </w:t>
      </w:r>
      <w:r w:rsidRPr="006E3EE7">
        <w:rPr>
          <w:rFonts w:ascii="Verdana" w:hAnsi="Verdana"/>
          <w:b/>
          <w:bCs/>
          <w:color w:val="FF0000"/>
          <w:sz w:val="28"/>
          <w:szCs w:val="28"/>
        </w:rPr>
        <w:t>HESSEN</w:t>
      </w:r>
    </w:p>
    <w:p w14:paraId="411A00DF" w14:textId="77777777" w:rsidR="007A0FFD" w:rsidRDefault="007A0FFD" w:rsidP="007A0FFD">
      <w:pPr>
        <w:ind w:left="7080"/>
        <w:jc w:val="right"/>
        <w:rPr>
          <w:rFonts w:ascii="Verdana" w:hAnsi="Verdana"/>
          <w:b/>
          <w:i/>
          <w:color w:val="FF0000"/>
        </w:rPr>
      </w:pPr>
      <w:r w:rsidRPr="00E63B38">
        <w:rPr>
          <w:rFonts w:ascii="Verdana" w:hAnsi="Verdana"/>
          <w:b/>
          <w:i/>
          <w:color w:val="FF0000"/>
        </w:rPr>
        <w:t>Finalist</w:t>
      </w:r>
    </w:p>
    <w:p w14:paraId="61DDD048" w14:textId="77777777" w:rsidR="007A0FFD" w:rsidRPr="009717EA" w:rsidRDefault="007A0FFD" w:rsidP="007A0FFD">
      <w:pPr>
        <w:autoSpaceDE w:val="0"/>
        <w:rPr>
          <w:rFonts w:ascii="Verdana" w:hAnsi="Verdana" w:cs="Arial"/>
          <w:b/>
          <w:bCs/>
          <w:color w:val="0000FF"/>
          <w:sz w:val="22"/>
          <w:szCs w:val="22"/>
        </w:rPr>
      </w:pPr>
      <w:r w:rsidRPr="0071592F">
        <w:rPr>
          <w:rFonts w:ascii="Verdana" w:hAnsi="Verdana" w:cs="Arial"/>
          <w:b/>
          <w:bCs/>
          <w:color w:val="0000FF"/>
          <w:sz w:val="22"/>
          <w:szCs w:val="22"/>
        </w:rPr>
        <w:t>Hotz Kommunikations- und Datenservice GmbH</w:t>
      </w:r>
      <w:r w:rsidRPr="009717EA">
        <w:rPr>
          <w:rFonts w:ascii="Verdana" w:hAnsi="Verdana" w:cs="Arial"/>
          <w:b/>
          <w:bCs/>
          <w:color w:val="0000FF"/>
          <w:sz w:val="22"/>
          <w:szCs w:val="22"/>
        </w:rPr>
        <w:t xml:space="preserve"> </w:t>
      </w:r>
    </w:p>
    <w:p w14:paraId="158C399E" w14:textId="77777777" w:rsidR="007A0FFD" w:rsidRPr="003403C1" w:rsidRDefault="007A0FFD" w:rsidP="007A0FFD">
      <w:pPr>
        <w:autoSpaceDE w:val="0"/>
        <w:rPr>
          <w:rFonts w:ascii="Verdana" w:hAnsi="Verdana" w:cs="Arial"/>
          <w:bCs/>
          <w:sz w:val="20"/>
          <w:szCs w:val="20"/>
        </w:rPr>
      </w:pPr>
      <w:r w:rsidRPr="003403C1">
        <w:rPr>
          <w:rFonts w:ascii="Verdana" w:hAnsi="Verdana" w:cs="Arial"/>
          <w:bCs/>
          <w:sz w:val="20"/>
          <w:szCs w:val="20"/>
        </w:rPr>
        <w:t>6</w:t>
      </w:r>
      <w:r>
        <w:rPr>
          <w:rFonts w:ascii="Verdana" w:hAnsi="Verdana" w:cs="Arial"/>
          <w:bCs/>
          <w:sz w:val="20"/>
          <w:szCs w:val="20"/>
        </w:rPr>
        <w:t>4711</w:t>
      </w:r>
      <w:r w:rsidRPr="003403C1">
        <w:rPr>
          <w:rFonts w:ascii="Verdana" w:hAnsi="Verdana" w:cs="Arial"/>
          <w:bCs/>
          <w:sz w:val="20"/>
          <w:szCs w:val="20"/>
        </w:rPr>
        <w:t xml:space="preserve"> </w:t>
      </w:r>
      <w:proofErr w:type="spellStart"/>
      <w:r w:rsidRPr="0071592F">
        <w:rPr>
          <w:rFonts w:ascii="Verdana" w:hAnsi="Verdana" w:cs="Arial"/>
          <w:bCs/>
          <w:sz w:val="20"/>
          <w:szCs w:val="20"/>
        </w:rPr>
        <w:t>Michelstadt</w:t>
      </w:r>
      <w:proofErr w:type="spellEnd"/>
    </w:p>
    <w:p w14:paraId="3F8B259C" w14:textId="77777777" w:rsidR="007A0FFD" w:rsidRPr="009717EA" w:rsidRDefault="007A0FFD" w:rsidP="007A0FFD">
      <w:pPr>
        <w:autoSpaceDE w:val="0"/>
        <w:rPr>
          <w:rFonts w:ascii="Verdana" w:hAnsi="Verdana" w:cs="Arial"/>
          <w:bCs/>
          <w:sz w:val="16"/>
          <w:szCs w:val="16"/>
        </w:rPr>
      </w:pPr>
    </w:p>
    <w:p w14:paraId="582EA8E3" w14:textId="77777777" w:rsidR="007A0FFD" w:rsidRPr="0071592F" w:rsidRDefault="007A0FFD" w:rsidP="007A0FFD">
      <w:pPr>
        <w:autoSpaceDE w:val="0"/>
        <w:rPr>
          <w:rFonts w:ascii="Verdana" w:hAnsi="Verdana" w:cs="Arial"/>
          <w:b/>
          <w:bCs/>
          <w:iCs/>
          <w:sz w:val="20"/>
          <w:szCs w:val="20"/>
        </w:rPr>
      </w:pPr>
      <w:r w:rsidRPr="0071592F">
        <w:rPr>
          <w:rFonts w:ascii="Verdana" w:hAnsi="Verdana" w:cs="Arial"/>
          <w:b/>
          <w:bCs/>
          <w:iCs/>
          <w:sz w:val="20"/>
          <w:szCs w:val="20"/>
        </w:rPr>
        <w:t>Wo Schweigen nicht immer Gold ist</w:t>
      </w:r>
    </w:p>
    <w:p w14:paraId="1111F6CB" w14:textId="77777777" w:rsidR="007A0FFD" w:rsidRPr="00284D4E" w:rsidRDefault="007A0FFD" w:rsidP="007A0FFD">
      <w:pPr>
        <w:autoSpaceDE w:val="0"/>
        <w:rPr>
          <w:rFonts w:ascii="Verdana" w:hAnsi="Verdana" w:cs="Arial"/>
          <w:bCs/>
          <w:i/>
          <w:sz w:val="16"/>
          <w:szCs w:val="16"/>
        </w:rPr>
      </w:pPr>
    </w:p>
    <w:p w14:paraId="7935738E" w14:textId="77777777" w:rsidR="007A0FFD" w:rsidRDefault="007A0FFD" w:rsidP="007A0FFD">
      <w:pPr>
        <w:autoSpaceDE w:val="0"/>
        <w:rPr>
          <w:rFonts w:ascii="Verdana" w:hAnsi="Verdana" w:cs="Arial"/>
          <w:bCs/>
          <w:sz w:val="20"/>
          <w:szCs w:val="20"/>
        </w:rPr>
      </w:pPr>
      <w:r w:rsidRPr="0071592F">
        <w:rPr>
          <w:rFonts w:ascii="Verdana" w:hAnsi="Verdana" w:cs="Arial"/>
          <w:bCs/>
          <w:sz w:val="20"/>
          <w:szCs w:val="20"/>
        </w:rPr>
        <w:t xml:space="preserve">Seit mehr als zehn Jahren ist das 2003 gegründete und seit diesem Zeitpunkt </w:t>
      </w:r>
    </w:p>
    <w:p w14:paraId="129EF611" w14:textId="77777777" w:rsidR="007A0FFD" w:rsidRDefault="007A0FFD" w:rsidP="007A0FFD">
      <w:pPr>
        <w:autoSpaceDE w:val="0"/>
        <w:rPr>
          <w:rFonts w:ascii="Verdana" w:hAnsi="Verdana" w:cs="Arial"/>
          <w:bCs/>
          <w:sz w:val="20"/>
          <w:szCs w:val="20"/>
        </w:rPr>
      </w:pPr>
      <w:r>
        <w:rPr>
          <w:rFonts w:ascii="Verdana" w:hAnsi="Verdana" w:cs="Arial"/>
          <w:bCs/>
          <w:sz w:val="20"/>
          <w:szCs w:val="20"/>
        </w:rPr>
        <w:t>i</w:t>
      </w:r>
      <w:r w:rsidRPr="0071592F">
        <w:rPr>
          <w:rFonts w:ascii="Verdana" w:hAnsi="Verdana" w:cs="Arial"/>
          <w:bCs/>
          <w:sz w:val="20"/>
          <w:szCs w:val="20"/>
        </w:rPr>
        <w:t xml:space="preserve">nhabergeführte Familienunternehmen als Agentur für Dialog-Marketing erfolgreich in den Bereichen Kommunikations- und Datenservice tätig. Mit seinem Dienstleistungsangebot, das sich über die Segmente Inbound, Outbound, Business-Prozess-Outsourcing, manuelle Datenerfassung sowie Marktforschung erstreckt, bietet HOTZ branchenunabhängige Lösungen </w:t>
      </w:r>
      <w:r>
        <w:rPr>
          <w:rFonts w:ascii="Verdana" w:hAnsi="Verdana" w:cs="Arial"/>
          <w:bCs/>
          <w:sz w:val="20"/>
          <w:szCs w:val="20"/>
        </w:rPr>
        <w:t xml:space="preserve">an </w:t>
      </w:r>
      <w:r w:rsidRPr="0071592F">
        <w:rPr>
          <w:rFonts w:ascii="Verdana" w:hAnsi="Verdana" w:cs="Arial"/>
          <w:bCs/>
          <w:sz w:val="20"/>
          <w:szCs w:val="20"/>
        </w:rPr>
        <w:t>und garantiert dank seines stets aktuellen Sicherheitskonzepts</w:t>
      </w:r>
      <w:r>
        <w:rPr>
          <w:rFonts w:ascii="Verdana" w:hAnsi="Verdana" w:cs="Arial"/>
          <w:bCs/>
          <w:sz w:val="20"/>
          <w:szCs w:val="20"/>
        </w:rPr>
        <w:t>,</w:t>
      </w:r>
      <w:r w:rsidRPr="0071592F">
        <w:rPr>
          <w:rFonts w:ascii="Verdana" w:hAnsi="Verdana" w:cs="Arial"/>
          <w:bCs/>
          <w:sz w:val="20"/>
          <w:szCs w:val="20"/>
        </w:rPr>
        <w:t xml:space="preserve"> ein Höchstmaß an Sensibilität im Umgang mit den Daten seiner Klientel. </w:t>
      </w:r>
    </w:p>
    <w:p w14:paraId="775297CE" w14:textId="77777777" w:rsidR="007A0FFD" w:rsidRPr="00284D4E" w:rsidRDefault="007A0FFD" w:rsidP="007A0FFD">
      <w:pPr>
        <w:autoSpaceDE w:val="0"/>
        <w:rPr>
          <w:rFonts w:ascii="Verdana" w:hAnsi="Verdana" w:cs="Arial"/>
          <w:bCs/>
          <w:sz w:val="16"/>
          <w:szCs w:val="16"/>
          <w:vertAlign w:val="subscript"/>
        </w:rPr>
      </w:pPr>
    </w:p>
    <w:p w14:paraId="4D3B5C86" w14:textId="341CD214" w:rsidR="007A0FFD" w:rsidRDefault="007A0FFD" w:rsidP="007A0FFD">
      <w:pPr>
        <w:autoSpaceDE w:val="0"/>
        <w:rPr>
          <w:rFonts w:ascii="Verdana" w:hAnsi="Verdana" w:cs="Arial"/>
          <w:bCs/>
          <w:sz w:val="20"/>
          <w:szCs w:val="20"/>
        </w:rPr>
      </w:pPr>
      <w:r w:rsidRPr="0071592F">
        <w:rPr>
          <w:rFonts w:ascii="Verdana" w:hAnsi="Verdana" w:cs="Arial"/>
          <w:bCs/>
          <w:sz w:val="20"/>
          <w:szCs w:val="20"/>
        </w:rPr>
        <w:t>Die breite Dienstleistungspalette hat für die Kunden des Unternehmens eine Vielzahl von Vorteilen</w:t>
      </w:r>
      <w:r>
        <w:rPr>
          <w:rFonts w:ascii="Verdana" w:hAnsi="Verdana" w:cs="Arial"/>
          <w:bCs/>
          <w:sz w:val="20"/>
          <w:szCs w:val="20"/>
        </w:rPr>
        <w:t>. So d</w:t>
      </w:r>
      <w:r w:rsidRPr="0071592F">
        <w:rPr>
          <w:rFonts w:ascii="Verdana" w:hAnsi="Verdana" w:cs="Arial"/>
          <w:bCs/>
          <w:sz w:val="20"/>
          <w:szCs w:val="20"/>
        </w:rPr>
        <w:t xml:space="preserve">ie Reduzierung der Geschäftsprozesskosten bei gleichzeitig verbesserter Kostentransparenz, schnellere Anpassung an technologischen Wandel und die Qualitätsverbesserung in den Geschäftsprozessen. HOTZ ist mit diesem Angebot mittlerweile alleiniger Dialogmarketing-Spezialist im Umkreis von vierzig Kilometern </w:t>
      </w:r>
      <w:r>
        <w:rPr>
          <w:rFonts w:ascii="Verdana" w:hAnsi="Verdana" w:cs="Arial"/>
          <w:bCs/>
          <w:sz w:val="20"/>
          <w:szCs w:val="20"/>
        </w:rPr>
        <w:t xml:space="preserve">in </w:t>
      </w:r>
      <w:r w:rsidRPr="0071592F">
        <w:rPr>
          <w:rFonts w:ascii="Verdana" w:hAnsi="Verdana" w:cs="Arial"/>
          <w:bCs/>
          <w:sz w:val="20"/>
          <w:szCs w:val="20"/>
        </w:rPr>
        <w:t xml:space="preserve">der Region </w:t>
      </w:r>
      <w:proofErr w:type="spellStart"/>
      <w:r w:rsidRPr="0071592F">
        <w:rPr>
          <w:rFonts w:ascii="Verdana" w:hAnsi="Verdana" w:cs="Arial"/>
          <w:bCs/>
          <w:sz w:val="20"/>
          <w:szCs w:val="20"/>
        </w:rPr>
        <w:t>Michelstadt</w:t>
      </w:r>
      <w:proofErr w:type="spellEnd"/>
      <w:r w:rsidRPr="0071592F">
        <w:rPr>
          <w:rFonts w:ascii="Verdana" w:hAnsi="Verdana" w:cs="Arial"/>
          <w:bCs/>
          <w:sz w:val="20"/>
          <w:szCs w:val="20"/>
        </w:rPr>
        <w:t xml:space="preserve">. </w:t>
      </w:r>
    </w:p>
    <w:p w14:paraId="50B41637" w14:textId="77777777" w:rsidR="00544C26" w:rsidRDefault="00544C26" w:rsidP="007A0FFD">
      <w:pPr>
        <w:autoSpaceDE w:val="0"/>
        <w:rPr>
          <w:rFonts w:ascii="Verdana" w:hAnsi="Verdana" w:cs="Arial"/>
          <w:bCs/>
          <w:sz w:val="20"/>
          <w:szCs w:val="20"/>
        </w:rPr>
      </w:pPr>
    </w:p>
    <w:p w14:paraId="7959580B" w14:textId="77777777" w:rsidR="007A0FFD" w:rsidRDefault="007A0FFD" w:rsidP="007A0FFD">
      <w:pPr>
        <w:autoSpaceDE w:val="0"/>
        <w:rPr>
          <w:rFonts w:ascii="Verdana" w:hAnsi="Verdana" w:cs="Arial"/>
          <w:bCs/>
          <w:sz w:val="20"/>
          <w:szCs w:val="20"/>
        </w:rPr>
      </w:pPr>
      <w:r w:rsidRPr="0071592F">
        <w:rPr>
          <w:rFonts w:ascii="Verdana" w:hAnsi="Verdana" w:cs="Arial"/>
          <w:bCs/>
          <w:sz w:val="20"/>
          <w:szCs w:val="20"/>
        </w:rPr>
        <w:t>Ein solches Sorglos-Paket für die Kunden bedarf hochqualifizierter Mitarbeiter. Dafür bietet das Unternehmen seinem Team eine Fülle interner Coaching</w:t>
      </w:r>
      <w:r>
        <w:rPr>
          <w:rFonts w:ascii="Verdana" w:hAnsi="Verdana" w:cs="Arial"/>
          <w:bCs/>
          <w:sz w:val="20"/>
          <w:szCs w:val="20"/>
        </w:rPr>
        <w:t>-</w:t>
      </w:r>
      <w:r w:rsidRPr="0071592F">
        <w:rPr>
          <w:rFonts w:ascii="Verdana" w:hAnsi="Verdana" w:cs="Arial"/>
          <w:bCs/>
          <w:sz w:val="20"/>
          <w:szCs w:val="20"/>
        </w:rPr>
        <w:t xml:space="preserve"> und Weiterbildungsmaßnahmen</w:t>
      </w:r>
      <w:r>
        <w:rPr>
          <w:rFonts w:ascii="Verdana" w:hAnsi="Verdana" w:cs="Arial"/>
          <w:bCs/>
          <w:sz w:val="20"/>
          <w:szCs w:val="20"/>
        </w:rPr>
        <w:t>,</w:t>
      </w:r>
      <w:r w:rsidRPr="0071592F">
        <w:rPr>
          <w:rFonts w:ascii="Verdana" w:hAnsi="Verdana" w:cs="Arial"/>
          <w:bCs/>
          <w:sz w:val="20"/>
          <w:szCs w:val="20"/>
        </w:rPr>
        <w:t xml:space="preserve"> die kontinuierlich durchgeführt werden</w:t>
      </w:r>
      <w:r>
        <w:rPr>
          <w:rFonts w:ascii="Verdana" w:hAnsi="Verdana" w:cs="Arial"/>
          <w:bCs/>
          <w:sz w:val="20"/>
          <w:szCs w:val="20"/>
        </w:rPr>
        <w:t xml:space="preserve">. Beispielsweise </w:t>
      </w:r>
      <w:r w:rsidRPr="0071592F">
        <w:rPr>
          <w:rFonts w:ascii="Verdana" w:hAnsi="Verdana" w:cs="Arial"/>
          <w:bCs/>
          <w:sz w:val="20"/>
          <w:szCs w:val="20"/>
        </w:rPr>
        <w:t>Call-Monitoring zur Analyse und anschließenden Verbesserung durch Schulung und die Einhaltung von Qualitätsstandards</w:t>
      </w:r>
      <w:r>
        <w:rPr>
          <w:rFonts w:ascii="Verdana" w:hAnsi="Verdana" w:cs="Arial"/>
          <w:bCs/>
          <w:sz w:val="20"/>
          <w:szCs w:val="20"/>
        </w:rPr>
        <w:t>. O</w:t>
      </w:r>
      <w:r w:rsidRPr="0071592F">
        <w:rPr>
          <w:rFonts w:ascii="Verdana" w:hAnsi="Verdana" w:cs="Arial"/>
          <w:bCs/>
          <w:sz w:val="20"/>
          <w:szCs w:val="20"/>
        </w:rPr>
        <w:t>der Side-</w:t>
      </w:r>
      <w:proofErr w:type="spellStart"/>
      <w:r w:rsidRPr="0071592F">
        <w:rPr>
          <w:rFonts w:ascii="Verdana" w:hAnsi="Verdana" w:cs="Arial"/>
          <w:bCs/>
          <w:sz w:val="20"/>
          <w:szCs w:val="20"/>
        </w:rPr>
        <w:t>by</w:t>
      </w:r>
      <w:proofErr w:type="spellEnd"/>
      <w:r w:rsidRPr="0071592F">
        <w:rPr>
          <w:rFonts w:ascii="Verdana" w:hAnsi="Verdana" w:cs="Arial"/>
          <w:bCs/>
          <w:sz w:val="20"/>
          <w:szCs w:val="20"/>
        </w:rPr>
        <w:t xml:space="preserve">-Side-Coaching, das beinhaltet, dass zertifizierte Coaches Telefonate mithören und direkt im Anschluss die Calls mit dem Mitarbeiter auswerten. </w:t>
      </w:r>
    </w:p>
    <w:p w14:paraId="5204E6E1" w14:textId="77777777" w:rsidR="00544C26" w:rsidRDefault="00544C26" w:rsidP="007A0FFD">
      <w:pPr>
        <w:autoSpaceDE w:val="0"/>
        <w:rPr>
          <w:rFonts w:ascii="Verdana" w:hAnsi="Verdana" w:cs="Arial"/>
          <w:bCs/>
          <w:sz w:val="20"/>
          <w:szCs w:val="20"/>
        </w:rPr>
      </w:pPr>
    </w:p>
    <w:p w14:paraId="73939641" w14:textId="27C52ABA" w:rsidR="007A0FFD" w:rsidRDefault="007A0FFD" w:rsidP="007A0FFD">
      <w:pPr>
        <w:autoSpaceDE w:val="0"/>
        <w:rPr>
          <w:rFonts w:ascii="Verdana" w:hAnsi="Verdana" w:cs="Arial"/>
          <w:bCs/>
          <w:sz w:val="20"/>
          <w:szCs w:val="20"/>
        </w:rPr>
      </w:pPr>
      <w:r w:rsidRPr="0071592F">
        <w:rPr>
          <w:rFonts w:ascii="Verdana" w:hAnsi="Verdana" w:cs="Arial"/>
          <w:bCs/>
          <w:sz w:val="20"/>
          <w:szCs w:val="20"/>
        </w:rPr>
        <w:t>Weitere Kennzahlen sind u.</w:t>
      </w:r>
      <w:r>
        <w:rPr>
          <w:rFonts w:ascii="Verdana" w:hAnsi="Verdana" w:cs="Arial"/>
          <w:bCs/>
          <w:sz w:val="20"/>
          <w:szCs w:val="20"/>
        </w:rPr>
        <w:t xml:space="preserve"> </w:t>
      </w:r>
      <w:r w:rsidRPr="0071592F">
        <w:rPr>
          <w:rFonts w:ascii="Verdana" w:hAnsi="Verdana" w:cs="Arial"/>
          <w:bCs/>
          <w:sz w:val="20"/>
          <w:szCs w:val="20"/>
        </w:rPr>
        <w:t>a. Erreichbarkeit und Servicelevel</w:t>
      </w:r>
      <w:r>
        <w:rPr>
          <w:rFonts w:ascii="Verdana" w:hAnsi="Verdana" w:cs="Arial"/>
          <w:bCs/>
          <w:sz w:val="20"/>
          <w:szCs w:val="20"/>
        </w:rPr>
        <w:t>. G</w:t>
      </w:r>
      <w:r w:rsidRPr="0071592F">
        <w:rPr>
          <w:rFonts w:ascii="Verdana" w:hAnsi="Verdana" w:cs="Arial"/>
          <w:bCs/>
          <w:sz w:val="20"/>
          <w:szCs w:val="20"/>
        </w:rPr>
        <w:t>erade sie weisen einen Dienstanbieter als besonders kompetent und zuverlässig aus.</w:t>
      </w:r>
      <w:r>
        <w:rPr>
          <w:rFonts w:ascii="Verdana" w:hAnsi="Verdana" w:cs="Arial"/>
          <w:bCs/>
          <w:sz w:val="20"/>
          <w:szCs w:val="20"/>
        </w:rPr>
        <w:t xml:space="preserve"> Zur Sicherung </w:t>
      </w:r>
      <w:r w:rsidRPr="0071592F">
        <w:rPr>
          <w:rFonts w:ascii="Verdana" w:hAnsi="Verdana" w:cs="Arial"/>
          <w:bCs/>
          <w:sz w:val="20"/>
          <w:szCs w:val="20"/>
        </w:rPr>
        <w:t>seine</w:t>
      </w:r>
      <w:r>
        <w:rPr>
          <w:rFonts w:ascii="Verdana" w:hAnsi="Verdana" w:cs="Arial"/>
          <w:bCs/>
          <w:sz w:val="20"/>
          <w:szCs w:val="20"/>
        </w:rPr>
        <w:t>r</w:t>
      </w:r>
      <w:r w:rsidRPr="0071592F">
        <w:rPr>
          <w:rFonts w:ascii="Verdana" w:hAnsi="Verdana" w:cs="Arial"/>
          <w:bCs/>
          <w:sz w:val="20"/>
          <w:szCs w:val="20"/>
        </w:rPr>
        <w:t xml:space="preserve"> Präzision kooperiert der Dienstleister HOTZ mit Partnern wie der IHK Darmstadt, de</w:t>
      </w:r>
      <w:r>
        <w:rPr>
          <w:rFonts w:ascii="Verdana" w:hAnsi="Verdana" w:cs="Arial"/>
          <w:bCs/>
          <w:sz w:val="20"/>
          <w:szCs w:val="20"/>
        </w:rPr>
        <w:t>m</w:t>
      </w:r>
      <w:r w:rsidRPr="0071592F">
        <w:rPr>
          <w:rFonts w:ascii="Verdana" w:hAnsi="Verdana" w:cs="Arial"/>
          <w:bCs/>
          <w:sz w:val="20"/>
          <w:szCs w:val="20"/>
        </w:rPr>
        <w:t xml:space="preserve"> UVSH Unternehmerverband </w:t>
      </w:r>
      <w:proofErr w:type="spellStart"/>
      <w:r w:rsidRPr="0071592F">
        <w:rPr>
          <w:rFonts w:ascii="Verdana" w:hAnsi="Verdana" w:cs="Arial"/>
          <w:bCs/>
          <w:sz w:val="20"/>
          <w:szCs w:val="20"/>
        </w:rPr>
        <w:t>Südhessen</w:t>
      </w:r>
      <w:proofErr w:type="spellEnd"/>
      <w:r w:rsidRPr="0071592F">
        <w:rPr>
          <w:rFonts w:ascii="Verdana" w:hAnsi="Verdana" w:cs="Arial"/>
          <w:bCs/>
          <w:sz w:val="20"/>
          <w:szCs w:val="20"/>
        </w:rPr>
        <w:t xml:space="preserve"> für Weiterbildungen und dem BIEG Hessen speziell für den Bereich WEB-Seiten-Optimierung, Suchmaschinen-Marketing und Suchmaschinen-Optimierung. </w:t>
      </w:r>
    </w:p>
    <w:p w14:paraId="02542147" w14:textId="77777777" w:rsidR="00544C26" w:rsidRDefault="00544C26" w:rsidP="007A0FFD">
      <w:pPr>
        <w:autoSpaceDE w:val="0"/>
        <w:rPr>
          <w:rFonts w:ascii="Verdana" w:hAnsi="Verdana" w:cs="Arial"/>
          <w:bCs/>
          <w:sz w:val="20"/>
          <w:szCs w:val="20"/>
        </w:rPr>
      </w:pPr>
    </w:p>
    <w:p w14:paraId="252B2876" w14:textId="77777777" w:rsidR="00544C26" w:rsidRDefault="007A0FFD" w:rsidP="007A0FFD">
      <w:pPr>
        <w:autoSpaceDE w:val="0"/>
        <w:rPr>
          <w:rFonts w:ascii="Verdana" w:hAnsi="Verdana" w:cs="Arial"/>
          <w:bCs/>
          <w:sz w:val="20"/>
          <w:szCs w:val="20"/>
        </w:rPr>
      </w:pPr>
      <w:r w:rsidRPr="0071592F">
        <w:rPr>
          <w:rFonts w:ascii="Verdana" w:hAnsi="Verdana" w:cs="Arial"/>
          <w:bCs/>
          <w:sz w:val="20"/>
          <w:szCs w:val="20"/>
        </w:rPr>
        <w:t>Das eigene Networking pflegt die Kommunikationsfirma mit dem BVMW Bundesverband der mittelständischen Wirtschaft und der IVO Industrie-Vereinigung Odenwaldkreis</w:t>
      </w:r>
      <w:r>
        <w:rPr>
          <w:rFonts w:ascii="Verdana" w:hAnsi="Verdana" w:cs="Arial"/>
          <w:bCs/>
          <w:sz w:val="20"/>
          <w:szCs w:val="20"/>
        </w:rPr>
        <w:t>,</w:t>
      </w:r>
      <w:r w:rsidRPr="0071592F">
        <w:rPr>
          <w:rFonts w:ascii="Verdana" w:hAnsi="Verdana" w:cs="Arial"/>
          <w:bCs/>
          <w:sz w:val="20"/>
          <w:szCs w:val="20"/>
        </w:rPr>
        <w:t xml:space="preserve"> deren Mitglied HOTZ Kommunikation ist. Im Coaching unterstützen Trainings-Werkstatt und IRWEG Iris </w:t>
      </w:r>
      <w:proofErr w:type="spellStart"/>
      <w:r w:rsidRPr="0071592F">
        <w:rPr>
          <w:rFonts w:ascii="Verdana" w:hAnsi="Verdana" w:cs="Arial"/>
          <w:bCs/>
          <w:sz w:val="20"/>
          <w:szCs w:val="20"/>
        </w:rPr>
        <w:t>Wegemann</w:t>
      </w:r>
      <w:proofErr w:type="spellEnd"/>
      <w:r w:rsidRPr="0071592F">
        <w:rPr>
          <w:rFonts w:ascii="Verdana" w:hAnsi="Verdana" w:cs="Arial"/>
          <w:bCs/>
          <w:sz w:val="20"/>
          <w:szCs w:val="20"/>
        </w:rPr>
        <w:t xml:space="preserve">, die zum einen die </w:t>
      </w:r>
      <w:proofErr w:type="spellStart"/>
      <w:r w:rsidRPr="0071592F">
        <w:rPr>
          <w:rFonts w:ascii="Verdana" w:hAnsi="Verdana" w:cs="Arial"/>
          <w:bCs/>
          <w:sz w:val="20"/>
          <w:szCs w:val="20"/>
        </w:rPr>
        <w:t>Persönlichkeits</w:t>
      </w:r>
      <w:r>
        <w:rPr>
          <w:rFonts w:ascii="Verdana" w:hAnsi="Verdana" w:cs="Arial"/>
          <w:bCs/>
          <w:sz w:val="20"/>
          <w:szCs w:val="20"/>
        </w:rPr>
        <w:t>e</w:t>
      </w:r>
      <w:r w:rsidRPr="0071592F">
        <w:rPr>
          <w:rFonts w:ascii="Verdana" w:hAnsi="Verdana" w:cs="Arial"/>
          <w:bCs/>
          <w:sz w:val="20"/>
          <w:szCs w:val="20"/>
        </w:rPr>
        <w:t>ntwicklung</w:t>
      </w:r>
      <w:proofErr w:type="spellEnd"/>
      <w:r w:rsidRPr="0071592F">
        <w:rPr>
          <w:rFonts w:ascii="Verdana" w:hAnsi="Verdana" w:cs="Arial"/>
          <w:bCs/>
          <w:sz w:val="20"/>
          <w:szCs w:val="20"/>
        </w:rPr>
        <w:t xml:space="preserve"> der Mitarbeiter und zum anderen das Coaching von Outbound-Telefonaten sowie Neukunden-Akquise begleiten. </w:t>
      </w:r>
    </w:p>
    <w:p w14:paraId="5D0E2D23" w14:textId="77777777" w:rsidR="00544C26" w:rsidRDefault="00544C26" w:rsidP="007A0FFD">
      <w:pPr>
        <w:autoSpaceDE w:val="0"/>
        <w:rPr>
          <w:rFonts w:ascii="Verdana" w:hAnsi="Verdana" w:cs="Arial"/>
          <w:bCs/>
          <w:sz w:val="20"/>
          <w:szCs w:val="20"/>
        </w:rPr>
      </w:pPr>
    </w:p>
    <w:p w14:paraId="3CBB9B78" w14:textId="3C54129A" w:rsidR="007A0FFD" w:rsidRPr="003403C1" w:rsidRDefault="007A0FFD" w:rsidP="007A0FFD">
      <w:pPr>
        <w:autoSpaceDE w:val="0"/>
        <w:rPr>
          <w:rFonts w:ascii="Verdana" w:hAnsi="Verdana" w:cs="Arial"/>
          <w:bCs/>
          <w:sz w:val="20"/>
          <w:szCs w:val="20"/>
        </w:rPr>
      </w:pPr>
      <w:r w:rsidRPr="0071592F">
        <w:rPr>
          <w:rFonts w:ascii="Verdana" w:hAnsi="Verdana" w:cs="Arial"/>
          <w:bCs/>
          <w:sz w:val="20"/>
          <w:szCs w:val="20"/>
        </w:rPr>
        <w:t>Um derart hochqualifizierte Teammitglieder, derzeit sind es 51 Angestellte</w:t>
      </w:r>
      <w:r>
        <w:rPr>
          <w:rFonts w:ascii="Verdana" w:hAnsi="Verdana" w:cs="Arial"/>
          <w:bCs/>
          <w:sz w:val="20"/>
          <w:szCs w:val="20"/>
        </w:rPr>
        <w:t>,</w:t>
      </w:r>
      <w:r w:rsidRPr="0071592F">
        <w:rPr>
          <w:rFonts w:ascii="Verdana" w:hAnsi="Verdana" w:cs="Arial"/>
          <w:bCs/>
          <w:sz w:val="20"/>
          <w:szCs w:val="20"/>
        </w:rPr>
        <w:t xml:space="preserve"> ein Auszubildender und ein Werkstudent, auch langfristig an das Unternehmen zu binden, beschäftigt HOTZ seine Mitarbeiter nur mittels unbefristeter Verträge nach einem befristeten Jahr, was sich bewährt hat und zu einer 90</w:t>
      </w:r>
      <w:r>
        <w:rPr>
          <w:rFonts w:ascii="Verdana" w:hAnsi="Verdana" w:cs="Arial"/>
          <w:bCs/>
          <w:sz w:val="20"/>
          <w:szCs w:val="20"/>
        </w:rPr>
        <w:t>-</w:t>
      </w:r>
      <w:r w:rsidRPr="0071592F">
        <w:rPr>
          <w:rFonts w:ascii="Verdana" w:hAnsi="Verdana" w:cs="Arial"/>
          <w:bCs/>
          <w:sz w:val="20"/>
          <w:szCs w:val="20"/>
        </w:rPr>
        <w:t xml:space="preserve">prozentigen Bleibequote geführt hat. Gemeinsame Fahrten, After-Work-Partys quartalsweise nach Feierabend in einer bestimmten Lokation zum zwanglosen Austausch, sollen auch in Zukunft den Teamgeist stärken, getreu dem Teamgedanken „Der Star ist die Mannschaft“, als ein Teil eines ausgewogenen HR-Managements. Flexible Arbeitszeiten, die Möglichkeit zum Home-Office für eine leichtere Vereinbarkeit von Familie und Beruf, </w:t>
      </w:r>
      <w:proofErr w:type="spellStart"/>
      <w:r w:rsidRPr="0071592F">
        <w:rPr>
          <w:rFonts w:ascii="Verdana" w:hAnsi="Verdana" w:cs="Arial"/>
          <w:bCs/>
          <w:sz w:val="20"/>
          <w:szCs w:val="20"/>
        </w:rPr>
        <w:t>Gesundheits-Präventionsmaßnahmen</w:t>
      </w:r>
      <w:proofErr w:type="spellEnd"/>
      <w:r>
        <w:rPr>
          <w:rFonts w:ascii="Verdana" w:hAnsi="Verdana" w:cs="Arial"/>
          <w:bCs/>
          <w:sz w:val="20"/>
          <w:szCs w:val="20"/>
        </w:rPr>
        <w:t xml:space="preserve"> und</w:t>
      </w:r>
      <w:r w:rsidRPr="0071592F">
        <w:rPr>
          <w:rFonts w:ascii="Verdana" w:hAnsi="Verdana" w:cs="Arial"/>
          <w:bCs/>
          <w:sz w:val="20"/>
          <w:szCs w:val="20"/>
        </w:rPr>
        <w:t xml:space="preserve"> Job-Ticket</w:t>
      </w:r>
      <w:r>
        <w:rPr>
          <w:rFonts w:ascii="Verdana" w:hAnsi="Verdana" w:cs="Arial"/>
          <w:bCs/>
          <w:sz w:val="20"/>
          <w:szCs w:val="20"/>
        </w:rPr>
        <w:t>s</w:t>
      </w:r>
      <w:r w:rsidRPr="0071592F">
        <w:rPr>
          <w:rFonts w:ascii="Verdana" w:hAnsi="Verdana" w:cs="Arial"/>
          <w:bCs/>
          <w:sz w:val="20"/>
          <w:szCs w:val="20"/>
        </w:rPr>
        <w:t xml:space="preserve"> runden das Programm ab.</w:t>
      </w:r>
    </w:p>
    <w:p w14:paraId="04482F3A" w14:textId="77777777" w:rsidR="007A0FFD" w:rsidRPr="000A73EC" w:rsidRDefault="007A0FFD" w:rsidP="007A0FFD">
      <w:pPr>
        <w:autoSpaceDE w:val="0"/>
        <w:rPr>
          <w:rFonts w:ascii="Verdana" w:hAnsi="Verdana" w:cs="Arial"/>
          <w:bCs/>
          <w:sz w:val="16"/>
          <w:szCs w:val="16"/>
        </w:rPr>
      </w:pPr>
    </w:p>
    <w:p w14:paraId="6048755F" w14:textId="77777777" w:rsidR="007A0FFD" w:rsidRPr="000F36B3" w:rsidRDefault="007A0FFD" w:rsidP="007A0FFD">
      <w:pPr>
        <w:autoSpaceDE w:val="0"/>
        <w:rPr>
          <w:rFonts w:ascii="Verdana" w:hAnsi="Verdana" w:cs="Arial"/>
          <w:bCs/>
          <w:i/>
          <w:sz w:val="20"/>
          <w:szCs w:val="20"/>
        </w:rPr>
      </w:pPr>
      <w:r>
        <w:rPr>
          <w:rFonts w:ascii="Verdana" w:hAnsi="Verdana" w:cs="Arial"/>
          <w:bCs/>
          <w:i/>
          <w:sz w:val="20"/>
          <w:szCs w:val="20"/>
        </w:rPr>
        <w:t xml:space="preserve">Die </w:t>
      </w:r>
      <w:r w:rsidRPr="0071592F">
        <w:rPr>
          <w:rFonts w:ascii="Verdana" w:hAnsi="Verdana" w:cs="Arial"/>
          <w:bCs/>
          <w:i/>
          <w:sz w:val="20"/>
          <w:szCs w:val="20"/>
        </w:rPr>
        <w:t>Hotz Kommunikations- und Datenservice GmbH</w:t>
      </w:r>
      <w:r>
        <w:rPr>
          <w:rFonts w:ascii="Verdana" w:hAnsi="Verdana" w:cs="Arial"/>
          <w:bCs/>
          <w:i/>
          <w:sz w:val="20"/>
          <w:szCs w:val="20"/>
        </w:rPr>
        <w:t xml:space="preserve"> </w:t>
      </w:r>
      <w:r w:rsidRPr="003403C1">
        <w:rPr>
          <w:rFonts w:ascii="Verdana" w:hAnsi="Verdana" w:cs="Arial"/>
          <w:bCs/>
          <w:i/>
          <w:sz w:val="20"/>
          <w:szCs w:val="20"/>
        </w:rPr>
        <w:t>wurde</w:t>
      </w:r>
      <w:r>
        <w:rPr>
          <w:rFonts w:ascii="Verdana" w:hAnsi="Verdana" w:cs="Arial"/>
          <w:bCs/>
          <w:i/>
          <w:sz w:val="20"/>
          <w:szCs w:val="20"/>
        </w:rPr>
        <w:t xml:space="preserve"> 2021 erstmals</w:t>
      </w:r>
      <w:r w:rsidRPr="003403C1">
        <w:rPr>
          <w:rFonts w:ascii="Verdana" w:hAnsi="Verdana" w:cs="Arial"/>
          <w:bCs/>
          <w:i/>
          <w:sz w:val="20"/>
          <w:szCs w:val="20"/>
        </w:rPr>
        <w:t xml:space="preserve"> </w:t>
      </w:r>
      <w:r>
        <w:rPr>
          <w:rFonts w:ascii="Verdana" w:hAnsi="Verdana" w:cs="Arial"/>
          <w:bCs/>
          <w:i/>
          <w:sz w:val="20"/>
          <w:szCs w:val="20"/>
        </w:rPr>
        <w:t>für den</w:t>
      </w:r>
      <w:r w:rsidRPr="003403C1">
        <w:rPr>
          <w:rFonts w:ascii="Verdana" w:hAnsi="Verdana" w:cs="Arial"/>
          <w:bCs/>
          <w:i/>
          <w:sz w:val="20"/>
          <w:szCs w:val="20"/>
        </w:rPr>
        <w:t xml:space="preserve"> „Großen Preis des Mittelstandes“ </w:t>
      </w:r>
      <w:r>
        <w:rPr>
          <w:rFonts w:ascii="Verdana" w:hAnsi="Verdana" w:cs="Arial"/>
          <w:bCs/>
          <w:i/>
          <w:sz w:val="20"/>
          <w:szCs w:val="20"/>
        </w:rPr>
        <w:t xml:space="preserve">von der </w:t>
      </w:r>
      <w:r w:rsidRPr="00650344">
        <w:rPr>
          <w:rFonts w:ascii="Verdana" w:hAnsi="Verdana" w:cs="Arial"/>
          <w:bCs/>
          <w:i/>
          <w:sz w:val="20"/>
          <w:szCs w:val="20"/>
        </w:rPr>
        <w:t>OREG Odenwald-Regional-Gesellschaft mbH</w:t>
      </w:r>
      <w:r>
        <w:rPr>
          <w:rFonts w:ascii="Verdana" w:hAnsi="Verdana" w:cs="Arial"/>
          <w:bCs/>
          <w:i/>
          <w:sz w:val="20"/>
          <w:szCs w:val="20"/>
        </w:rPr>
        <w:t xml:space="preserve"> nominiert.</w:t>
      </w:r>
    </w:p>
    <w:p w14:paraId="55447B26" w14:textId="7A362DCE" w:rsidR="007A0FFD" w:rsidRDefault="00544C26" w:rsidP="007B4B84">
      <w:r>
        <w:br w:type="page"/>
      </w:r>
    </w:p>
    <w:p w14:paraId="4B9318EF" w14:textId="77777777" w:rsidR="00C67F8D" w:rsidRPr="006E3EE7" w:rsidRDefault="00C67F8D" w:rsidP="00C67F8D">
      <w:pPr>
        <w:pStyle w:val="berschrift1"/>
        <w:spacing w:before="0"/>
        <w:ind w:left="6372" w:firstLine="708"/>
        <w:rPr>
          <w:rFonts w:ascii="Verdana" w:hAnsi="Verdana"/>
          <w:b/>
          <w:bCs/>
          <w:color w:val="FF0000"/>
          <w:sz w:val="28"/>
          <w:szCs w:val="28"/>
        </w:rPr>
      </w:pPr>
      <w:r w:rsidRPr="006E3EE7">
        <w:rPr>
          <w:rFonts w:ascii="Verdana" w:hAnsi="Verdana"/>
          <w:b/>
          <w:bCs/>
          <w:color w:val="FF0000"/>
          <w:sz w:val="20"/>
          <w:szCs w:val="20"/>
        </w:rPr>
        <w:t xml:space="preserve">          </w:t>
      </w:r>
      <w:r w:rsidRPr="006E3EE7">
        <w:rPr>
          <w:rFonts w:ascii="Verdana" w:hAnsi="Verdana"/>
          <w:b/>
          <w:bCs/>
          <w:color w:val="FF0000"/>
          <w:sz w:val="28"/>
          <w:szCs w:val="28"/>
        </w:rPr>
        <w:t>HESSEN</w:t>
      </w:r>
    </w:p>
    <w:p w14:paraId="65305C98" w14:textId="77777777" w:rsidR="00C67F8D" w:rsidRDefault="00C67F8D" w:rsidP="00C67F8D">
      <w:pPr>
        <w:ind w:left="7080"/>
        <w:jc w:val="right"/>
        <w:rPr>
          <w:rFonts w:ascii="Verdana" w:hAnsi="Verdana"/>
          <w:b/>
          <w:i/>
          <w:color w:val="FF0000"/>
        </w:rPr>
      </w:pPr>
      <w:r w:rsidRPr="00E63B38">
        <w:rPr>
          <w:rFonts w:ascii="Verdana" w:hAnsi="Verdana"/>
          <w:b/>
          <w:i/>
          <w:color w:val="FF0000"/>
        </w:rPr>
        <w:t>Finalist</w:t>
      </w:r>
    </w:p>
    <w:p w14:paraId="70239129" w14:textId="77777777" w:rsidR="00C67F8D" w:rsidRPr="000A73EC" w:rsidRDefault="00C67F8D" w:rsidP="00C67F8D">
      <w:pPr>
        <w:autoSpaceDE w:val="0"/>
        <w:rPr>
          <w:rFonts w:ascii="Verdana" w:hAnsi="Verdana" w:cs="Arial"/>
          <w:b/>
          <w:bCs/>
          <w:color w:val="0000FF"/>
          <w:sz w:val="22"/>
          <w:szCs w:val="22"/>
        </w:rPr>
      </w:pPr>
      <w:r w:rsidRPr="008A08A4">
        <w:rPr>
          <w:rFonts w:ascii="Verdana" w:hAnsi="Verdana" w:cs="Arial"/>
          <w:b/>
          <w:bCs/>
          <w:color w:val="0000FF"/>
          <w:sz w:val="22"/>
          <w:szCs w:val="22"/>
        </w:rPr>
        <w:t>PRISMAN GmbH</w:t>
      </w:r>
    </w:p>
    <w:p w14:paraId="1F84C4C3" w14:textId="77777777" w:rsidR="00C67F8D" w:rsidRPr="003403C1" w:rsidRDefault="00C67F8D" w:rsidP="00C67F8D">
      <w:pPr>
        <w:autoSpaceDE w:val="0"/>
        <w:rPr>
          <w:rFonts w:ascii="Verdana" w:hAnsi="Verdana" w:cs="Arial"/>
          <w:bCs/>
          <w:sz w:val="20"/>
          <w:szCs w:val="20"/>
        </w:rPr>
      </w:pPr>
      <w:r w:rsidRPr="003403C1">
        <w:rPr>
          <w:rFonts w:ascii="Verdana" w:hAnsi="Verdana" w:cs="Arial"/>
          <w:bCs/>
          <w:sz w:val="20"/>
          <w:szCs w:val="20"/>
        </w:rPr>
        <w:t>6</w:t>
      </w:r>
      <w:r>
        <w:rPr>
          <w:rFonts w:ascii="Verdana" w:hAnsi="Verdana" w:cs="Arial"/>
          <w:bCs/>
          <w:sz w:val="20"/>
          <w:szCs w:val="20"/>
        </w:rPr>
        <w:t>4653</w:t>
      </w:r>
      <w:r w:rsidRPr="003403C1">
        <w:rPr>
          <w:rFonts w:ascii="Verdana" w:hAnsi="Verdana" w:cs="Arial"/>
          <w:bCs/>
          <w:sz w:val="20"/>
          <w:szCs w:val="20"/>
        </w:rPr>
        <w:t xml:space="preserve"> </w:t>
      </w:r>
      <w:r w:rsidRPr="008A08A4">
        <w:rPr>
          <w:rFonts w:ascii="Verdana" w:hAnsi="Verdana" w:cs="Arial"/>
          <w:bCs/>
          <w:sz w:val="20"/>
          <w:szCs w:val="20"/>
        </w:rPr>
        <w:t>Lorsch</w:t>
      </w:r>
    </w:p>
    <w:p w14:paraId="437D31D9" w14:textId="77777777" w:rsidR="00C67F8D" w:rsidRPr="000A73EC" w:rsidRDefault="00C67F8D" w:rsidP="00C67F8D">
      <w:pPr>
        <w:autoSpaceDE w:val="0"/>
        <w:rPr>
          <w:rFonts w:ascii="Verdana" w:hAnsi="Verdana" w:cs="Arial"/>
          <w:bCs/>
          <w:sz w:val="16"/>
          <w:szCs w:val="16"/>
        </w:rPr>
      </w:pPr>
    </w:p>
    <w:p w14:paraId="34EE36D6" w14:textId="77777777" w:rsidR="00C67F8D" w:rsidRDefault="00C67F8D" w:rsidP="00C67F8D">
      <w:pPr>
        <w:autoSpaceDE w:val="0"/>
        <w:rPr>
          <w:rFonts w:ascii="Verdana" w:hAnsi="Verdana" w:cs="Arial"/>
          <w:b/>
          <w:bCs/>
          <w:iCs/>
          <w:sz w:val="20"/>
          <w:szCs w:val="20"/>
        </w:rPr>
      </w:pPr>
      <w:r w:rsidRPr="008A08A4">
        <w:rPr>
          <w:rFonts w:ascii="Verdana" w:hAnsi="Verdana" w:cs="Arial"/>
          <w:b/>
          <w:bCs/>
          <w:iCs/>
          <w:sz w:val="20"/>
          <w:szCs w:val="20"/>
        </w:rPr>
        <w:t>Willkommen in der Molekularküche</w:t>
      </w:r>
    </w:p>
    <w:p w14:paraId="31BA83E3" w14:textId="77777777" w:rsidR="00C67F8D" w:rsidRPr="00764336" w:rsidRDefault="00C67F8D" w:rsidP="00C67F8D">
      <w:pPr>
        <w:autoSpaceDE w:val="0"/>
        <w:rPr>
          <w:rFonts w:ascii="Verdana" w:hAnsi="Verdana" w:cs="Arial"/>
          <w:b/>
          <w:bCs/>
          <w:iCs/>
          <w:sz w:val="16"/>
          <w:szCs w:val="16"/>
          <w:vertAlign w:val="subscript"/>
        </w:rPr>
      </w:pPr>
    </w:p>
    <w:p w14:paraId="129D425A" w14:textId="77777777" w:rsidR="00544C26" w:rsidRDefault="00C67F8D" w:rsidP="00C67F8D">
      <w:pPr>
        <w:autoSpaceDE w:val="0"/>
        <w:rPr>
          <w:rFonts w:ascii="Verdana" w:hAnsi="Verdana" w:cs="Arial"/>
          <w:bCs/>
          <w:sz w:val="20"/>
          <w:szCs w:val="20"/>
        </w:rPr>
      </w:pPr>
      <w:r w:rsidRPr="008A08A4">
        <w:rPr>
          <w:rFonts w:ascii="Verdana" w:hAnsi="Verdana" w:cs="Arial"/>
          <w:bCs/>
          <w:sz w:val="20"/>
          <w:szCs w:val="20"/>
        </w:rPr>
        <w:t>PRISMAN steht spätestens seit seiner Umfirmierung im Jahr 2000 für hochwertige und innovative Desinfektionsmittel (Haut-</w:t>
      </w:r>
      <w:r>
        <w:rPr>
          <w:rFonts w:ascii="Verdana" w:hAnsi="Verdana" w:cs="Arial"/>
          <w:bCs/>
          <w:sz w:val="20"/>
          <w:szCs w:val="20"/>
        </w:rPr>
        <w:t xml:space="preserve">, </w:t>
      </w:r>
      <w:proofErr w:type="spellStart"/>
      <w:r w:rsidRPr="008A08A4">
        <w:rPr>
          <w:rFonts w:ascii="Verdana" w:hAnsi="Verdana" w:cs="Arial"/>
          <w:bCs/>
          <w:sz w:val="20"/>
          <w:szCs w:val="20"/>
        </w:rPr>
        <w:t>Hände</w:t>
      </w:r>
      <w:proofErr w:type="spellEnd"/>
      <w:r>
        <w:rPr>
          <w:rFonts w:ascii="Verdana" w:hAnsi="Verdana" w:cs="Arial"/>
          <w:bCs/>
          <w:sz w:val="20"/>
          <w:szCs w:val="20"/>
        </w:rPr>
        <w:t>-</w:t>
      </w:r>
      <w:r w:rsidRPr="008A08A4">
        <w:rPr>
          <w:rFonts w:ascii="Verdana" w:hAnsi="Verdana" w:cs="Arial"/>
          <w:bCs/>
          <w:sz w:val="20"/>
          <w:szCs w:val="20"/>
        </w:rPr>
        <w:t xml:space="preserve">, </w:t>
      </w:r>
      <w:proofErr w:type="spellStart"/>
      <w:r w:rsidRPr="008A08A4">
        <w:rPr>
          <w:rFonts w:ascii="Verdana" w:hAnsi="Verdana" w:cs="Arial"/>
          <w:bCs/>
          <w:sz w:val="20"/>
          <w:szCs w:val="20"/>
        </w:rPr>
        <w:t>Flächen</w:t>
      </w:r>
      <w:proofErr w:type="spellEnd"/>
      <w:r>
        <w:rPr>
          <w:rFonts w:ascii="Verdana" w:hAnsi="Verdana" w:cs="Arial"/>
          <w:bCs/>
          <w:sz w:val="20"/>
          <w:szCs w:val="20"/>
        </w:rPr>
        <w:t>-</w:t>
      </w:r>
      <w:r w:rsidRPr="008A08A4">
        <w:rPr>
          <w:rFonts w:ascii="Verdana" w:hAnsi="Verdana" w:cs="Arial"/>
          <w:bCs/>
          <w:sz w:val="20"/>
          <w:szCs w:val="20"/>
        </w:rPr>
        <w:t xml:space="preserve">, </w:t>
      </w:r>
      <w:proofErr w:type="spellStart"/>
      <w:r w:rsidRPr="008A08A4">
        <w:rPr>
          <w:rFonts w:ascii="Verdana" w:hAnsi="Verdana" w:cs="Arial"/>
          <w:bCs/>
          <w:sz w:val="20"/>
          <w:szCs w:val="20"/>
        </w:rPr>
        <w:t>Sprüh</w:t>
      </w:r>
      <w:proofErr w:type="spellEnd"/>
      <w:r w:rsidRPr="008A08A4">
        <w:rPr>
          <w:rFonts w:ascii="Verdana" w:hAnsi="Verdana" w:cs="Arial"/>
          <w:bCs/>
          <w:sz w:val="20"/>
          <w:szCs w:val="20"/>
        </w:rPr>
        <w:t xml:space="preserve">- und Wischdesinfektion), </w:t>
      </w:r>
      <w:proofErr w:type="spellStart"/>
      <w:r w:rsidRPr="008A08A4">
        <w:rPr>
          <w:rFonts w:ascii="Verdana" w:hAnsi="Verdana" w:cs="Arial"/>
          <w:bCs/>
          <w:sz w:val="20"/>
          <w:szCs w:val="20"/>
        </w:rPr>
        <w:t>Desinfektionstücher</w:t>
      </w:r>
      <w:proofErr w:type="spellEnd"/>
      <w:r w:rsidRPr="008A08A4">
        <w:rPr>
          <w:rFonts w:ascii="Verdana" w:hAnsi="Verdana" w:cs="Arial"/>
          <w:bCs/>
          <w:sz w:val="20"/>
          <w:szCs w:val="20"/>
        </w:rPr>
        <w:t xml:space="preserve"> und Medizinprodukte. </w:t>
      </w:r>
    </w:p>
    <w:p w14:paraId="4A73FC78" w14:textId="77777777" w:rsidR="00544C26" w:rsidRDefault="00544C26" w:rsidP="00C67F8D">
      <w:pPr>
        <w:autoSpaceDE w:val="0"/>
        <w:rPr>
          <w:rFonts w:ascii="Verdana" w:hAnsi="Verdana" w:cs="Arial"/>
          <w:bCs/>
          <w:sz w:val="20"/>
          <w:szCs w:val="20"/>
        </w:rPr>
      </w:pPr>
    </w:p>
    <w:p w14:paraId="71758419" w14:textId="22C6B41A" w:rsidR="00C67F8D" w:rsidRDefault="00C67F8D" w:rsidP="00C67F8D">
      <w:pPr>
        <w:autoSpaceDE w:val="0"/>
        <w:rPr>
          <w:rFonts w:ascii="Verdana" w:hAnsi="Verdana" w:cs="Arial"/>
          <w:bCs/>
          <w:sz w:val="20"/>
          <w:szCs w:val="20"/>
        </w:rPr>
      </w:pPr>
      <w:r w:rsidRPr="008A08A4">
        <w:rPr>
          <w:rFonts w:ascii="Verdana" w:hAnsi="Verdana" w:cs="Arial"/>
          <w:bCs/>
          <w:sz w:val="20"/>
          <w:szCs w:val="20"/>
        </w:rPr>
        <w:t>Ursprünglich angetreten</w:t>
      </w:r>
      <w:r>
        <w:rPr>
          <w:rFonts w:ascii="Verdana" w:hAnsi="Verdana" w:cs="Arial"/>
          <w:bCs/>
          <w:sz w:val="20"/>
          <w:szCs w:val="20"/>
        </w:rPr>
        <w:t>,</w:t>
      </w:r>
      <w:r w:rsidRPr="008A08A4">
        <w:rPr>
          <w:rFonts w:ascii="Verdana" w:hAnsi="Verdana" w:cs="Arial"/>
          <w:bCs/>
          <w:sz w:val="20"/>
          <w:szCs w:val="20"/>
        </w:rPr>
        <w:t xml:space="preserve"> </w:t>
      </w:r>
      <w:r>
        <w:rPr>
          <w:rFonts w:ascii="Verdana" w:hAnsi="Verdana" w:cs="Arial"/>
          <w:bCs/>
          <w:sz w:val="20"/>
          <w:szCs w:val="20"/>
        </w:rPr>
        <w:t xml:space="preserve">um </w:t>
      </w:r>
      <w:proofErr w:type="spellStart"/>
      <w:proofErr w:type="gramStart"/>
      <w:r w:rsidRPr="008A08A4">
        <w:rPr>
          <w:rFonts w:ascii="Verdana" w:hAnsi="Verdana" w:cs="Arial"/>
          <w:bCs/>
          <w:sz w:val="20"/>
          <w:szCs w:val="20"/>
        </w:rPr>
        <w:t>Know</w:t>
      </w:r>
      <w:proofErr w:type="spellEnd"/>
      <w:r>
        <w:rPr>
          <w:rFonts w:ascii="Verdana" w:hAnsi="Verdana" w:cs="Arial"/>
          <w:bCs/>
          <w:sz w:val="20"/>
          <w:szCs w:val="20"/>
        </w:rPr>
        <w:t xml:space="preserve"> </w:t>
      </w:r>
      <w:proofErr w:type="spellStart"/>
      <w:r>
        <w:rPr>
          <w:rFonts w:ascii="Verdana" w:hAnsi="Verdana" w:cs="Arial"/>
          <w:bCs/>
          <w:sz w:val="20"/>
          <w:szCs w:val="20"/>
        </w:rPr>
        <w:t>h</w:t>
      </w:r>
      <w:r w:rsidRPr="008A08A4">
        <w:rPr>
          <w:rFonts w:ascii="Verdana" w:hAnsi="Verdana" w:cs="Arial"/>
          <w:bCs/>
          <w:sz w:val="20"/>
          <w:szCs w:val="20"/>
        </w:rPr>
        <w:t>ow</w:t>
      </w:r>
      <w:proofErr w:type="spellEnd"/>
      <w:proofErr w:type="gramEnd"/>
      <w:r w:rsidRPr="008A08A4">
        <w:rPr>
          <w:rFonts w:ascii="Verdana" w:hAnsi="Verdana" w:cs="Arial"/>
          <w:bCs/>
          <w:sz w:val="20"/>
          <w:szCs w:val="20"/>
        </w:rPr>
        <w:t>-Transfer in ausgesuchte</w:t>
      </w:r>
      <w:r>
        <w:rPr>
          <w:rFonts w:ascii="Verdana" w:hAnsi="Verdana" w:cs="Arial"/>
          <w:bCs/>
          <w:sz w:val="20"/>
          <w:szCs w:val="20"/>
        </w:rPr>
        <w:t>n</w:t>
      </w:r>
      <w:r w:rsidRPr="008A08A4">
        <w:rPr>
          <w:rFonts w:ascii="Verdana" w:hAnsi="Verdana" w:cs="Arial"/>
          <w:bCs/>
          <w:sz w:val="20"/>
          <w:szCs w:val="20"/>
        </w:rPr>
        <w:t xml:space="preserve"> Anwendungsgebiete</w:t>
      </w:r>
      <w:r>
        <w:rPr>
          <w:rFonts w:ascii="Verdana" w:hAnsi="Verdana" w:cs="Arial"/>
          <w:bCs/>
          <w:sz w:val="20"/>
          <w:szCs w:val="20"/>
        </w:rPr>
        <w:t>n</w:t>
      </w:r>
      <w:r w:rsidRPr="008A08A4">
        <w:rPr>
          <w:rFonts w:ascii="Verdana" w:hAnsi="Verdana" w:cs="Arial"/>
          <w:bCs/>
          <w:sz w:val="20"/>
          <w:szCs w:val="20"/>
        </w:rPr>
        <w:t xml:space="preserve"> moderner Dentalprodukte zu entwickeln und im Markt zu implementieren, ist PRISMAN bei einigen Produkten mittlerweile Weltmarktführer und mit weiteren Produkten Marktführer in Europa bzw. in Deutschland. Die M</w:t>
      </w:r>
      <w:proofErr w:type="spellStart"/>
      <w:r w:rsidRPr="008A08A4">
        <w:rPr>
          <w:rFonts w:ascii="Verdana" w:hAnsi="Verdana" w:cs="Arial"/>
          <w:bCs/>
          <w:sz w:val="20"/>
          <w:szCs w:val="20"/>
        </w:rPr>
        <w:t>arktführerschaft</w:t>
      </w:r>
      <w:proofErr w:type="spellEnd"/>
      <w:r w:rsidRPr="008A08A4">
        <w:rPr>
          <w:rFonts w:ascii="Verdana" w:hAnsi="Verdana" w:cs="Arial"/>
          <w:bCs/>
          <w:sz w:val="20"/>
          <w:szCs w:val="20"/>
        </w:rPr>
        <w:t xml:space="preserve"> bezieht sich auf etwa </w:t>
      </w:r>
      <w:r>
        <w:rPr>
          <w:rFonts w:ascii="Verdana" w:hAnsi="Verdana" w:cs="Arial"/>
          <w:bCs/>
          <w:sz w:val="20"/>
          <w:szCs w:val="20"/>
        </w:rPr>
        <w:t>zehn</w:t>
      </w:r>
      <w:r w:rsidRPr="008A08A4">
        <w:rPr>
          <w:rFonts w:ascii="Verdana" w:hAnsi="Verdana" w:cs="Arial"/>
          <w:bCs/>
          <w:sz w:val="20"/>
          <w:szCs w:val="20"/>
        </w:rPr>
        <w:t xml:space="preserve"> von rund 200 Produkten, die seit 2014 auf einem 12</w:t>
      </w:r>
      <w:r>
        <w:rPr>
          <w:rFonts w:ascii="Verdana" w:hAnsi="Verdana" w:cs="Arial"/>
          <w:bCs/>
          <w:sz w:val="20"/>
          <w:szCs w:val="20"/>
        </w:rPr>
        <w:t>.</w:t>
      </w:r>
      <w:r w:rsidRPr="008A08A4">
        <w:rPr>
          <w:rFonts w:ascii="Verdana" w:hAnsi="Verdana" w:cs="Arial"/>
          <w:bCs/>
          <w:sz w:val="20"/>
          <w:szCs w:val="20"/>
        </w:rPr>
        <w:t xml:space="preserve">000 </w:t>
      </w:r>
      <w:r>
        <w:rPr>
          <w:rFonts w:ascii="Verdana" w:hAnsi="Verdana" w:cs="Arial"/>
          <w:bCs/>
          <w:sz w:val="20"/>
          <w:szCs w:val="20"/>
        </w:rPr>
        <w:t xml:space="preserve">qm großen </w:t>
      </w:r>
      <w:r w:rsidRPr="008A08A4">
        <w:rPr>
          <w:rFonts w:ascii="Verdana" w:hAnsi="Verdana" w:cs="Arial"/>
          <w:bCs/>
          <w:sz w:val="20"/>
          <w:szCs w:val="20"/>
        </w:rPr>
        <w:t xml:space="preserve">Gelände produziert und gelagert werden können. </w:t>
      </w:r>
    </w:p>
    <w:p w14:paraId="3BF812A7" w14:textId="77777777" w:rsidR="00544C26" w:rsidRDefault="00544C26" w:rsidP="00C67F8D">
      <w:pPr>
        <w:autoSpaceDE w:val="0"/>
        <w:rPr>
          <w:rFonts w:ascii="Verdana" w:hAnsi="Verdana" w:cs="Arial"/>
          <w:bCs/>
          <w:sz w:val="20"/>
          <w:szCs w:val="20"/>
        </w:rPr>
      </w:pPr>
    </w:p>
    <w:p w14:paraId="4459A44C" w14:textId="77777777" w:rsidR="00C67F8D" w:rsidRDefault="00C67F8D" w:rsidP="00C67F8D">
      <w:pPr>
        <w:autoSpaceDE w:val="0"/>
        <w:rPr>
          <w:rFonts w:ascii="Verdana" w:hAnsi="Verdana" w:cs="Arial"/>
          <w:bCs/>
          <w:sz w:val="20"/>
          <w:szCs w:val="20"/>
        </w:rPr>
      </w:pPr>
      <w:r w:rsidRPr="008A08A4">
        <w:rPr>
          <w:rFonts w:ascii="Verdana" w:hAnsi="Verdana" w:cs="Arial"/>
          <w:bCs/>
          <w:sz w:val="20"/>
          <w:szCs w:val="20"/>
        </w:rPr>
        <w:t>Des Weiteren produziert PRISMAN innovative Medizinprodukte und wächst in allen Bereichen exponentiell, obwohl kein eigene</w:t>
      </w:r>
      <w:r>
        <w:rPr>
          <w:rFonts w:ascii="Verdana" w:hAnsi="Verdana" w:cs="Arial"/>
          <w:bCs/>
          <w:sz w:val="20"/>
          <w:szCs w:val="20"/>
        </w:rPr>
        <w:t>r</w:t>
      </w:r>
      <w:r w:rsidRPr="008A08A4">
        <w:rPr>
          <w:rFonts w:ascii="Verdana" w:hAnsi="Verdana" w:cs="Arial"/>
          <w:bCs/>
          <w:sz w:val="20"/>
          <w:szCs w:val="20"/>
        </w:rPr>
        <w:t xml:space="preserve"> Vertrieb den Absatz in den </w:t>
      </w:r>
      <w:r>
        <w:rPr>
          <w:rFonts w:ascii="Verdana" w:hAnsi="Verdana" w:cs="Arial"/>
          <w:bCs/>
          <w:sz w:val="20"/>
          <w:szCs w:val="20"/>
        </w:rPr>
        <w:t xml:space="preserve">mehr als </w:t>
      </w:r>
      <w:r w:rsidRPr="008A08A4">
        <w:rPr>
          <w:rFonts w:ascii="Verdana" w:hAnsi="Verdana" w:cs="Arial"/>
          <w:bCs/>
          <w:sz w:val="20"/>
          <w:szCs w:val="20"/>
        </w:rPr>
        <w:t xml:space="preserve">30 Abnehmerländern forciert. </w:t>
      </w:r>
    </w:p>
    <w:p w14:paraId="3E00E322" w14:textId="77777777" w:rsidR="00C67F8D" w:rsidRPr="00764336" w:rsidRDefault="00C67F8D" w:rsidP="00C67F8D">
      <w:pPr>
        <w:autoSpaceDE w:val="0"/>
        <w:rPr>
          <w:rFonts w:ascii="Verdana" w:hAnsi="Verdana" w:cs="Arial"/>
          <w:bCs/>
          <w:sz w:val="16"/>
          <w:szCs w:val="16"/>
        </w:rPr>
      </w:pPr>
    </w:p>
    <w:p w14:paraId="4BD1855D" w14:textId="3D1C5277" w:rsidR="00C67F8D" w:rsidRDefault="00C67F8D" w:rsidP="00C67F8D">
      <w:pPr>
        <w:autoSpaceDE w:val="0"/>
        <w:rPr>
          <w:rFonts w:ascii="Verdana" w:hAnsi="Verdana" w:cs="Arial"/>
          <w:bCs/>
          <w:sz w:val="20"/>
          <w:szCs w:val="20"/>
        </w:rPr>
      </w:pPr>
      <w:r w:rsidRPr="008A08A4">
        <w:rPr>
          <w:rFonts w:ascii="Verdana" w:hAnsi="Verdana" w:cs="Arial"/>
          <w:bCs/>
          <w:sz w:val="20"/>
          <w:szCs w:val="20"/>
        </w:rPr>
        <w:t>Aktuell hatte die COVID-19-Pandemie einen starken Einfluss auf die Produktpallette</w:t>
      </w:r>
      <w:r>
        <w:rPr>
          <w:rFonts w:ascii="Verdana" w:hAnsi="Verdana" w:cs="Arial"/>
          <w:bCs/>
          <w:sz w:val="20"/>
          <w:szCs w:val="20"/>
        </w:rPr>
        <w:t xml:space="preserve"> des Unternehmens, in dem </w:t>
      </w:r>
      <w:r w:rsidRPr="008A08A4">
        <w:rPr>
          <w:rFonts w:ascii="Verdana" w:hAnsi="Verdana" w:cs="Arial"/>
          <w:bCs/>
          <w:sz w:val="20"/>
          <w:szCs w:val="20"/>
        </w:rPr>
        <w:t>nach einem klar aufgesetzten Organigramm gearbeitet</w:t>
      </w:r>
      <w:r>
        <w:rPr>
          <w:rFonts w:ascii="Verdana" w:hAnsi="Verdana" w:cs="Arial"/>
          <w:bCs/>
          <w:sz w:val="20"/>
          <w:szCs w:val="20"/>
        </w:rPr>
        <w:t xml:space="preserve"> wird</w:t>
      </w:r>
      <w:r w:rsidRPr="008A08A4">
        <w:rPr>
          <w:rFonts w:ascii="Verdana" w:hAnsi="Verdana" w:cs="Arial"/>
          <w:bCs/>
          <w:sz w:val="20"/>
          <w:szCs w:val="20"/>
        </w:rPr>
        <w:t xml:space="preserve">, was Entscheidungsprozesse verkürzt und das Unternehmen flexibel reagieren lässt. So konnte sich in den letzten Jahren der Umsatz mehr als verdoppeln. Mit dieser Entwicklung lag PRISMAN die Unterstützung der Menschen am Herzen, die während der Pandemie die Versorgung </w:t>
      </w:r>
      <w:r>
        <w:rPr>
          <w:rFonts w:ascii="Verdana" w:hAnsi="Verdana" w:cs="Arial"/>
          <w:bCs/>
          <w:sz w:val="20"/>
          <w:szCs w:val="20"/>
        </w:rPr>
        <w:t>an</w:t>
      </w:r>
      <w:r w:rsidRPr="008A08A4">
        <w:rPr>
          <w:rFonts w:ascii="Verdana" w:hAnsi="Verdana" w:cs="Arial"/>
          <w:bCs/>
          <w:sz w:val="20"/>
          <w:szCs w:val="20"/>
        </w:rPr>
        <w:t>der</w:t>
      </w:r>
      <w:r>
        <w:rPr>
          <w:rFonts w:ascii="Verdana" w:hAnsi="Verdana" w:cs="Arial"/>
          <w:bCs/>
          <w:sz w:val="20"/>
          <w:szCs w:val="20"/>
        </w:rPr>
        <w:t>er</w:t>
      </w:r>
      <w:r w:rsidRPr="008A08A4">
        <w:rPr>
          <w:rFonts w:ascii="Verdana" w:hAnsi="Verdana" w:cs="Arial"/>
          <w:bCs/>
          <w:sz w:val="20"/>
          <w:szCs w:val="20"/>
        </w:rPr>
        <w:t xml:space="preserve"> Menschen aufrecht</w:t>
      </w:r>
      <w:r>
        <w:rPr>
          <w:rFonts w:ascii="Verdana" w:hAnsi="Verdana" w:cs="Arial"/>
          <w:bCs/>
          <w:sz w:val="20"/>
          <w:szCs w:val="20"/>
        </w:rPr>
        <w:t xml:space="preserve"> </w:t>
      </w:r>
      <w:r w:rsidRPr="008A08A4">
        <w:rPr>
          <w:rFonts w:ascii="Verdana" w:hAnsi="Verdana" w:cs="Arial"/>
          <w:bCs/>
          <w:sz w:val="20"/>
          <w:szCs w:val="20"/>
        </w:rPr>
        <w:t>hielten. Dementsprechend verteilte PRISMAN u.</w:t>
      </w:r>
      <w:r>
        <w:rPr>
          <w:rFonts w:ascii="Verdana" w:hAnsi="Verdana" w:cs="Arial"/>
          <w:bCs/>
          <w:sz w:val="20"/>
          <w:szCs w:val="20"/>
        </w:rPr>
        <w:t xml:space="preserve"> </w:t>
      </w:r>
      <w:r w:rsidRPr="008A08A4">
        <w:rPr>
          <w:rFonts w:ascii="Verdana" w:hAnsi="Verdana" w:cs="Arial"/>
          <w:bCs/>
          <w:sz w:val="20"/>
          <w:szCs w:val="20"/>
        </w:rPr>
        <w:t>a. Spendenpakete mit Desinfektionsmitteln und Hygiene-Produkten an Verkäuferinnen im Einzelhandel. Das Projekt „Hygiene Tower“ wurde in der Region zur zentralen Herausforderung und Herzensaktion.</w:t>
      </w:r>
      <w:r>
        <w:rPr>
          <w:rFonts w:ascii="Verdana" w:hAnsi="Verdana" w:cs="Arial"/>
          <w:bCs/>
          <w:sz w:val="20"/>
          <w:szCs w:val="20"/>
        </w:rPr>
        <w:t xml:space="preserve"> </w:t>
      </w:r>
    </w:p>
    <w:p w14:paraId="02946704" w14:textId="77777777" w:rsidR="00544C26" w:rsidRDefault="00544C26" w:rsidP="00C67F8D">
      <w:pPr>
        <w:autoSpaceDE w:val="0"/>
        <w:rPr>
          <w:rFonts w:ascii="Verdana" w:hAnsi="Verdana" w:cs="Arial"/>
          <w:bCs/>
          <w:sz w:val="20"/>
          <w:szCs w:val="20"/>
        </w:rPr>
      </w:pPr>
    </w:p>
    <w:p w14:paraId="5F6B1DAA" w14:textId="57EE365C" w:rsidR="00C67F8D" w:rsidRDefault="00C67F8D" w:rsidP="00C67F8D">
      <w:pPr>
        <w:autoSpaceDE w:val="0"/>
        <w:rPr>
          <w:rFonts w:ascii="Verdana" w:hAnsi="Verdana" w:cs="Arial"/>
          <w:bCs/>
          <w:sz w:val="20"/>
          <w:szCs w:val="20"/>
        </w:rPr>
      </w:pPr>
      <w:r w:rsidRPr="008A08A4">
        <w:rPr>
          <w:rFonts w:ascii="Verdana" w:hAnsi="Verdana" w:cs="Arial"/>
          <w:bCs/>
          <w:sz w:val="20"/>
          <w:szCs w:val="20"/>
        </w:rPr>
        <w:t>Derlei Einsatz und Erfolg ist nur möglich mit einem Mitarbeiterstab, der sich diesen Herausforderungen mit Herz und Leidenschaft stellt! Durch interne und externe Mitarbeiterschulungen, Seminare, Kongresse und interne Audits sowie Feedback in Gesprächen förder</w:t>
      </w:r>
      <w:r>
        <w:rPr>
          <w:rFonts w:ascii="Verdana" w:hAnsi="Verdana" w:cs="Arial"/>
          <w:bCs/>
          <w:sz w:val="20"/>
          <w:szCs w:val="20"/>
        </w:rPr>
        <w:t>t</w:t>
      </w:r>
      <w:r w:rsidRPr="008A08A4">
        <w:rPr>
          <w:rFonts w:ascii="Verdana" w:hAnsi="Verdana" w:cs="Arial"/>
          <w:bCs/>
          <w:sz w:val="20"/>
          <w:szCs w:val="20"/>
        </w:rPr>
        <w:t xml:space="preserve"> PRISMAN diese Mitarbeiterbindung an das Unternehmen. Auch Leistungen und Events wie kosten</w:t>
      </w:r>
      <w:r>
        <w:rPr>
          <w:rFonts w:ascii="Verdana" w:hAnsi="Verdana" w:cs="Arial"/>
          <w:bCs/>
          <w:sz w:val="20"/>
          <w:szCs w:val="20"/>
        </w:rPr>
        <w:t xml:space="preserve">freie </w:t>
      </w:r>
      <w:r w:rsidRPr="008A08A4">
        <w:rPr>
          <w:rFonts w:ascii="Verdana" w:hAnsi="Verdana" w:cs="Arial"/>
          <w:bCs/>
          <w:sz w:val="20"/>
          <w:szCs w:val="20"/>
        </w:rPr>
        <w:t xml:space="preserve">Getränke für Mitarbeiter, Tag der offenen Tür, Boni, ein rundes Firmenfitnessangebot sowie ein faires Miteinander </w:t>
      </w:r>
      <w:r>
        <w:rPr>
          <w:rFonts w:ascii="Verdana" w:hAnsi="Verdana" w:cs="Arial"/>
          <w:bCs/>
          <w:sz w:val="20"/>
          <w:szCs w:val="20"/>
        </w:rPr>
        <w:t xml:space="preserve">tragen </w:t>
      </w:r>
      <w:r w:rsidRPr="008A08A4">
        <w:rPr>
          <w:rFonts w:ascii="Verdana" w:hAnsi="Verdana" w:cs="Arial"/>
          <w:bCs/>
          <w:sz w:val="20"/>
          <w:szCs w:val="20"/>
        </w:rPr>
        <w:t xml:space="preserve">zu diesem positiven Klima bei. </w:t>
      </w:r>
    </w:p>
    <w:p w14:paraId="68A83F16" w14:textId="77777777" w:rsidR="00544C26" w:rsidRDefault="00544C26" w:rsidP="00C67F8D">
      <w:pPr>
        <w:autoSpaceDE w:val="0"/>
        <w:rPr>
          <w:rFonts w:ascii="Verdana" w:hAnsi="Verdana" w:cs="Arial"/>
          <w:bCs/>
          <w:sz w:val="20"/>
          <w:szCs w:val="20"/>
        </w:rPr>
      </w:pPr>
    </w:p>
    <w:p w14:paraId="2B5DFE64" w14:textId="77777777" w:rsidR="00C67F8D" w:rsidRDefault="00C67F8D" w:rsidP="00C67F8D">
      <w:pPr>
        <w:autoSpaceDE w:val="0"/>
        <w:rPr>
          <w:rFonts w:ascii="Verdana" w:hAnsi="Verdana" w:cs="Arial"/>
          <w:bCs/>
          <w:sz w:val="20"/>
          <w:szCs w:val="20"/>
        </w:rPr>
      </w:pPr>
      <w:r w:rsidRPr="008A08A4">
        <w:rPr>
          <w:rFonts w:ascii="Verdana" w:hAnsi="Verdana" w:cs="Arial"/>
          <w:bCs/>
          <w:sz w:val="20"/>
          <w:szCs w:val="20"/>
        </w:rPr>
        <w:t>Derzeit sind 200 Kollegen für PRISMAN unermüdlich im Einsatz. Fünf Lehrlinge werden in den nächsten Monaten bzw. Jahren ihren Fachabschluss erhalten und zwei Werkstudenten bzw. Praktika</w:t>
      </w:r>
      <w:r>
        <w:rPr>
          <w:rFonts w:ascii="Verdana" w:hAnsi="Verdana" w:cs="Arial"/>
          <w:bCs/>
          <w:sz w:val="20"/>
          <w:szCs w:val="20"/>
        </w:rPr>
        <w:t>n</w:t>
      </w:r>
      <w:r w:rsidRPr="008A08A4">
        <w:rPr>
          <w:rFonts w:ascii="Verdana" w:hAnsi="Verdana" w:cs="Arial"/>
          <w:bCs/>
          <w:sz w:val="20"/>
          <w:szCs w:val="20"/>
        </w:rPr>
        <w:t xml:space="preserve">ten arbeiten mit Erfolg an den Herausforderungen im Bereich Forschung und Entwicklung des Chemie-Unternehmens. </w:t>
      </w:r>
    </w:p>
    <w:p w14:paraId="4FF510ED" w14:textId="77777777" w:rsidR="00C67F8D" w:rsidRPr="00D63B8B" w:rsidRDefault="00C67F8D" w:rsidP="00C67F8D">
      <w:pPr>
        <w:autoSpaceDE w:val="0"/>
        <w:rPr>
          <w:rFonts w:ascii="Verdana" w:hAnsi="Verdana" w:cs="Arial"/>
          <w:bCs/>
          <w:sz w:val="16"/>
          <w:szCs w:val="16"/>
        </w:rPr>
      </w:pPr>
    </w:p>
    <w:p w14:paraId="079742B2" w14:textId="77777777" w:rsidR="00C67F8D" w:rsidRPr="003403C1" w:rsidRDefault="00C67F8D" w:rsidP="00C67F8D">
      <w:pPr>
        <w:autoSpaceDE w:val="0"/>
        <w:rPr>
          <w:rFonts w:ascii="Verdana" w:hAnsi="Verdana" w:cs="Arial"/>
          <w:bCs/>
          <w:sz w:val="20"/>
          <w:szCs w:val="20"/>
        </w:rPr>
      </w:pPr>
      <w:r w:rsidRPr="008A08A4">
        <w:rPr>
          <w:rFonts w:ascii="Verdana" w:hAnsi="Verdana" w:cs="Arial"/>
          <w:bCs/>
          <w:sz w:val="20"/>
          <w:szCs w:val="20"/>
        </w:rPr>
        <w:t>Um die Risiken zu minimieren, die gerade ein Marktführer spezieller Medizin</w:t>
      </w:r>
      <w:r>
        <w:rPr>
          <w:rFonts w:ascii="Verdana" w:hAnsi="Verdana" w:cs="Arial"/>
          <w:bCs/>
          <w:sz w:val="20"/>
          <w:szCs w:val="20"/>
        </w:rPr>
        <w:t>- und</w:t>
      </w:r>
      <w:r w:rsidRPr="008A08A4">
        <w:rPr>
          <w:rFonts w:ascii="Verdana" w:hAnsi="Verdana" w:cs="Arial"/>
          <w:bCs/>
          <w:sz w:val="20"/>
          <w:szCs w:val="20"/>
        </w:rPr>
        <w:t xml:space="preserve"> Kosmetikprodukte, technischer Produkte und Arzneimittel der </w:t>
      </w:r>
      <w:proofErr w:type="spellStart"/>
      <w:r w:rsidRPr="008A08A4">
        <w:rPr>
          <w:rFonts w:ascii="Verdana" w:hAnsi="Verdana" w:cs="Arial"/>
          <w:bCs/>
          <w:sz w:val="20"/>
          <w:szCs w:val="20"/>
        </w:rPr>
        <w:t>Healthcarebranche</w:t>
      </w:r>
      <w:proofErr w:type="spellEnd"/>
      <w:r w:rsidRPr="008A08A4">
        <w:rPr>
          <w:rFonts w:ascii="Verdana" w:hAnsi="Verdana" w:cs="Arial"/>
          <w:bCs/>
          <w:sz w:val="20"/>
          <w:szCs w:val="20"/>
        </w:rPr>
        <w:t xml:space="preserve"> </w:t>
      </w:r>
      <w:r>
        <w:rPr>
          <w:rFonts w:ascii="Verdana" w:hAnsi="Verdana" w:cs="Arial"/>
          <w:bCs/>
          <w:sz w:val="20"/>
          <w:szCs w:val="20"/>
        </w:rPr>
        <w:t>managen</w:t>
      </w:r>
      <w:r w:rsidRPr="008A08A4">
        <w:rPr>
          <w:rFonts w:ascii="Verdana" w:hAnsi="Verdana" w:cs="Arial"/>
          <w:bCs/>
          <w:sz w:val="20"/>
          <w:szCs w:val="20"/>
        </w:rPr>
        <w:t xml:space="preserve"> muss, vertraut PRISMAN auf die Kooperationen, die </w:t>
      </w:r>
      <w:r>
        <w:rPr>
          <w:rFonts w:ascii="Verdana" w:hAnsi="Verdana" w:cs="Arial"/>
          <w:bCs/>
          <w:sz w:val="20"/>
          <w:szCs w:val="20"/>
        </w:rPr>
        <w:t xml:space="preserve">das Unternehmen </w:t>
      </w:r>
      <w:r w:rsidRPr="008A08A4">
        <w:rPr>
          <w:rFonts w:ascii="Verdana" w:hAnsi="Verdana" w:cs="Arial"/>
          <w:bCs/>
          <w:sz w:val="20"/>
          <w:szCs w:val="20"/>
        </w:rPr>
        <w:t>seit Jahren mit Universitäten und diversen Sektionen der Fraunhofer Gesellschaft verbinden. So können auch zukünftige gesellschaftliche Herausforderungen in Sachen Gesundheit gemeistert werden.</w:t>
      </w:r>
    </w:p>
    <w:p w14:paraId="50E65E09" w14:textId="77777777" w:rsidR="00C67F8D" w:rsidRPr="00C25451" w:rsidRDefault="00C67F8D" w:rsidP="00C67F8D">
      <w:pPr>
        <w:autoSpaceDE w:val="0"/>
        <w:rPr>
          <w:rFonts w:ascii="Verdana" w:hAnsi="Verdana" w:cs="Arial"/>
          <w:bCs/>
          <w:sz w:val="16"/>
          <w:szCs w:val="16"/>
        </w:rPr>
      </w:pPr>
    </w:p>
    <w:p w14:paraId="30B26207" w14:textId="278A283B" w:rsidR="00C67F8D" w:rsidRPr="000F36B3" w:rsidRDefault="00C67F8D" w:rsidP="00C67F8D">
      <w:pPr>
        <w:autoSpaceDE w:val="0"/>
        <w:rPr>
          <w:rFonts w:ascii="Verdana" w:hAnsi="Verdana" w:cs="Arial"/>
          <w:bCs/>
          <w:i/>
          <w:sz w:val="20"/>
          <w:szCs w:val="20"/>
        </w:rPr>
      </w:pPr>
      <w:r w:rsidRPr="003403C1">
        <w:rPr>
          <w:rFonts w:ascii="Verdana" w:hAnsi="Verdana" w:cs="Arial"/>
          <w:bCs/>
          <w:i/>
          <w:sz w:val="20"/>
          <w:szCs w:val="20"/>
        </w:rPr>
        <w:t xml:space="preserve">Die </w:t>
      </w:r>
      <w:r w:rsidRPr="008A08A4">
        <w:rPr>
          <w:rFonts w:ascii="Verdana" w:hAnsi="Verdana" w:cs="Arial"/>
          <w:bCs/>
          <w:i/>
          <w:sz w:val="20"/>
          <w:szCs w:val="20"/>
        </w:rPr>
        <w:t>PRISMAN GmbH</w:t>
      </w:r>
      <w:r w:rsidRPr="003403C1">
        <w:rPr>
          <w:rFonts w:ascii="Verdana" w:hAnsi="Verdana" w:cs="Arial"/>
          <w:bCs/>
          <w:i/>
          <w:sz w:val="20"/>
          <w:szCs w:val="20"/>
        </w:rPr>
        <w:t xml:space="preserve"> wurde </w:t>
      </w:r>
      <w:r w:rsidR="00544C26">
        <w:rPr>
          <w:rFonts w:ascii="Verdana" w:hAnsi="Verdana" w:cs="Arial"/>
          <w:bCs/>
          <w:i/>
          <w:sz w:val="20"/>
          <w:szCs w:val="20"/>
        </w:rPr>
        <w:t xml:space="preserve">von der </w:t>
      </w:r>
      <w:r w:rsidR="00544C26" w:rsidRPr="00AD0B4C">
        <w:rPr>
          <w:rFonts w:ascii="Verdana" w:hAnsi="Verdana" w:cs="Arial"/>
          <w:bCs/>
          <w:i/>
          <w:sz w:val="20"/>
          <w:szCs w:val="20"/>
        </w:rPr>
        <w:t>Wirtschaftsförderung Bergstraße GmbH</w:t>
      </w:r>
      <w:r w:rsidR="00544C26">
        <w:rPr>
          <w:rFonts w:ascii="Verdana" w:hAnsi="Verdana" w:cs="Arial"/>
          <w:bCs/>
          <w:i/>
          <w:sz w:val="20"/>
          <w:szCs w:val="20"/>
        </w:rPr>
        <w:t xml:space="preserve"> </w:t>
      </w:r>
      <w:r>
        <w:rPr>
          <w:rFonts w:ascii="Verdana" w:hAnsi="Verdana" w:cs="Arial"/>
          <w:bCs/>
          <w:i/>
          <w:sz w:val="20"/>
          <w:szCs w:val="20"/>
        </w:rPr>
        <w:t>für den</w:t>
      </w:r>
      <w:r w:rsidRPr="003403C1">
        <w:rPr>
          <w:rFonts w:ascii="Verdana" w:hAnsi="Verdana" w:cs="Arial"/>
          <w:bCs/>
          <w:i/>
          <w:sz w:val="20"/>
          <w:szCs w:val="20"/>
        </w:rPr>
        <w:t xml:space="preserve"> „Großen Preis des Mittelstandes“ </w:t>
      </w:r>
      <w:r>
        <w:rPr>
          <w:rFonts w:ascii="Verdana" w:hAnsi="Verdana" w:cs="Arial"/>
          <w:bCs/>
          <w:i/>
          <w:sz w:val="20"/>
          <w:szCs w:val="20"/>
        </w:rPr>
        <w:t>nominiert.</w:t>
      </w:r>
    </w:p>
    <w:p w14:paraId="102249B9" w14:textId="77777777" w:rsidR="00544C26" w:rsidRDefault="00544C26" w:rsidP="00544C26">
      <w:pPr>
        <w:pStyle w:val="berschrift1"/>
        <w:spacing w:before="0"/>
        <w:ind w:left="6372" w:firstLine="708"/>
        <w:jc w:val="right"/>
        <w:rPr>
          <w:rFonts w:ascii="Verdana" w:hAnsi="Verdana"/>
          <w:b/>
          <w:bCs/>
          <w:color w:val="FF0000"/>
          <w:sz w:val="20"/>
          <w:szCs w:val="20"/>
        </w:rPr>
      </w:pPr>
    </w:p>
    <w:p w14:paraId="0B5D0FE9" w14:textId="294884E6" w:rsidR="00C67F8D" w:rsidRPr="006E3EE7" w:rsidRDefault="00544C26" w:rsidP="00544C26">
      <w:pPr>
        <w:pStyle w:val="berschrift1"/>
        <w:spacing w:before="0"/>
        <w:ind w:left="6372" w:firstLine="708"/>
        <w:jc w:val="right"/>
        <w:rPr>
          <w:rFonts w:ascii="Verdana" w:hAnsi="Verdana"/>
          <w:b/>
          <w:bCs/>
          <w:color w:val="FF0000"/>
          <w:sz w:val="28"/>
          <w:szCs w:val="28"/>
        </w:rPr>
      </w:pPr>
      <w:r>
        <w:rPr>
          <w:rFonts w:ascii="Verdana" w:hAnsi="Verdana"/>
          <w:b/>
          <w:bCs/>
          <w:color w:val="FF0000"/>
          <w:sz w:val="20"/>
          <w:szCs w:val="20"/>
        </w:rPr>
        <w:br w:type="page"/>
      </w:r>
      <w:r w:rsidR="00C67F8D" w:rsidRPr="006E3EE7">
        <w:rPr>
          <w:rFonts w:ascii="Verdana" w:hAnsi="Verdana"/>
          <w:b/>
          <w:bCs/>
          <w:color w:val="FF0000"/>
          <w:sz w:val="20"/>
          <w:szCs w:val="20"/>
        </w:rPr>
        <w:lastRenderedPageBreak/>
        <w:t xml:space="preserve">  </w:t>
      </w:r>
      <w:r w:rsidR="00C67F8D" w:rsidRPr="006E3EE7">
        <w:rPr>
          <w:rFonts w:ascii="Verdana" w:hAnsi="Verdana"/>
          <w:b/>
          <w:bCs/>
          <w:color w:val="FF0000"/>
          <w:sz w:val="28"/>
          <w:szCs w:val="28"/>
        </w:rPr>
        <w:t>HESSEN</w:t>
      </w:r>
    </w:p>
    <w:p w14:paraId="0C380536" w14:textId="77777777" w:rsidR="00C67F8D" w:rsidRDefault="00C67F8D" w:rsidP="00C67F8D">
      <w:pPr>
        <w:ind w:left="7080"/>
        <w:jc w:val="right"/>
        <w:rPr>
          <w:rFonts w:ascii="Verdana" w:hAnsi="Verdana"/>
          <w:b/>
          <w:i/>
          <w:color w:val="FF0000"/>
        </w:rPr>
      </w:pPr>
      <w:r w:rsidRPr="00E63B38">
        <w:rPr>
          <w:rFonts w:ascii="Verdana" w:hAnsi="Verdana"/>
          <w:b/>
          <w:i/>
          <w:color w:val="FF0000"/>
        </w:rPr>
        <w:t>Finalist</w:t>
      </w:r>
    </w:p>
    <w:p w14:paraId="505A828D" w14:textId="77777777" w:rsidR="00C67F8D" w:rsidRPr="000A73EC" w:rsidRDefault="00C67F8D" w:rsidP="00C67F8D">
      <w:pPr>
        <w:autoSpaceDE w:val="0"/>
        <w:rPr>
          <w:rFonts w:ascii="Verdana" w:hAnsi="Verdana" w:cs="Arial"/>
          <w:b/>
          <w:bCs/>
          <w:color w:val="0000FF"/>
          <w:sz w:val="22"/>
          <w:szCs w:val="22"/>
        </w:rPr>
      </w:pPr>
      <w:r w:rsidRPr="00EB7C8C">
        <w:rPr>
          <w:rFonts w:ascii="Verdana" w:hAnsi="Verdana" w:cs="Arial"/>
          <w:b/>
          <w:bCs/>
          <w:color w:val="0000FF"/>
          <w:sz w:val="22"/>
          <w:szCs w:val="22"/>
        </w:rPr>
        <w:t>Schäfer Dein Bäcker GmbH &amp; Co. KG</w:t>
      </w:r>
    </w:p>
    <w:p w14:paraId="3B4F40FA" w14:textId="77777777" w:rsidR="00C67F8D" w:rsidRPr="003403C1" w:rsidRDefault="00C67F8D" w:rsidP="00C67F8D">
      <w:pPr>
        <w:autoSpaceDE w:val="0"/>
        <w:rPr>
          <w:rFonts w:ascii="Verdana" w:hAnsi="Verdana" w:cs="Arial"/>
          <w:bCs/>
          <w:sz w:val="20"/>
          <w:szCs w:val="20"/>
        </w:rPr>
      </w:pPr>
      <w:r w:rsidRPr="003403C1">
        <w:rPr>
          <w:rFonts w:ascii="Verdana" w:hAnsi="Verdana" w:cs="Arial"/>
          <w:bCs/>
          <w:sz w:val="20"/>
          <w:szCs w:val="20"/>
        </w:rPr>
        <w:t>6</w:t>
      </w:r>
      <w:r>
        <w:rPr>
          <w:rFonts w:ascii="Verdana" w:hAnsi="Verdana" w:cs="Arial"/>
          <w:bCs/>
          <w:sz w:val="20"/>
          <w:szCs w:val="20"/>
        </w:rPr>
        <w:t>5552</w:t>
      </w:r>
      <w:r w:rsidRPr="003403C1">
        <w:rPr>
          <w:rFonts w:ascii="Verdana" w:hAnsi="Verdana" w:cs="Arial"/>
          <w:bCs/>
          <w:sz w:val="20"/>
          <w:szCs w:val="20"/>
        </w:rPr>
        <w:t xml:space="preserve"> </w:t>
      </w:r>
      <w:r w:rsidRPr="00855A99">
        <w:rPr>
          <w:rFonts w:ascii="Verdana" w:hAnsi="Verdana" w:cs="Arial"/>
          <w:bCs/>
          <w:sz w:val="20"/>
          <w:szCs w:val="20"/>
        </w:rPr>
        <w:t>Limburg</w:t>
      </w:r>
    </w:p>
    <w:p w14:paraId="6A7C83EB" w14:textId="77777777" w:rsidR="00C67F8D" w:rsidRPr="000A73EC" w:rsidRDefault="00C67F8D" w:rsidP="00C67F8D">
      <w:pPr>
        <w:autoSpaceDE w:val="0"/>
        <w:rPr>
          <w:rFonts w:ascii="Verdana" w:hAnsi="Verdana" w:cs="Arial"/>
          <w:bCs/>
          <w:sz w:val="16"/>
          <w:szCs w:val="16"/>
        </w:rPr>
      </w:pPr>
    </w:p>
    <w:p w14:paraId="45DDCB0D" w14:textId="77777777" w:rsidR="00C67F8D" w:rsidRPr="00EE3454" w:rsidRDefault="00C67F8D" w:rsidP="00C67F8D">
      <w:pPr>
        <w:autoSpaceDE w:val="0"/>
        <w:rPr>
          <w:rFonts w:ascii="Verdana" w:hAnsi="Verdana" w:cs="Arial"/>
          <w:b/>
          <w:bCs/>
          <w:iCs/>
          <w:sz w:val="20"/>
          <w:szCs w:val="20"/>
        </w:rPr>
      </w:pPr>
      <w:r w:rsidRPr="00EE3454">
        <w:rPr>
          <w:rFonts w:ascii="Verdana" w:hAnsi="Verdana" w:cs="Arial"/>
          <w:b/>
          <w:bCs/>
          <w:iCs/>
          <w:sz w:val="20"/>
          <w:szCs w:val="20"/>
        </w:rPr>
        <w:t>Alles aus bestem Korn und Mehl</w:t>
      </w:r>
    </w:p>
    <w:p w14:paraId="68C39526" w14:textId="77777777" w:rsidR="00C67F8D" w:rsidRPr="00562A0B" w:rsidRDefault="00C67F8D" w:rsidP="00C67F8D">
      <w:pPr>
        <w:autoSpaceDE w:val="0"/>
        <w:rPr>
          <w:rFonts w:ascii="Verdana" w:hAnsi="Verdana" w:cs="Arial"/>
          <w:b/>
          <w:bCs/>
          <w:i/>
          <w:sz w:val="16"/>
          <w:szCs w:val="16"/>
          <w:vertAlign w:val="subscript"/>
        </w:rPr>
      </w:pPr>
    </w:p>
    <w:p w14:paraId="323DD46F" w14:textId="18BA2C29" w:rsidR="00C67F8D" w:rsidRDefault="00C67F8D" w:rsidP="00C67F8D">
      <w:pPr>
        <w:autoSpaceDE w:val="0"/>
        <w:rPr>
          <w:rFonts w:ascii="Verdana" w:hAnsi="Verdana" w:cs="Arial"/>
          <w:bCs/>
          <w:sz w:val="20"/>
          <w:szCs w:val="20"/>
        </w:rPr>
      </w:pPr>
      <w:r w:rsidRPr="00EE3454">
        <w:rPr>
          <w:rFonts w:ascii="Verdana" w:hAnsi="Verdana" w:cs="Arial"/>
          <w:bCs/>
          <w:sz w:val="20"/>
          <w:szCs w:val="20"/>
        </w:rPr>
        <w:t xml:space="preserve">Der Name Schäfer steht für einen Familienbetrieb, der mit Stolz auf fünf Generationen Bäckermeister zurückblicken kann und mit aktuell 135 Fachgeschäften und rund 1500 Mitarbeitern auf Zukunft setzt. </w:t>
      </w:r>
    </w:p>
    <w:p w14:paraId="393CE1C8" w14:textId="77777777" w:rsidR="00544C26" w:rsidRDefault="00544C26" w:rsidP="00C67F8D">
      <w:pPr>
        <w:autoSpaceDE w:val="0"/>
        <w:rPr>
          <w:rFonts w:ascii="Verdana" w:hAnsi="Verdana" w:cs="Arial"/>
          <w:bCs/>
          <w:sz w:val="20"/>
          <w:szCs w:val="20"/>
        </w:rPr>
      </w:pPr>
    </w:p>
    <w:p w14:paraId="090B62F2" w14:textId="77777777" w:rsidR="00C67F8D" w:rsidRDefault="00C67F8D" w:rsidP="00C67F8D">
      <w:pPr>
        <w:autoSpaceDE w:val="0"/>
        <w:rPr>
          <w:rFonts w:ascii="Verdana" w:hAnsi="Verdana" w:cs="Arial"/>
          <w:bCs/>
          <w:sz w:val="20"/>
          <w:szCs w:val="20"/>
        </w:rPr>
      </w:pPr>
      <w:r w:rsidRPr="00EE3454">
        <w:rPr>
          <w:rFonts w:ascii="Verdana" w:hAnsi="Verdana" w:cs="Arial"/>
          <w:bCs/>
          <w:sz w:val="20"/>
          <w:szCs w:val="20"/>
        </w:rPr>
        <w:t xml:space="preserve">1920 als traditionelle Bäckerei gegründet, erfand sich Schäfer über die Jahrzehnte immer wieder neu. Waren es 1954 schon 100 Sitzplätze im </w:t>
      </w:r>
      <w:r>
        <w:rPr>
          <w:rFonts w:ascii="Verdana" w:hAnsi="Verdana" w:cs="Arial"/>
          <w:bCs/>
          <w:sz w:val="20"/>
          <w:szCs w:val="20"/>
        </w:rPr>
        <w:t>g</w:t>
      </w:r>
      <w:r w:rsidRPr="00EE3454">
        <w:rPr>
          <w:rFonts w:ascii="Verdana" w:hAnsi="Verdana" w:cs="Arial"/>
          <w:bCs/>
          <w:sz w:val="20"/>
          <w:szCs w:val="20"/>
        </w:rPr>
        <w:t>roß</w:t>
      </w:r>
      <w:r>
        <w:rPr>
          <w:rFonts w:ascii="Verdana" w:hAnsi="Verdana" w:cs="Arial"/>
          <w:bCs/>
          <w:sz w:val="20"/>
          <w:szCs w:val="20"/>
        </w:rPr>
        <w:t>e</w:t>
      </w:r>
      <w:r w:rsidRPr="00EE3454">
        <w:rPr>
          <w:rFonts w:ascii="Verdana" w:hAnsi="Verdana" w:cs="Arial"/>
          <w:bCs/>
          <w:sz w:val="20"/>
          <w:szCs w:val="20"/>
        </w:rPr>
        <w:t xml:space="preserve">lterlichen Café, </w:t>
      </w:r>
      <w:r>
        <w:rPr>
          <w:rFonts w:ascii="Verdana" w:hAnsi="Verdana" w:cs="Arial"/>
          <w:bCs/>
          <w:sz w:val="20"/>
          <w:szCs w:val="20"/>
        </w:rPr>
        <w:t>entstand</w:t>
      </w:r>
      <w:r w:rsidRPr="00EE3454">
        <w:rPr>
          <w:rFonts w:ascii="Verdana" w:hAnsi="Verdana" w:cs="Arial"/>
          <w:bCs/>
          <w:sz w:val="20"/>
          <w:szCs w:val="20"/>
        </w:rPr>
        <w:t xml:space="preserve"> nach </w:t>
      </w:r>
      <w:r>
        <w:rPr>
          <w:rFonts w:ascii="Verdana" w:hAnsi="Verdana" w:cs="Arial"/>
          <w:bCs/>
          <w:sz w:val="20"/>
          <w:szCs w:val="20"/>
        </w:rPr>
        <w:t>Ü</w:t>
      </w:r>
      <w:r w:rsidRPr="00EE3454">
        <w:rPr>
          <w:rFonts w:ascii="Verdana" w:hAnsi="Verdana" w:cs="Arial"/>
          <w:bCs/>
          <w:sz w:val="20"/>
          <w:szCs w:val="20"/>
        </w:rPr>
        <w:t xml:space="preserve">bernahme des Geschäftes </w:t>
      </w:r>
      <w:r>
        <w:rPr>
          <w:rFonts w:ascii="Verdana" w:hAnsi="Verdana" w:cs="Arial"/>
          <w:bCs/>
          <w:sz w:val="20"/>
          <w:szCs w:val="20"/>
        </w:rPr>
        <w:t>(</w:t>
      </w:r>
      <w:r w:rsidRPr="00EE3454">
        <w:rPr>
          <w:rFonts w:ascii="Verdana" w:hAnsi="Verdana" w:cs="Arial"/>
          <w:bCs/>
          <w:sz w:val="20"/>
          <w:szCs w:val="20"/>
        </w:rPr>
        <w:t>1995</w:t>
      </w:r>
      <w:r>
        <w:rPr>
          <w:rFonts w:ascii="Verdana" w:hAnsi="Verdana" w:cs="Arial"/>
          <w:bCs/>
          <w:sz w:val="20"/>
          <w:szCs w:val="20"/>
        </w:rPr>
        <w:t>)</w:t>
      </w:r>
      <w:r w:rsidRPr="00EE3454">
        <w:rPr>
          <w:rFonts w:ascii="Verdana" w:hAnsi="Verdana" w:cs="Arial"/>
          <w:bCs/>
          <w:sz w:val="20"/>
          <w:szCs w:val="20"/>
        </w:rPr>
        <w:t xml:space="preserve"> durch Johann Schäfer</w:t>
      </w:r>
      <w:r>
        <w:rPr>
          <w:rFonts w:ascii="Verdana" w:hAnsi="Verdana" w:cs="Arial"/>
          <w:bCs/>
          <w:sz w:val="20"/>
          <w:szCs w:val="20"/>
        </w:rPr>
        <w:t xml:space="preserve"> </w:t>
      </w:r>
      <w:r w:rsidRPr="00EE3454">
        <w:rPr>
          <w:rFonts w:ascii="Verdana" w:hAnsi="Verdana" w:cs="Arial"/>
          <w:bCs/>
          <w:sz w:val="20"/>
          <w:szCs w:val="20"/>
        </w:rPr>
        <w:t xml:space="preserve">bis heute ein Netzwerk von Fachgeschäften, das bis Koblenz </w:t>
      </w:r>
      <w:r>
        <w:rPr>
          <w:rFonts w:ascii="Verdana" w:hAnsi="Verdana" w:cs="Arial"/>
          <w:bCs/>
          <w:sz w:val="20"/>
          <w:szCs w:val="20"/>
        </w:rPr>
        <w:t xml:space="preserve">bzw. </w:t>
      </w:r>
      <w:r w:rsidRPr="00EE3454">
        <w:rPr>
          <w:rFonts w:ascii="Verdana" w:hAnsi="Verdana" w:cs="Arial"/>
          <w:bCs/>
          <w:sz w:val="20"/>
          <w:szCs w:val="20"/>
        </w:rPr>
        <w:t>Wiesbaden reicht und seinen Hauptsitz in Limburg</w:t>
      </w:r>
      <w:r>
        <w:rPr>
          <w:rFonts w:ascii="Verdana" w:hAnsi="Verdana" w:cs="Arial"/>
          <w:bCs/>
          <w:sz w:val="20"/>
          <w:szCs w:val="20"/>
        </w:rPr>
        <w:t>,</w:t>
      </w:r>
      <w:r w:rsidRPr="00EE3454">
        <w:rPr>
          <w:rFonts w:ascii="Verdana" w:hAnsi="Verdana" w:cs="Arial"/>
          <w:bCs/>
          <w:sz w:val="20"/>
          <w:szCs w:val="20"/>
        </w:rPr>
        <w:t xml:space="preserve"> am strategisch sehr gut gelegenen ICE-Bahnhof und </w:t>
      </w:r>
      <w:r>
        <w:rPr>
          <w:rFonts w:ascii="Verdana" w:hAnsi="Verdana" w:cs="Arial"/>
          <w:bCs/>
          <w:sz w:val="20"/>
          <w:szCs w:val="20"/>
        </w:rPr>
        <w:t xml:space="preserve">an </w:t>
      </w:r>
      <w:r w:rsidRPr="00EE3454">
        <w:rPr>
          <w:rFonts w:ascii="Verdana" w:hAnsi="Verdana" w:cs="Arial"/>
          <w:bCs/>
          <w:sz w:val="20"/>
          <w:szCs w:val="20"/>
        </w:rPr>
        <w:t>der A3</w:t>
      </w:r>
      <w:r>
        <w:rPr>
          <w:rFonts w:ascii="Verdana" w:hAnsi="Verdana" w:cs="Arial"/>
          <w:bCs/>
          <w:sz w:val="20"/>
          <w:szCs w:val="20"/>
        </w:rPr>
        <w:t>,</w:t>
      </w:r>
      <w:r w:rsidRPr="00EE3454">
        <w:rPr>
          <w:rFonts w:ascii="Verdana" w:hAnsi="Verdana" w:cs="Arial"/>
          <w:bCs/>
          <w:sz w:val="20"/>
          <w:szCs w:val="20"/>
        </w:rPr>
        <w:t xml:space="preserve"> gefunden hat. </w:t>
      </w:r>
    </w:p>
    <w:p w14:paraId="14DF8F5F" w14:textId="77777777" w:rsidR="00C67F8D" w:rsidRDefault="00C67F8D" w:rsidP="00C67F8D">
      <w:pPr>
        <w:autoSpaceDE w:val="0"/>
        <w:rPr>
          <w:rFonts w:ascii="Verdana" w:hAnsi="Verdana" w:cs="Arial"/>
          <w:bCs/>
          <w:sz w:val="20"/>
          <w:szCs w:val="20"/>
        </w:rPr>
      </w:pPr>
      <w:r w:rsidRPr="00EE3454">
        <w:rPr>
          <w:rFonts w:ascii="Verdana" w:hAnsi="Verdana" w:cs="Arial"/>
          <w:bCs/>
          <w:sz w:val="20"/>
          <w:szCs w:val="20"/>
        </w:rPr>
        <w:t xml:space="preserve">Dennoch hat Schäfer trotz seiner Größe </w:t>
      </w:r>
      <w:r>
        <w:rPr>
          <w:rFonts w:ascii="Verdana" w:hAnsi="Verdana" w:cs="Arial"/>
          <w:bCs/>
          <w:sz w:val="20"/>
          <w:szCs w:val="20"/>
        </w:rPr>
        <w:t>d</w:t>
      </w:r>
      <w:r w:rsidRPr="00EE3454">
        <w:rPr>
          <w:rFonts w:ascii="Verdana" w:hAnsi="Verdana" w:cs="Arial"/>
          <w:bCs/>
          <w:sz w:val="20"/>
          <w:szCs w:val="20"/>
        </w:rPr>
        <w:t xml:space="preserve">en </w:t>
      </w:r>
      <w:r>
        <w:rPr>
          <w:rFonts w:ascii="Verdana" w:hAnsi="Verdana" w:cs="Arial"/>
          <w:bCs/>
          <w:sz w:val="20"/>
          <w:szCs w:val="20"/>
        </w:rPr>
        <w:t xml:space="preserve">eigenen </w:t>
      </w:r>
      <w:r w:rsidRPr="00EE3454">
        <w:rPr>
          <w:rFonts w:ascii="Verdana" w:hAnsi="Verdana" w:cs="Arial"/>
          <w:bCs/>
          <w:sz w:val="20"/>
          <w:szCs w:val="20"/>
        </w:rPr>
        <w:t>Anspruch an handwerklich hergestellte Produkte</w:t>
      </w:r>
      <w:r>
        <w:rPr>
          <w:rFonts w:ascii="Verdana" w:hAnsi="Verdana" w:cs="Arial"/>
          <w:bCs/>
          <w:sz w:val="20"/>
          <w:szCs w:val="20"/>
        </w:rPr>
        <w:t>,</w:t>
      </w:r>
      <w:r w:rsidRPr="00EE3454">
        <w:rPr>
          <w:rFonts w:ascii="Verdana" w:hAnsi="Verdana" w:cs="Arial"/>
          <w:bCs/>
          <w:sz w:val="20"/>
          <w:szCs w:val="20"/>
        </w:rPr>
        <w:t xml:space="preserve"> in bester Qualität mit regionalen Rohstoffen</w:t>
      </w:r>
      <w:r>
        <w:rPr>
          <w:rFonts w:ascii="Verdana" w:hAnsi="Verdana" w:cs="Arial"/>
          <w:bCs/>
          <w:sz w:val="20"/>
          <w:szCs w:val="20"/>
        </w:rPr>
        <w:t>,</w:t>
      </w:r>
      <w:r w:rsidRPr="00EE3454">
        <w:rPr>
          <w:rFonts w:ascii="Verdana" w:hAnsi="Verdana" w:cs="Arial"/>
          <w:bCs/>
          <w:sz w:val="20"/>
          <w:szCs w:val="20"/>
        </w:rPr>
        <w:t xml:space="preserve"> nie aus den Augen verloren. </w:t>
      </w:r>
    </w:p>
    <w:p w14:paraId="187E78E5" w14:textId="77777777" w:rsidR="00544C26" w:rsidRDefault="00544C26" w:rsidP="00C67F8D">
      <w:pPr>
        <w:autoSpaceDE w:val="0"/>
        <w:rPr>
          <w:rFonts w:ascii="Verdana" w:hAnsi="Verdana" w:cs="Arial"/>
          <w:bCs/>
          <w:sz w:val="20"/>
          <w:szCs w:val="20"/>
        </w:rPr>
      </w:pPr>
    </w:p>
    <w:p w14:paraId="5F8BDE7D" w14:textId="6FAE9B08" w:rsidR="00C67F8D" w:rsidRDefault="00C67F8D" w:rsidP="00C67F8D">
      <w:pPr>
        <w:autoSpaceDE w:val="0"/>
        <w:rPr>
          <w:rFonts w:ascii="Verdana" w:hAnsi="Verdana" w:cs="Arial"/>
          <w:bCs/>
          <w:sz w:val="20"/>
          <w:szCs w:val="20"/>
        </w:rPr>
      </w:pPr>
      <w:r w:rsidRPr="00EE3454">
        <w:rPr>
          <w:rFonts w:ascii="Verdana" w:hAnsi="Verdana" w:cs="Arial"/>
          <w:bCs/>
          <w:sz w:val="20"/>
          <w:szCs w:val="20"/>
        </w:rPr>
        <w:t xml:space="preserve">Bis heute bezieht Schäfer seine Rohstoffe nur aus zertifizierten Betrieben. Mit diesem gelungenen Spagat zwischen Tradition und Moderne konnte das Unternehmen in den letzten fünf Jahren seinen Umsatz fast verdoppeln. </w:t>
      </w:r>
    </w:p>
    <w:p w14:paraId="13E35D58" w14:textId="77777777" w:rsidR="00C67F8D" w:rsidRPr="00AB5CFE" w:rsidRDefault="00C67F8D" w:rsidP="00C67F8D">
      <w:pPr>
        <w:autoSpaceDE w:val="0"/>
        <w:rPr>
          <w:rFonts w:ascii="Verdana" w:hAnsi="Verdana" w:cs="Arial"/>
          <w:bCs/>
          <w:sz w:val="16"/>
          <w:szCs w:val="16"/>
          <w:vertAlign w:val="subscript"/>
        </w:rPr>
      </w:pPr>
    </w:p>
    <w:p w14:paraId="29E28661" w14:textId="1A46804F" w:rsidR="00C67F8D" w:rsidRDefault="00C67F8D" w:rsidP="00C67F8D">
      <w:pPr>
        <w:autoSpaceDE w:val="0"/>
        <w:rPr>
          <w:rFonts w:ascii="Verdana" w:hAnsi="Verdana" w:cs="Arial"/>
          <w:bCs/>
          <w:sz w:val="20"/>
          <w:szCs w:val="20"/>
        </w:rPr>
      </w:pPr>
      <w:r w:rsidRPr="00EE3454">
        <w:rPr>
          <w:rFonts w:ascii="Verdana" w:hAnsi="Verdana" w:cs="Arial"/>
          <w:bCs/>
          <w:sz w:val="20"/>
          <w:szCs w:val="20"/>
        </w:rPr>
        <w:t>Um Trends immer einen Schritt voraus zu sein</w:t>
      </w:r>
      <w:r>
        <w:rPr>
          <w:rFonts w:ascii="Verdana" w:hAnsi="Verdana" w:cs="Arial"/>
          <w:bCs/>
          <w:sz w:val="20"/>
          <w:szCs w:val="20"/>
        </w:rPr>
        <w:t>,</w:t>
      </w:r>
      <w:r w:rsidRPr="00EE3454">
        <w:rPr>
          <w:rFonts w:ascii="Verdana" w:hAnsi="Verdana" w:cs="Arial"/>
          <w:bCs/>
          <w:sz w:val="20"/>
          <w:szCs w:val="20"/>
        </w:rPr>
        <w:t xml:space="preserve"> investiert Schäfer Dein Bäcker laufend in seine Software für betriebliche Management- und Strategieprozesse. Um dabei kontinuierlich</w:t>
      </w:r>
      <w:r>
        <w:rPr>
          <w:rFonts w:ascii="Verdana" w:hAnsi="Verdana" w:cs="Arial"/>
          <w:bCs/>
          <w:sz w:val="20"/>
          <w:szCs w:val="20"/>
        </w:rPr>
        <w:t xml:space="preserve"> die</w:t>
      </w:r>
      <w:r w:rsidRPr="00EE3454">
        <w:rPr>
          <w:rFonts w:ascii="Verdana" w:hAnsi="Verdana" w:cs="Arial"/>
          <w:bCs/>
          <w:sz w:val="20"/>
          <w:szCs w:val="20"/>
        </w:rPr>
        <w:t xml:space="preserve"> Qualität zu sichern, führt das Unternehmen regelmäßige Qualitätsaudits in seinen Fachgeschäften mit speziell geschultem Personal durch. </w:t>
      </w:r>
      <w:r>
        <w:rPr>
          <w:rFonts w:ascii="Verdana" w:hAnsi="Verdana" w:cs="Arial"/>
          <w:bCs/>
          <w:sz w:val="20"/>
          <w:szCs w:val="20"/>
        </w:rPr>
        <w:t xml:space="preserve">Zur </w:t>
      </w:r>
      <w:r w:rsidRPr="00EE3454">
        <w:rPr>
          <w:rFonts w:ascii="Verdana" w:hAnsi="Verdana" w:cs="Arial"/>
          <w:bCs/>
          <w:sz w:val="20"/>
          <w:szCs w:val="20"/>
        </w:rPr>
        <w:t xml:space="preserve">Anpassung der Rezepturen und die ständige Weiterentwicklung der Produktpalette beschäftigt Schäfer einen Brotsommelier. </w:t>
      </w:r>
    </w:p>
    <w:p w14:paraId="1DB51D36" w14:textId="77777777" w:rsidR="00544C26" w:rsidRDefault="00544C26" w:rsidP="00C67F8D">
      <w:pPr>
        <w:autoSpaceDE w:val="0"/>
        <w:rPr>
          <w:rFonts w:ascii="Verdana" w:hAnsi="Verdana" w:cs="Arial"/>
          <w:bCs/>
          <w:sz w:val="20"/>
          <w:szCs w:val="20"/>
        </w:rPr>
      </w:pPr>
    </w:p>
    <w:p w14:paraId="7249F01B" w14:textId="482E512C" w:rsidR="00C67F8D" w:rsidRDefault="00C67F8D" w:rsidP="00C67F8D">
      <w:pPr>
        <w:autoSpaceDE w:val="0"/>
        <w:rPr>
          <w:rFonts w:ascii="Verdana" w:hAnsi="Verdana" w:cs="Arial"/>
          <w:bCs/>
          <w:sz w:val="20"/>
          <w:szCs w:val="20"/>
        </w:rPr>
      </w:pPr>
      <w:r w:rsidRPr="00EE3454">
        <w:rPr>
          <w:rFonts w:ascii="Verdana" w:hAnsi="Verdana" w:cs="Arial"/>
          <w:bCs/>
          <w:sz w:val="20"/>
          <w:szCs w:val="20"/>
        </w:rPr>
        <w:t>Schäfer</w:t>
      </w:r>
      <w:r>
        <w:rPr>
          <w:rFonts w:ascii="Verdana" w:hAnsi="Verdana" w:cs="Arial"/>
          <w:bCs/>
          <w:sz w:val="20"/>
          <w:szCs w:val="20"/>
        </w:rPr>
        <w:t xml:space="preserve"> baut</w:t>
      </w:r>
      <w:r w:rsidRPr="00EE3454">
        <w:rPr>
          <w:rFonts w:ascii="Verdana" w:hAnsi="Verdana" w:cs="Arial"/>
          <w:bCs/>
          <w:sz w:val="20"/>
          <w:szCs w:val="20"/>
        </w:rPr>
        <w:t xml:space="preserve"> nicht nur auf die Liebe seiner Mitarbeiter zum Produkt</w:t>
      </w:r>
      <w:r>
        <w:rPr>
          <w:rFonts w:ascii="Verdana" w:hAnsi="Verdana" w:cs="Arial"/>
          <w:bCs/>
          <w:sz w:val="20"/>
          <w:szCs w:val="20"/>
        </w:rPr>
        <w:t>,</w:t>
      </w:r>
      <w:r w:rsidRPr="00EE3454">
        <w:rPr>
          <w:rFonts w:ascii="Verdana" w:hAnsi="Verdana" w:cs="Arial"/>
          <w:bCs/>
          <w:sz w:val="20"/>
          <w:szCs w:val="20"/>
        </w:rPr>
        <w:t xml:space="preserve"> sondern auch auf interne sowie externe Schulungen und Trainings. Dafür nutzt der Backwarenspezialist u.</w:t>
      </w:r>
      <w:r>
        <w:rPr>
          <w:rFonts w:ascii="Verdana" w:hAnsi="Verdana" w:cs="Arial"/>
          <w:bCs/>
          <w:sz w:val="20"/>
          <w:szCs w:val="20"/>
        </w:rPr>
        <w:t xml:space="preserve"> </w:t>
      </w:r>
      <w:r w:rsidRPr="00EE3454">
        <w:rPr>
          <w:rFonts w:ascii="Verdana" w:hAnsi="Verdana" w:cs="Arial"/>
          <w:bCs/>
          <w:sz w:val="20"/>
          <w:szCs w:val="20"/>
        </w:rPr>
        <w:t>a. auch E-Learning Plattform</w:t>
      </w:r>
      <w:r>
        <w:rPr>
          <w:rFonts w:ascii="Verdana" w:hAnsi="Verdana" w:cs="Arial"/>
          <w:bCs/>
          <w:sz w:val="20"/>
          <w:szCs w:val="20"/>
        </w:rPr>
        <w:t>en</w:t>
      </w:r>
      <w:r w:rsidRPr="00EE3454">
        <w:rPr>
          <w:rFonts w:ascii="Verdana" w:hAnsi="Verdana" w:cs="Arial"/>
          <w:bCs/>
          <w:sz w:val="20"/>
          <w:szCs w:val="20"/>
        </w:rPr>
        <w:t xml:space="preserve">. Für dieses Engagement bietet </w:t>
      </w:r>
      <w:r>
        <w:rPr>
          <w:rFonts w:ascii="Verdana" w:hAnsi="Verdana" w:cs="Arial"/>
          <w:bCs/>
          <w:sz w:val="20"/>
          <w:szCs w:val="20"/>
        </w:rPr>
        <w:t xml:space="preserve">er </w:t>
      </w:r>
      <w:r w:rsidRPr="00EE3454">
        <w:rPr>
          <w:rFonts w:ascii="Verdana" w:hAnsi="Verdana" w:cs="Arial"/>
          <w:bCs/>
          <w:sz w:val="20"/>
          <w:szCs w:val="20"/>
        </w:rPr>
        <w:t xml:space="preserve">seinen 1500 Mitarbeitern, 50 Auszubildenden und </w:t>
      </w:r>
      <w:r>
        <w:rPr>
          <w:rFonts w:ascii="Verdana" w:hAnsi="Verdana" w:cs="Arial"/>
          <w:bCs/>
          <w:sz w:val="20"/>
          <w:szCs w:val="20"/>
        </w:rPr>
        <w:t xml:space="preserve">zehn </w:t>
      </w:r>
      <w:r w:rsidRPr="00EE3454">
        <w:rPr>
          <w:rFonts w:ascii="Verdana" w:hAnsi="Verdana" w:cs="Arial"/>
          <w:bCs/>
          <w:sz w:val="20"/>
          <w:szCs w:val="20"/>
        </w:rPr>
        <w:t>Werkstudenten viele überdurchschnittliche Leistungen. Dazu zählen nicht nur Rabatte auf die eigene Produktpalette, überd</w:t>
      </w:r>
      <w:r>
        <w:rPr>
          <w:rFonts w:ascii="Verdana" w:hAnsi="Verdana" w:cs="Arial"/>
          <w:bCs/>
          <w:sz w:val="20"/>
          <w:szCs w:val="20"/>
        </w:rPr>
        <w:t>ur</w:t>
      </w:r>
      <w:r w:rsidRPr="00EE3454">
        <w:rPr>
          <w:rFonts w:ascii="Verdana" w:hAnsi="Verdana" w:cs="Arial"/>
          <w:bCs/>
          <w:sz w:val="20"/>
          <w:szCs w:val="20"/>
        </w:rPr>
        <w:t>ch</w:t>
      </w:r>
      <w:r w:rsidR="00544C26">
        <w:rPr>
          <w:rFonts w:ascii="Verdana" w:hAnsi="Verdana" w:cs="Arial"/>
          <w:bCs/>
          <w:sz w:val="20"/>
          <w:szCs w:val="20"/>
        </w:rPr>
        <w:t>-</w:t>
      </w:r>
      <w:r w:rsidRPr="00EE3454">
        <w:rPr>
          <w:rFonts w:ascii="Verdana" w:hAnsi="Verdana" w:cs="Arial"/>
          <w:bCs/>
          <w:sz w:val="20"/>
          <w:szCs w:val="20"/>
        </w:rPr>
        <w:t>schnittliche Bezahlung und Benefits, sondern auch sportliche Förderungen mittels Bike-Leasingverträgen, die über das Unternehmen abgerufen werden können. Bereits 100 Mitarbeiter nutzen dieses Angebot – Tendenz steigend.</w:t>
      </w:r>
      <w:r>
        <w:rPr>
          <w:rFonts w:ascii="Verdana" w:hAnsi="Verdana" w:cs="Arial"/>
          <w:bCs/>
          <w:sz w:val="20"/>
          <w:szCs w:val="20"/>
        </w:rPr>
        <w:t xml:space="preserve"> </w:t>
      </w:r>
    </w:p>
    <w:p w14:paraId="1F7829FC" w14:textId="77777777" w:rsidR="00544C26" w:rsidRDefault="00544C26" w:rsidP="00C67F8D">
      <w:pPr>
        <w:autoSpaceDE w:val="0"/>
        <w:rPr>
          <w:rFonts w:ascii="Verdana" w:hAnsi="Verdana" w:cs="Arial"/>
          <w:bCs/>
          <w:sz w:val="20"/>
          <w:szCs w:val="20"/>
        </w:rPr>
      </w:pPr>
    </w:p>
    <w:p w14:paraId="198D36D8" w14:textId="33ECD36F" w:rsidR="00C67F8D" w:rsidRDefault="00C67F8D" w:rsidP="00C67F8D">
      <w:pPr>
        <w:autoSpaceDE w:val="0"/>
        <w:rPr>
          <w:rFonts w:ascii="Verdana" w:hAnsi="Verdana" w:cs="Arial"/>
          <w:bCs/>
          <w:sz w:val="20"/>
          <w:szCs w:val="20"/>
        </w:rPr>
      </w:pPr>
      <w:r w:rsidRPr="00EE3454">
        <w:rPr>
          <w:rFonts w:ascii="Verdana" w:hAnsi="Verdana" w:cs="Arial"/>
          <w:bCs/>
          <w:sz w:val="20"/>
          <w:szCs w:val="20"/>
        </w:rPr>
        <w:t xml:space="preserve">Auch finanziell stärkt Schäfer seinen Mitarbeitern den Rücken, indem ihnen zinslose Darlehen zur Verfügung gestellt werden. Selbstverständlich wird auch die benötigte Arbeitskleidung gestellt, wobei diese in närrischen Zeiten durch Karnevalskostüme </w:t>
      </w:r>
      <w:r>
        <w:rPr>
          <w:rFonts w:ascii="Verdana" w:hAnsi="Verdana" w:cs="Arial"/>
          <w:bCs/>
          <w:sz w:val="20"/>
          <w:szCs w:val="20"/>
        </w:rPr>
        <w:t xml:space="preserve">als </w:t>
      </w:r>
      <w:r w:rsidRPr="00EE3454">
        <w:rPr>
          <w:rFonts w:ascii="Verdana" w:hAnsi="Verdana" w:cs="Arial"/>
          <w:bCs/>
          <w:sz w:val="20"/>
          <w:szCs w:val="20"/>
        </w:rPr>
        <w:t>Ausdruck regionaler Verbundenheit</w:t>
      </w:r>
      <w:r>
        <w:rPr>
          <w:rFonts w:ascii="Verdana" w:hAnsi="Verdana" w:cs="Arial"/>
          <w:bCs/>
          <w:sz w:val="20"/>
          <w:szCs w:val="20"/>
        </w:rPr>
        <w:t xml:space="preserve"> </w:t>
      </w:r>
      <w:r w:rsidRPr="00EE3454">
        <w:rPr>
          <w:rFonts w:ascii="Verdana" w:hAnsi="Verdana" w:cs="Arial"/>
          <w:bCs/>
          <w:sz w:val="20"/>
          <w:szCs w:val="20"/>
        </w:rPr>
        <w:t>getauscht werden darf. Bei dem jährlichen</w:t>
      </w:r>
      <w:r>
        <w:rPr>
          <w:rFonts w:ascii="Verdana" w:hAnsi="Verdana" w:cs="Arial"/>
          <w:bCs/>
          <w:sz w:val="20"/>
          <w:szCs w:val="20"/>
        </w:rPr>
        <w:t>,</w:t>
      </w:r>
      <w:r w:rsidRPr="00EE3454">
        <w:rPr>
          <w:rFonts w:ascii="Verdana" w:hAnsi="Verdana" w:cs="Arial"/>
          <w:bCs/>
          <w:sz w:val="20"/>
          <w:szCs w:val="20"/>
        </w:rPr>
        <w:t xml:space="preserve"> vorweihnachtlichen Tannenbaumfest werden die Mitarbeiter nicht nur kulinarisch verwöhnt, sondern erhalten auf Wunsch auch einen kostenfreien Tannenbaum. </w:t>
      </w:r>
    </w:p>
    <w:p w14:paraId="597DB9D5" w14:textId="77777777" w:rsidR="00C67F8D" w:rsidRPr="003403C1" w:rsidRDefault="00C67F8D" w:rsidP="00C67F8D">
      <w:pPr>
        <w:autoSpaceDE w:val="0"/>
        <w:rPr>
          <w:rFonts w:ascii="Verdana" w:hAnsi="Verdana" w:cs="Arial"/>
          <w:bCs/>
          <w:sz w:val="20"/>
          <w:szCs w:val="20"/>
        </w:rPr>
      </w:pPr>
      <w:r w:rsidRPr="00EE3454">
        <w:rPr>
          <w:rFonts w:ascii="Verdana" w:hAnsi="Verdana" w:cs="Arial"/>
          <w:bCs/>
          <w:sz w:val="20"/>
          <w:szCs w:val="20"/>
        </w:rPr>
        <w:t>Für die Zukunft plant das Unternehmen das Angebot einer betrieblichen Zusatzkrankenversicherung, Firmenwagennutzung und vieles mehr</w:t>
      </w:r>
      <w:r>
        <w:rPr>
          <w:rFonts w:ascii="Verdana" w:hAnsi="Verdana" w:cs="Arial"/>
          <w:bCs/>
          <w:sz w:val="20"/>
          <w:szCs w:val="20"/>
        </w:rPr>
        <w:t>,</w:t>
      </w:r>
      <w:r w:rsidRPr="00EE3454">
        <w:rPr>
          <w:rFonts w:ascii="Verdana" w:hAnsi="Verdana" w:cs="Arial"/>
          <w:bCs/>
          <w:sz w:val="20"/>
          <w:szCs w:val="20"/>
        </w:rPr>
        <w:t xml:space="preserve"> ganz nach dem Motto bei Schäfer:</w:t>
      </w:r>
      <w:r>
        <w:rPr>
          <w:rFonts w:ascii="Verdana" w:hAnsi="Verdana" w:cs="Arial"/>
          <w:bCs/>
          <w:sz w:val="20"/>
          <w:szCs w:val="20"/>
        </w:rPr>
        <w:t xml:space="preserve"> </w:t>
      </w:r>
      <w:r w:rsidRPr="00EE3454">
        <w:rPr>
          <w:rFonts w:ascii="Verdana" w:hAnsi="Verdana" w:cs="Arial"/>
          <w:bCs/>
          <w:sz w:val="20"/>
          <w:szCs w:val="20"/>
        </w:rPr>
        <w:t>Nur zufriedene Mitarbeiter sind gute Mitarbeiter.</w:t>
      </w:r>
    </w:p>
    <w:p w14:paraId="474F1784" w14:textId="77777777" w:rsidR="00C67F8D" w:rsidRPr="00C25451" w:rsidRDefault="00C67F8D" w:rsidP="00C67F8D">
      <w:pPr>
        <w:autoSpaceDE w:val="0"/>
        <w:rPr>
          <w:rFonts w:ascii="Verdana" w:hAnsi="Verdana" w:cs="Arial"/>
          <w:bCs/>
          <w:sz w:val="16"/>
          <w:szCs w:val="16"/>
        </w:rPr>
      </w:pPr>
    </w:p>
    <w:p w14:paraId="4045F573" w14:textId="73B4D4CE" w:rsidR="00C67F8D" w:rsidRPr="000F36B3" w:rsidRDefault="00C67F8D" w:rsidP="00C67F8D">
      <w:pPr>
        <w:autoSpaceDE w:val="0"/>
        <w:rPr>
          <w:rFonts w:ascii="Verdana" w:hAnsi="Verdana" w:cs="Arial"/>
          <w:bCs/>
          <w:i/>
          <w:sz w:val="20"/>
          <w:szCs w:val="20"/>
        </w:rPr>
      </w:pPr>
      <w:r w:rsidRPr="003403C1">
        <w:rPr>
          <w:rFonts w:ascii="Verdana" w:hAnsi="Verdana" w:cs="Arial"/>
          <w:bCs/>
          <w:i/>
          <w:sz w:val="20"/>
          <w:szCs w:val="20"/>
        </w:rPr>
        <w:t xml:space="preserve">Die </w:t>
      </w:r>
      <w:r w:rsidRPr="00EB7C8C">
        <w:rPr>
          <w:rFonts w:ascii="Verdana" w:hAnsi="Verdana" w:cs="Arial"/>
          <w:bCs/>
          <w:i/>
          <w:sz w:val="20"/>
          <w:szCs w:val="20"/>
        </w:rPr>
        <w:t>Schäfer Dein Bäcker GmbH &amp; Co. KG</w:t>
      </w:r>
      <w:r w:rsidRPr="003403C1">
        <w:rPr>
          <w:rFonts w:ascii="Verdana" w:hAnsi="Verdana" w:cs="Arial"/>
          <w:bCs/>
          <w:i/>
          <w:sz w:val="20"/>
          <w:szCs w:val="20"/>
        </w:rPr>
        <w:t xml:space="preserve"> wurde </w:t>
      </w:r>
      <w:r w:rsidR="00544C26">
        <w:rPr>
          <w:rFonts w:ascii="Verdana" w:hAnsi="Verdana" w:cs="Arial"/>
          <w:bCs/>
          <w:i/>
          <w:sz w:val="20"/>
          <w:szCs w:val="20"/>
        </w:rPr>
        <w:t xml:space="preserve">zum 2. Mal </w:t>
      </w:r>
      <w:r>
        <w:rPr>
          <w:rFonts w:ascii="Verdana" w:hAnsi="Verdana" w:cs="Arial"/>
          <w:bCs/>
          <w:i/>
          <w:sz w:val="20"/>
          <w:szCs w:val="20"/>
        </w:rPr>
        <w:t>für den</w:t>
      </w:r>
      <w:r w:rsidRPr="003403C1">
        <w:rPr>
          <w:rFonts w:ascii="Verdana" w:hAnsi="Verdana" w:cs="Arial"/>
          <w:bCs/>
          <w:i/>
          <w:sz w:val="20"/>
          <w:szCs w:val="20"/>
        </w:rPr>
        <w:t xml:space="preserve"> „Großen Preis des Mittelstandes“ </w:t>
      </w:r>
      <w:r>
        <w:rPr>
          <w:rFonts w:ascii="Verdana" w:hAnsi="Verdana" w:cs="Arial"/>
          <w:bCs/>
          <w:i/>
          <w:sz w:val="20"/>
          <w:szCs w:val="20"/>
        </w:rPr>
        <w:t>vorgeschlagen</w:t>
      </w:r>
      <w:r w:rsidR="00544C26">
        <w:rPr>
          <w:rFonts w:ascii="Verdana" w:hAnsi="Verdana" w:cs="Arial"/>
          <w:bCs/>
          <w:i/>
          <w:sz w:val="20"/>
          <w:szCs w:val="20"/>
        </w:rPr>
        <w:t>, in</w:t>
      </w:r>
      <w:r>
        <w:rPr>
          <w:rFonts w:ascii="Verdana" w:hAnsi="Verdana" w:cs="Arial"/>
          <w:bCs/>
          <w:i/>
          <w:sz w:val="20"/>
          <w:szCs w:val="20"/>
        </w:rPr>
        <w:t xml:space="preserve"> diesem </w:t>
      </w:r>
      <w:r w:rsidRPr="003403C1">
        <w:rPr>
          <w:rFonts w:ascii="Verdana" w:hAnsi="Verdana" w:cs="Arial"/>
          <w:bCs/>
          <w:i/>
          <w:sz w:val="20"/>
          <w:szCs w:val="20"/>
        </w:rPr>
        <w:t>Jahr</w:t>
      </w:r>
      <w:r>
        <w:rPr>
          <w:rFonts w:ascii="Verdana" w:hAnsi="Verdana" w:cs="Arial"/>
          <w:bCs/>
          <w:i/>
          <w:sz w:val="20"/>
          <w:szCs w:val="20"/>
        </w:rPr>
        <w:t xml:space="preserve"> wurde </w:t>
      </w:r>
      <w:r w:rsidRPr="00EB7C8C">
        <w:rPr>
          <w:rFonts w:ascii="Verdana" w:hAnsi="Verdana" w:cs="Arial"/>
          <w:bCs/>
          <w:i/>
          <w:sz w:val="20"/>
          <w:szCs w:val="20"/>
        </w:rPr>
        <w:t>Schäfer Dein Bäcker GmbH &amp; Co. KG</w:t>
      </w:r>
      <w:r>
        <w:rPr>
          <w:rFonts w:ascii="Verdana" w:hAnsi="Verdana" w:cs="Arial"/>
          <w:bCs/>
          <w:i/>
          <w:sz w:val="20"/>
          <w:szCs w:val="20"/>
        </w:rPr>
        <w:t xml:space="preserve"> von der </w:t>
      </w:r>
      <w:r w:rsidRPr="00D6047B">
        <w:rPr>
          <w:rFonts w:ascii="Verdana" w:hAnsi="Verdana" w:cs="Arial"/>
          <w:bCs/>
          <w:i/>
          <w:sz w:val="20"/>
          <w:szCs w:val="20"/>
        </w:rPr>
        <w:t>Wirtschaftsförderung Limburg-Weilburg-Diez GmbH</w:t>
      </w:r>
      <w:r>
        <w:rPr>
          <w:rFonts w:ascii="Verdana" w:hAnsi="Verdana" w:cs="Arial"/>
          <w:bCs/>
          <w:i/>
          <w:sz w:val="20"/>
          <w:szCs w:val="20"/>
        </w:rPr>
        <w:t xml:space="preserve"> nominiert.</w:t>
      </w:r>
    </w:p>
    <w:p w14:paraId="56E61617" w14:textId="77777777" w:rsidR="00C67F8D" w:rsidRPr="00F278AA" w:rsidRDefault="00C67F8D" w:rsidP="00C67F8D"/>
    <w:p w14:paraId="475E8833" w14:textId="77777777" w:rsidR="00C67F8D" w:rsidRPr="007B4B84" w:rsidRDefault="00C67F8D" w:rsidP="007B4B84"/>
    <w:sectPr w:rsidR="00C67F8D" w:rsidRPr="007B4B84" w:rsidSect="00544C26">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3246" w14:textId="77777777" w:rsidR="001D5407" w:rsidRDefault="001D5407" w:rsidP="001D5407">
      <w:r>
        <w:separator/>
      </w:r>
    </w:p>
  </w:endnote>
  <w:endnote w:type="continuationSeparator" w:id="0">
    <w:p w14:paraId="1A6E692D" w14:textId="77777777" w:rsidR="001D5407" w:rsidRDefault="001D5407" w:rsidP="001D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E399" w14:textId="77777777" w:rsidR="001D5407" w:rsidRDefault="001D5407" w:rsidP="001D5407">
      <w:r>
        <w:separator/>
      </w:r>
    </w:p>
  </w:footnote>
  <w:footnote w:type="continuationSeparator" w:id="0">
    <w:p w14:paraId="5F15733F" w14:textId="77777777" w:rsidR="001D5407" w:rsidRDefault="001D5407" w:rsidP="001D5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A05EA"/>
    <w:rsid w:val="000171B8"/>
    <w:rsid w:val="00022312"/>
    <w:rsid w:val="00036493"/>
    <w:rsid w:val="00044B2F"/>
    <w:rsid w:val="0004618A"/>
    <w:rsid w:val="000672E7"/>
    <w:rsid w:val="000736A6"/>
    <w:rsid w:val="000748CF"/>
    <w:rsid w:val="000939EF"/>
    <w:rsid w:val="000C0E59"/>
    <w:rsid w:val="00104A18"/>
    <w:rsid w:val="00131D09"/>
    <w:rsid w:val="00137F03"/>
    <w:rsid w:val="0014274B"/>
    <w:rsid w:val="00161D06"/>
    <w:rsid w:val="00166C0D"/>
    <w:rsid w:val="00170858"/>
    <w:rsid w:val="00172277"/>
    <w:rsid w:val="001904B7"/>
    <w:rsid w:val="001968B8"/>
    <w:rsid w:val="00196B23"/>
    <w:rsid w:val="001B6416"/>
    <w:rsid w:val="001C65F4"/>
    <w:rsid w:val="001D5407"/>
    <w:rsid w:val="001E1D43"/>
    <w:rsid w:val="001F0F7C"/>
    <w:rsid w:val="002421E2"/>
    <w:rsid w:val="00243D67"/>
    <w:rsid w:val="00272937"/>
    <w:rsid w:val="0027634E"/>
    <w:rsid w:val="002914E7"/>
    <w:rsid w:val="002A661F"/>
    <w:rsid w:val="002A7542"/>
    <w:rsid w:val="002B7A53"/>
    <w:rsid w:val="002C550D"/>
    <w:rsid w:val="002C66CA"/>
    <w:rsid w:val="002D3231"/>
    <w:rsid w:val="002E695E"/>
    <w:rsid w:val="002E770F"/>
    <w:rsid w:val="002F180C"/>
    <w:rsid w:val="002F6E98"/>
    <w:rsid w:val="00303EF2"/>
    <w:rsid w:val="0030585A"/>
    <w:rsid w:val="003403C1"/>
    <w:rsid w:val="00371960"/>
    <w:rsid w:val="00372908"/>
    <w:rsid w:val="00374A2E"/>
    <w:rsid w:val="003761A4"/>
    <w:rsid w:val="0037731B"/>
    <w:rsid w:val="003816A0"/>
    <w:rsid w:val="00381B1F"/>
    <w:rsid w:val="003C5251"/>
    <w:rsid w:val="003D7FB2"/>
    <w:rsid w:val="003E4E12"/>
    <w:rsid w:val="003F403C"/>
    <w:rsid w:val="003F7D04"/>
    <w:rsid w:val="004032B4"/>
    <w:rsid w:val="004226C4"/>
    <w:rsid w:val="004264DE"/>
    <w:rsid w:val="00454D90"/>
    <w:rsid w:val="0049519A"/>
    <w:rsid w:val="004A3B41"/>
    <w:rsid w:val="004B0A22"/>
    <w:rsid w:val="004B2F0F"/>
    <w:rsid w:val="004C1655"/>
    <w:rsid w:val="004D280E"/>
    <w:rsid w:val="004E70E0"/>
    <w:rsid w:val="00505086"/>
    <w:rsid w:val="00514523"/>
    <w:rsid w:val="00544C26"/>
    <w:rsid w:val="00567D1A"/>
    <w:rsid w:val="00572293"/>
    <w:rsid w:val="0057665D"/>
    <w:rsid w:val="00577D6C"/>
    <w:rsid w:val="005824A7"/>
    <w:rsid w:val="00587FA1"/>
    <w:rsid w:val="00593DE8"/>
    <w:rsid w:val="00595CEB"/>
    <w:rsid w:val="005A489C"/>
    <w:rsid w:val="005C67D0"/>
    <w:rsid w:val="005E0AEB"/>
    <w:rsid w:val="005F3A6F"/>
    <w:rsid w:val="00667694"/>
    <w:rsid w:val="00670E04"/>
    <w:rsid w:val="006915D5"/>
    <w:rsid w:val="006C5D82"/>
    <w:rsid w:val="006D1BAF"/>
    <w:rsid w:val="006E3EE7"/>
    <w:rsid w:val="006F39D4"/>
    <w:rsid w:val="006F4A92"/>
    <w:rsid w:val="00713DBF"/>
    <w:rsid w:val="0072287B"/>
    <w:rsid w:val="00725D26"/>
    <w:rsid w:val="0074580C"/>
    <w:rsid w:val="0075431D"/>
    <w:rsid w:val="0075544D"/>
    <w:rsid w:val="007618EC"/>
    <w:rsid w:val="00784EF9"/>
    <w:rsid w:val="00784FA5"/>
    <w:rsid w:val="00796F68"/>
    <w:rsid w:val="007A0FFD"/>
    <w:rsid w:val="007A7D40"/>
    <w:rsid w:val="007B4B84"/>
    <w:rsid w:val="007D7EBD"/>
    <w:rsid w:val="007E2037"/>
    <w:rsid w:val="007F27C0"/>
    <w:rsid w:val="0083190E"/>
    <w:rsid w:val="008330FB"/>
    <w:rsid w:val="00835D1B"/>
    <w:rsid w:val="00837F7F"/>
    <w:rsid w:val="008529F1"/>
    <w:rsid w:val="008563C2"/>
    <w:rsid w:val="00881537"/>
    <w:rsid w:val="008A05EA"/>
    <w:rsid w:val="008A30AC"/>
    <w:rsid w:val="008B4492"/>
    <w:rsid w:val="008B5626"/>
    <w:rsid w:val="00901188"/>
    <w:rsid w:val="009905A4"/>
    <w:rsid w:val="009A56EE"/>
    <w:rsid w:val="009B13BC"/>
    <w:rsid w:val="009C430C"/>
    <w:rsid w:val="009F0395"/>
    <w:rsid w:val="00A571A9"/>
    <w:rsid w:val="00A608EF"/>
    <w:rsid w:val="00A904D3"/>
    <w:rsid w:val="00AA20E9"/>
    <w:rsid w:val="00AB31B2"/>
    <w:rsid w:val="00AC473F"/>
    <w:rsid w:val="00B01015"/>
    <w:rsid w:val="00B01CD1"/>
    <w:rsid w:val="00B24748"/>
    <w:rsid w:val="00B62E39"/>
    <w:rsid w:val="00B86DD7"/>
    <w:rsid w:val="00BA12E3"/>
    <w:rsid w:val="00BB3E4F"/>
    <w:rsid w:val="00BD2269"/>
    <w:rsid w:val="00BE008F"/>
    <w:rsid w:val="00BE36A1"/>
    <w:rsid w:val="00BF2BE8"/>
    <w:rsid w:val="00C014E5"/>
    <w:rsid w:val="00C54808"/>
    <w:rsid w:val="00C609A8"/>
    <w:rsid w:val="00C6254F"/>
    <w:rsid w:val="00C62D63"/>
    <w:rsid w:val="00C67F8D"/>
    <w:rsid w:val="00C94F1E"/>
    <w:rsid w:val="00CB4F2A"/>
    <w:rsid w:val="00CC5B98"/>
    <w:rsid w:val="00CF08ED"/>
    <w:rsid w:val="00CF11EB"/>
    <w:rsid w:val="00CF6685"/>
    <w:rsid w:val="00D14BF2"/>
    <w:rsid w:val="00D36E86"/>
    <w:rsid w:val="00D514D9"/>
    <w:rsid w:val="00D62585"/>
    <w:rsid w:val="00D65D60"/>
    <w:rsid w:val="00D70AC5"/>
    <w:rsid w:val="00D70B45"/>
    <w:rsid w:val="00D723D9"/>
    <w:rsid w:val="00D80118"/>
    <w:rsid w:val="00D952C2"/>
    <w:rsid w:val="00DB0590"/>
    <w:rsid w:val="00DB27AB"/>
    <w:rsid w:val="00DB4734"/>
    <w:rsid w:val="00DB54EB"/>
    <w:rsid w:val="00DE149C"/>
    <w:rsid w:val="00E27BAF"/>
    <w:rsid w:val="00E34247"/>
    <w:rsid w:val="00E40FA3"/>
    <w:rsid w:val="00E42F36"/>
    <w:rsid w:val="00E470AB"/>
    <w:rsid w:val="00E508EA"/>
    <w:rsid w:val="00E53FBD"/>
    <w:rsid w:val="00E61AC0"/>
    <w:rsid w:val="00E62432"/>
    <w:rsid w:val="00E63B38"/>
    <w:rsid w:val="00E7590D"/>
    <w:rsid w:val="00E8653C"/>
    <w:rsid w:val="00EC208C"/>
    <w:rsid w:val="00EC5FC8"/>
    <w:rsid w:val="00EF5030"/>
    <w:rsid w:val="00F046D1"/>
    <w:rsid w:val="00F3113B"/>
    <w:rsid w:val="00F637FA"/>
    <w:rsid w:val="00FA08CF"/>
    <w:rsid w:val="00FA500C"/>
    <w:rsid w:val="00FD2907"/>
    <w:rsid w:val="00FF1C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AB198"/>
  <w15:docId w15:val="{E1932F50-87A8-4D88-ACD1-A0D9D05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05EA"/>
    <w:rPr>
      <w:rFonts w:ascii="Cambria" w:eastAsia="MS Mincho" w:hAnsi="Cambria"/>
      <w:sz w:val="24"/>
      <w:szCs w:val="24"/>
    </w:rPr>
  </w:style>
  <w:style w:type="paragraph" w:styleId="berschrift1">
    <w:name w:val="heading 1"/>
    <w:basedOn w:val="Standard"/>
    <w:next w:val="Standard"/>
    <w:link w:val="berschrift1Zchn"/>
    <w:uiPriority w:val="99"/>
    <w:qFormat/>
    <w:rsid w:val="003D7FB2"/>
    <w:pPr>
      <w:keepNext/>
      <w:keepLines/>
      <w:spacing w:before="240"/>
      <w:outlineLvl w:val="0"/>
    </w:pPr>
    <w:rPr>
      <w:rFonts w:eastAsia="Times New Roman"/>
      <w:color w:val="365F91"/>
      <w:sz w:val="32"/>
      <w:szCs w:val="32"/>
    </w:rPr>
  </w:style>
  <w:style w:type="paragraph" w:styleId="berschrift2">
    <w:name w:val="heading 2"/>
    <w:basedOn w:val="Standard"/>
    <w:next w:val="Standard"/>
    <w:link w:val="berschrift2Zchn"/>
    <w:uiPriority w:val="99"/>
    <w:qFormat/>
    <w:rsid w:val="00371960"/>
    <w:pPr>
      <w:keepNext/>
      <w:keepLines/>
      <w:spacing w:before="200"/>
      <w:outlineLvl w:val="1"/>
    </w:pPr>
    <w:rPr>
      <w:rFonts w:eastAsia="Times New Roman"/>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D7FB2"/>
    <w:rPr>
      <w:rFonts w:ascii="Cambria" w:hAnsi="Cambria" w:cs="Times New Roman"/>
      <w:color w:val="365F91"/>
      <w:sz w:val="32"/>
      <w:lang w:eastAsia="de-DE"/>
    </w:rPr>
  </w:style>
  <w:style w:type="character" w:customStyle="1" w:styleId="berschrift2Zchn">
    <w:name w:val="Überschrift 2 Zchn"/>
    <w:basedOn w:val="Absatz-Standardschriftart"/>
    <w:link w:val="berschrift2"/>
    <w:uiPriority w:val="99"/>
    <w:locked/>
    <w:rsid w:val="00371960"/>
    <w:rPr>
      <w:rFonts w:ascii="Cambria" w:hAnsi="Cambria" w:cs="Times New Roman"/>
      <w:b/>
      <w:color w:val="4F81BD"/>
      <w:sz w:val="26"/>
      <w:lang w:eastAsia="de-DE"/>
    </w:rPr>
  </w:style>
  <w:style w:type="character" w:styleId="Fett">
    <w:name w:val="Strong"/>
    <w:basedOn w:val="Absatz-Standardschriftart"/>
    <w:uiPriority w:val="99"/>
    <w:qFormat/>
    <w:rsid w:val="001F0F7C"/>
    <w:rPr>
      <w:rFonts w:cs="Times New Roman"/>
      <w:b/>
    </w:rPr>
  </w:style>
  <w:style w:type="character" w:customStyle="1" w:styleId="fontstyle0">
    <w:name w:val="fontstyle0"/>
    <w:basedOn w:val="Absatz-Standardschriftart"/>
    <w:uiPriority w:val="99"/>
    <w:rsid w:val="004D280E"/>
    <w:rPr>
      <w:rFonts w:cs="Times New Roman"/>
    </w:rPr>
  </w:style>
  <w:style w:type="paragraph" w:styleId="Textkrper">
    <w:name w:val="Body Text"/>
    <w:basedOn w:val="Standard"/>
    <w:link w:val="TextkrperZchn"/>
    <w:uiPriority w:val="99"/>
    <w:rsid w:val="00371960"/>
    <w:pPr>
      <w:widowControl w:val="0"/>
      <w:autoSpaceDE w:val="0"/>
      <w:autoSpaceDN w:val="0"/>
      <w:ind w:left="100"/>
    </w:pPr>
    <w:rPr>
      <w:rFonts w:ascii="Times New Roman" w:eastAsia="Times New Roman" w:hAnsi="Times New Roman"/>
      <w:sz w:val="20"/>
      <w:szCs w:val="20"/>
      <w:lang w:val="en-US"/>
    </w:rPr>
  </w:style>
  <w:style w:type="character" w:customStyle="1" w:styleId="TextkrperZchn">
    <w:name w:val="Textkörper Zchn"/>
    <w:basedOn w:val="Absatz-Standardschriftart"/>
    <w:link w:val="Textkrper"/>
    <w:uiPriority w:val="99"/>
    <w:locked/>
    <w:rsid w:val="00371960"/>
    <w:rPr>
      <w:rFonts w:ascii="Times New Roman" w:hAnsi="Times New Roman" w:cs="Times New Roman"/>
      <w:lang w:val="en-US"/>
    </w:rPr>
  </w:style>
  <w:style w:type="paragraph" w:styleId="Listenabsatz">
    <w:name w:val="List Paragraph"/>
    <w:basedOn w:val="Standard"/>
    <w:uiPriority w:val="99"/>
    <w:qFormat/>
    <w:rsid w:val="004B0A22"/>
    <w:pPr>
      <w:widowControl w:val="0"/>
      <w:autoSpaceDE w:val="0"/>
      <w:autoSpaceDN w:val="0"/>
      <w:spacing w:before="11"/>
      <w:ind w:left="100"/>
    </w:pPr>
    <w:rPr>
      <w:rFonts w:ascii="Times New Roman" w:eastAsia="Times New Roman" w:hAnsi="Times New Roman"/>
      <w:sz w:val="22"/>
      <w:szCs w:val="22"/>
      <w:lang w:val="en-US" w:eastAsia="en-US"/>
    </w:rPr>
  </w:style>
  <w:style w:type="paragraph" w:styleId="Kopfzeile">
    <w:name w:val="header"/>
    <w:basedOn w:val="Standard"/>
    <w:link w:val="KopfzeileZchn"/>
    <w:uiPriority w:val="99"/>
    <w:unhideWhenUsed/>
    <w:rsid w:val="001D5407"/>
    <w:pPr>
      <w:tabs>
        <w:tab w:val="center" w:pos="4536"/>
        <w:tab w:val="right" w:pos="9072"/>
      </w:tabs>
    </w:pPr>
  </w:style>
  <w:style w:type="character" w:customStyle="1" w:styleId="KopfzeileZchn">
    <w:name w:val="Kopfzeile Zchn"/>
    <w:basedOn w:val="Absatz-Standardschriftart"/>
    <w:link w:val="Kopfzeile"/>
    <w:uiPriority w:val="99"/>
    <w:rsid w:val="001D5407"/>
    <w:rPr>
      <w:rFonts w:ascii="Cambria" w:eastAsia="MS Mincho" w:hAnsi="Cambria"/>
      <w:sz w:val="24"/>
      <w:szCs w:val="24"/>
    </w:rPr>
  </w:style>
  <w:style w:type="paragraph" w:styleId="Fuzeile">
    <w:name w:val="footer"/>
    <w:basedOn w:val="Standard"/>
    <w:link w:val="FuzeileZchn"/>
    <w:uiPriority w:val="99"/>
    <w:unhideWhenUsed/>
    <w:rsid w:val="001D5407"/>
    <w:pPr>
      <w:tabs>
        <w:tab w:val="center" w:pos="4536"/>
        <w:tab w:val="right" w:pos="9072"/>
      </w:tabs>
    </w:pPr>
  </w:style>
  <w:style w:type="character" w:customStyle="1" w:styleId="FuzeileZchn">
    <w:name w:val="Fußzeile Zchn"/>
    <w:basedOn w:val="Absatz-Standardschriftart"/>
    <w:link w:val="Fuzeile"/>
    <w:uiPriority w:val="99"/>
    <w:rsid w:val="001D5407"/>
    <w:rPr>
      <w:rFonts w:ascii="Cambria" w:eastAsia="MS Mincho" w:hAnsi="Cambria"/>
      <w:sz w:val="24"/>
      <w:szCs w:val="24"/>
    </w:rPr>
  </w:style>
  <w:style w:type="character" w:styleId="SchwacherVerweis">
    <w:name w:val="Subtle Reference"/>
    <w:basedOn w:val="Absatz-Standardschriftart"/>
    <w:uiPriority w:val="31"/>
    <w:qFormat/>
    <w:rsid w:val="001D540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1515">
      <w:marLeft w:val="0"/>
      <w:marRight w:val="0"/>
      <w:marTop w:val="0"/>
      <w:marBottom w:val="0"/>
      <w:divBdr>
        <w:top w:val="none" w:sz="0" w:space="0" w:color="auto"/>
        <w:left w:val="none" w:sz="0" w:space="0" w:color="auto"/>
        <w:bottom w:val="none" w:sz="0" w:space="0" w:color="auto"/>
        <w:right w:val="none" w:sz="0" w:space="0" w:color="auto"/>
      </w:divBdr>
    </w:div>
    <w:div w:id="117071516">
      <w:marLeft w:val="0"/>
      <w:marRight w:val="0"/>
      <w:marTop w:val="0"/>
      <w:marBottom w:val="0"/>
      <w:divBdr>
        <w:top w:val="none" w:sz="0" w:space="0" w:color="auto"/>
        <w:left w:val="none" w:sz="0" w:space="0" w:color="auto"/>
        <w:bottom w:val="none" w:sz="0" w:space="0" w:color="auto"/>
        <w:right w:val="none" w:sz="0" w:space="0" w:color="auto"/>
      </w:divBdr>
    </w:div>
    <w:div w:id="117071518">
      <w:marLeft w:val="0"/>
      <w:marRight w:val="0"/>
      <w:marTop w:val="0"/>
      <w:marBottom w:val="0"/>
      <w:divBdr>
        <w:top w:val="none" w:sz="0" w:space="0" w:color="auto"/>
        <w:left w:val="none" w:sz="0" w:space="0" w:color="auto"/>
        <w:bottom w:val="none" w:sz="0" w:space="0" w:color="auto"/>
        <w:right w:val="none" w:sz="0" w:space="0" w:color="auto"/>
      </w:divBdr>
      <w:divsChild>
        <w:div w:id="117071524">
          <w:marLeft w:val="0"/>
          <w:marRight w:val="0"/>
          <w:marTop w:val="0"/>
          <w:marBottom w:val="0"/>
          <w:divBdr>
            <w:top w:val="none" w:sz="0" w:space="0" w:color="auto"/>
            <w:left w:val="none" w:sz="0" w:space="0" w:color="auto"/>
            <w:bottom w:val="none" w:sz="0" w:space="0" w:color="auto"/>
            <w:right w:val="none" w:sz="0" w:space="0" w:color="auto"/>
          </w:divBdr>
          <w:divsChild>
            <w:div w:id="117071517">
              <w:marLeft w:val="0"/>
              <w:marRight w:val="0"/>
              <w:marTop w:val="0"/>
              <w:marBottom w:val="0"/>
              <w:divBdr>
                <w:top w:val="none" w:sz="0" w:space="0" w:color="auto"/>
                <w:left w:val="none" w:sz="0" w:space="0" w:color="auto"/>
                <w:bottom w:val="none" w:sz="0" w:space="0" w:color="auto"/>
                <w:right w:val="none" w:sz="0" w:space="0" w:color="auto"/>
              </w:divBdr>
            </w:div>
            <w:div w:id="117071519">
              <w:marLeft w:val="0"/>
              <w:marRight w:val="0"/>
              <w:marTop w:val="0"/>
              <w:marBottom w:val="0"/>
              <w:divBdr>
                <w:top w:val="none" w:sz="0" w:space="0" w:color="auto"/>
                <w:left w:val="none" w:sz="0" w:space="0" w:color="auto"/>
                <w:bottom w:val="none" w:sz="0" w:space="0" w:color="auto"/>
                <w:right w:val="none" w:sz="0" w:space="0" w:color="auto"/>
              </w:divBdr>
            </w:div>
            <w:div w:id="117071520">
              <w:marLeft w:val="0"/>
              <w:marRight w:val="0"/>
              <w:marTop w:val="0"/>
              <w:marBottom w:val="0"/>
              <w:divBdr>
                <w:top w:val="none" w:sz="0" w:space="0" w:color="auto"/>
                <w:left w:val="none" w:sz="0" w:space="0" w:color="auto"/>
                <w:bottom w:val="none" w:sz="0" w:space="0" w:color="auto"/>
                <w:right w:val="none" w:sz="0" w:space="0" w:color="auto"/>
              </w:divBdr>
            </w:div>
            <w:div w:id="117071521">
              <w:marLeft w:val="0"/>
              <w:marRight w:val="0"/>
              <w:marTop w:val="0"/>
              <w:marBottom w:val="0"/>
              <w:divBdr>
                <w:top w:val="none" w:sz="0" w:space="0" w:color="auto"/>
                <w:left w:val="none" w:sz="0" w:space="0" w:color="auto"/>
                <w:bottom w:val="none" w:sz="0" w:space="0" w:color="auto"/>
                <w:right w:val="none" w:sz="0" w:space="0" w:color="auto"/>
              </w:divBdr>
            </w:div>
            <w:div w:id="117071522">
              <w:marLeft w:val="0"/>
              <w:marRight w:val="0"/>
              <w:marTop w:val="0"/>
              <w:marBottom w:val="0"/>
              <w:divBdr>
                <w:top w:val="none" w:sz="0" w:space="0" w:color="auto"/>
                <w:left w:val="none" w:sz="0" w:space="0" w:color="auto"/>
                <w:bottom w:val="none" w:sz="0" w:space="0" w:color="auto"/>
                <w:right w:val="none" w:sz="0" w:space="0" w:color="auto"/>
              </w:divBdr>
            </w:div>
            <w:div w:id="117071523">
              <w:marLeft w:val="0"/>
              <w:marRight w:val="0"/>
              <w:marTop w:val="0"/>
              <w:marBottom w:val="0"/>
              <w:divBdr>
                <w:top w:val="none" w:sz="0" w:space="0" w:color="auto"/>
                <w:left w:val="none" w:sz="0" w:space="0" w:color="auto"/>
                <w:bottom w:val="none" w:sz="0" w:space="0" w:color="auto"/>
                <w:right w:val="none" w:sz="0" w:space="0" w:color="auto"/>
              </w:divBdr>
            </w:div>
            <w:div w:id="117071525">
              <w:marLeft w:val="0"/>
              <w:marRight w:val="0"/>
              <w:marTop w:val="0"/>
              <w:marBottom w:val="0"/>
              <w:divBdr>
                <w:top w:val="none" w:sz="0" w:space="0" w:color="auto"/>
                <w:left w:val="none" w:sz="0" w:space="0" w:color="auto"/>
                <w:bottom w:val="none" w:sz="0" w:space="0" w:color="auto"/>
                <w:right w:val="none" w:sz="0" w:space="0" w:color="auto"/>
              </w:divBdr>
            </w:div>
            <w:div w:id="117071526">
              <w:marLeft w:val="0"/>
              <w:marRight w:val="0"/>
              <w:marTop w:val="0"/>
              <w:marBottom w:val="0"/>
              <w:divBdr>
                <w:top w:val="none" w:sz="0" w:space="0" w:color="auto"/>
                <w:left w:val="none" w:sz="0" w:space="0" w:color="auto"/>
                <w:bottom w:val="none" w:sz="0" w:space="0" w:color="auto"/>
                <w:right w:val="none" w:sz="0" w:space="0" w:color="auto"/>
              </w:divBdr>
            </w:div>
            <w:div w:id="1170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1531">
      <w:marLeft w:val="0"/>
      <w:marRight w:val="0"/>
      <w:marTop w:val="0"/>
      <w:marBottom w:val="0"/>
      <w:divBdr>
        <w:top w:val="none" w:sz="0" w:space="0" w:color="auto"/>
        <w:left w:val="none" w:sz="0" w:space="0" w:color="auto"/>
        <w:bottom w:val="none" w:sz="0" w:space="0" w:color="auto"/>
        <w:right w:val="none" w:sz="0" w:space="0" w:color="auto"/>
      </w:divBdr>
      <w:divsChild>
        <w:div w:id="117071528">
          <w:marLeft w:val="0"/>
          <w:marRight w:val="0"/>
          <w:marTop w:val="0"/>
          <w:marBottom w:val="0"/>
          <w:divBdr>
            <w:top w:val="none" w:sz="0" w:space="0" w:color="auto"/>
            <w:left w:val="none" w:sz="0" w:space="0" w:color="auto"/>
            <w:bottom w:val="none" w:sz="0" w:space="0" w:color="auto"/>
            <w:right w:val="none" w:sz="0" w:space="0" w:color="auto"/>
          </w:divBdr>
        </w:div>
        <w:div w:id="117071529">
          <w:marLeft w:val="0"/>
          <w:marRight w:val="0"/>
          <w:marTop w:val="0"/>
          <w:marBottom w:val="0"/>
          <w:divBdr>
            <w:top w:val="none" w:sz="0" w:space="0" w:color="auto"/>
            <w:left w:val="none" w:sz="0" w:space="0" w:color="auto"/>
            <w:bottom w:val="none" w:sz="0" w:space="0" w:color="auto"/>
            <w:right w:val="none" w:sz="0" w:space="0" w:color="auto"/>
          </w:divBdr>
        </w:div>
        <w:div w:id="117071530">
          <w:marLeft w:val="0"/>
          <w:marRight w:val="0"/>
          <w:marTop w:val="0"/>
          <w:marBottom w:val="0"/>
          <w:divBdr>
            <w:top w:val="none" w:sz="0" w:space="0" w:color="auto"/>
            <w:left w:val="none" w:sz="0" w:space="0" w:color="auto"/>
            <w:bottom w:val="none" w:sz="0" w:space="0" w:color="auto"/>
            <w:right w:val="none" w:sz="0" w:space="0" w:color="auto"/>
          </w:divBdr>
        </w:div>
        <w:div w:id="117071532">
          <w:marLeft w:val="0"/>
          <w:marRight w:val="0"/>
          <w:marTop w:val="0"/>
          <w:marBottom w:val="0"/>
          <w:divBdr>
            <w:top w:val="none" w:sz="0" w:space="0" w:color="auto"/>
            <w:left w:val="none" w:sz="0" w:space="0" w:color="auto"/>
            <w:bottom w:val="none" w:sz="0" w:space="0" w:color="auto"/>
            <w:right w:val="none" w:sz="0" w:space="0" w:color="auto"/>
          </w:divBdr>
        </w:div>
        <w:div w:id="117071533">
          <w:marLeft w:val="0"/>
          <w:marRight w:val="0"/>
          <w:marTop w:val="0"/>
          <w:marBottom w:val="0"/>
          <w:divBdr>
            <w:top w:val="none" w:sz="0" w:space="0" w:color="auto"/>
            <w:left w:val="none" w:sz="0" w:space="0" w:color="auto"/>
            <w:bottom w:val="none" w:sz="0" w:space="0" w:color="auto"/>
            <w:right w:val="none" w:sz="0" w:space="0" w:color="auto"/>
          </w:divBdr>
        </w:div>
        <w:div w:id="117071534">
          <w:marLeft w:val="0"/>
          <w:marRight w:val="0"/>
          <w:marTop w:val="0"/>
          <w:marBottom w:val="0"/>
          <w:divBdr>
            <w:top w:val="none" w:sz="0" w:space="0" w:color="auto"/>
            <w:left w:val="none" w:sz="0" w:space="0" w:color="auto"/>
            <w:bottom w:val="none" w:sz="0" w:space="0" w:color="auto"/>
            <w:right w:val="none" w:sz="0" w:space="0" w:color="auto"/>
          </w:divBdr>
        </w:div>
        <w:div w:id="117071535">
          <w:marLeft w:val="0"/>
          <w:marRight w:val="0"/>
          <w:marTop w:val="0"/>
          <w:marBottom w:val="0"/>
          <w:divBdr>
            <w:top w:val="none" w:sz="0" w:space="0" w:color="auto"/>
            <w:left w:val="none" w:sz="0" w:space="0" w:color="auto"/>
            <w:bottom w:val="none" w:sz="0" w:space="0" w:color="auto"/>
            <w:right w:val="none" w:sz="0" w:space="0" w:color="auto"/>
          </w:divBdr>
        </w:div>
        <w:div w:id="117071536">
          <w:marLeft w:val="0"/>
          <w:marRight w:val="0"/>
          <w:marTop w:val="0"/>
          <w:marBottom w:val="0"/>
          <w:divBdr>
            <w:top w:val="none" w:sz="0" w:space="0" w:color="auto"/>
            <w:left w:val="none" w:sz="0" w:space="0" w:color="auto"/>
            <w:bottom w:val="none" w:sz="0" w:space="0" w:color="auto"/>
            <w:right w:val="none" w:sz="0" w:space="0" w:color="auto"/>
          </w:divBdr>
        </w:div>
        <w:div w:id="117071537">
          <w:marLeft w:val="0"/>
          <w:marRight w:val="0"/>
          <w:marTop w:val="0"/>
          <w:marBottom w:val="0"/>
          <w:divBdr>
            <w:top w:val="none" w:sz="0" w:space="0" w:color="auto"/>
            <w:left w:val="none" w:sz="0" w:space="0" w:color="auto"/>
            <w:bottom w:val="none" w:sz="0" w:space="0" w:color="auto"/>
            <w:right w:val="none" w:sz="0" w:space="0" w:color="auto"/>
          </w:divBdr>
        </w:div>
        <w:div w:id="11707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EEDC9-B351-4752-A3D8-28720C07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3231</Words>
  <Characters>20358</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dc:creator>
  <cp:keywords/>
  <dc:description/>
  <cp:lastModifiedBy>Schmidt, Dr. Helfried</cp:lastModifiedBy>
  <cp:revision>7</cp:revision>
  <dcterms:created xsi:type="dcterms:W3CDTF">2021-09-03T13:02:00Z</dcterms:created>
  <dcterms:modified xsi:type="dcterms:W3CDTF">2021-09-05T06:41:00Z</dcterms:modified>
</cp:coreProperties>
</file>