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B0" w:rsidRPr="00780AE7" w:rsidRDefault="006A4075" w:rsidP="00DC1A02">
      <w:pPr>
        <w:pStyle w:val="StandardWeb"/>
        <w:spacing w:before="0" w:beforeAutospacing="0" w:after="0" w:afterAutospacing="0"/>
        <w:jc w:val="right"/>
        <w:rPr>
          <w:rFonts w:ascii="Verdana" w:hAnsi="Verdana" w:cs="Calibri"/>
          <w:b/>
          <w:color w:val="FF0000"/>
          <w:sz w:val="28"/>
          <w:szCs w:val="28"/>
        </w:rPr>
      </w:pPr>
      <w:r w:rsidRPr="00780AE7">
        <w:rPr>
          <w:rFonts w:ascii="Verdana" w:hAnsi="Verdana" w:cs="Calibri"/>
          <w:b/>
          <w:color w:val="FF0000"/>
          <w:sz w:val="28"/>
          <w:szCs w:val="28"/>
        </w:rPr>
        <w:t>F</w:t>
      </w:r>
      <w:r w:rsidR="00FC0441" w:rsidRPr="00780AE7">
        <w:rPr>
          <w:rFonts w:ascii="Verdana" w:hAnsi="Verdana" w:cs="Calibri"/>
          <w:b/>
          <w:color w:val="FF0000"/>
          <w:sz w:val="28"/>
          <w:szCs w:val="28"/>
        </w:rPr>
        <w:t>REISTAAT</w:t>
      </w:r>
      <w:r w:rsidRPr="00780AE7">
        <w:rPr>
          <w:rFonts w:ascii="Verdana" w:hAnsi="Verdana" w:cs="Calibri"/>
          <w:b/>
          <w:color w:val="FF0000"/>
          <w:sz w:val="28"/>
          <w:szCs w:val="28"/>
        </w:rPr>
        <w:t xml:space="preserve"> BAYERN</w:t>
      </w:r>
    </w:p>
    <w:p w:rsidR="0016747A" w:rsidRDefault="0016747A" w:rsidP="0016747A">
      <w:pPr>
        <w:pStyle w:val="StandardWeb"/>
        <w:spacing w:before="0" w:beforeAutospacing="0" w:after="0" w:afterAutospacing="0"/>
        <w:rPr>
          <w:rFonts w:ascii="Verdana" w:hAnsi="Verdana" w:cs="Calibri"/>
          <w:color w:val="000000"/>
          <w:sz w:val="16"/>
          <w:szCs w:val="16"/>
        </w:rPr>
      </w:pPr>
    </w:p>
    <w:p w:rsidR="0016747A" w:rsidRPr="00745DC8" w:rsidRDefault="0016747A" w:rsidP="0016747A">
      <w:pPr>
        <w:pStyle w:val="StandardWeb"/>
        <w:spacing w:before="0" w:beforeAutospacing="0" w:after="0" w:afterAutospacing="0"/>
        <w:ind w:left="6372" w:firstLine="708"/>
        <w:rPr>
          <w:rFonts w:ascii="Verdana" w:hAnsi="Verdana" w:cs="Calibri"/>
          <w:b/>
          <w:i/>
          <w:color w:val="FF0000"/>
          <w:sz w:val="28"/>
          <w:szCs w:val="28"/>
        </w:rPr>
      </w:pPr>
      <w:r>
        <w:rPr>
          <w:rFonts w:ascii="Verdana" w:hAnsi="Verdana" w:cs="Calibri"/>
          <w:b/>
          <w:i/>
          <w:color w:val="FF0000"/>
        </w:rPr>
        <w:t xml:space="preserve">  </w:t>
      </w:r>
      <w:r w:rsidRPr="00745DC8">
        <w:rPr>
          <w:rFonts w:ascii="Verdana" w:hAnsi="Verdana" w:cs="Calibri"/>
          <w:b/>
          <w:i/>
          <w:color w:val="FF0000"/>
          <w:sz w:val="28"/>
          <w:szCs w:val="28"/>
        </w:rPr>
        <w:t>Preisträger</w:t>
      </w:r>
    </w:p>
    <w:p w:rsidR="0016747A" w:rsidRDefault="0016747A" w:rsidP="0016747A">
      <w:pPr>
        <w:pStyle w:val="StandardWeb"/>
        <w:spacing w:before="0" w:beforeAutospacing="0" w:after="0" w:afterAutospacing="0"/>
        <w:rPr>
          <w:rFonts w:ascii="Verdana" w:hAnsi="Verdana" w:cs="Calibri"/>
          <w:color w:val="000000"/>
          <w:sz w:val="16"/>
          <w:szCs w:val="16"/>
        </w:rPr>
      </w:pPr>
    </w:p>
    <w:p w:rsidR="0016747A" w:rsidRDefault="0016747A" w:rsidP="0016747A">
      <w:pPr>
        <w:pStyle w:val="StandardWeb"/>
        <w:spacing w:before="0" w:beforeAutospacing="0" w:after="0" w:afterAutospacing="0"/>
        <w:rPr>
          <w:rFonts w:ascii="Verdana" w:hAnsi="Verdana" w:cs="Calibri"/>
          <w:color w:val="000000"/>
          <w:sz w:val="16"/>
          <w:szCs w:val="16"/>
        </w:rPr>
      </w:pPr>
    </w:p>
    <w:p w:rsidR="00FC4BAE" w:rsidRDefault="00FC4BAE" w:rsidP="0016747A">
      <w:pPr>
        <w:rPr>
          <w:rFonts w:ascii="Verdana" w:hAnsi="Verdana"/>
          <w:b/>
          <w:color w:val="3333FF"/>
          <w:sz w:val="22"/>
          <w:szCs w:val="22"/>
        </w:rPr>
      </w:pPr>
    </w:p>
    <w:p w:rsidR="00745DC8" w:rsidRPr="00745DC8" w:rsidRDefault="00745DC8" w:rsidP="00745DC8">
      <w:pPr>
        <w:rPr>
          <w:rFonts w:ascii="Verdana" w:hAnsi="Verdana"/>
          <w:b/>
          <w:color w:val="3333FF"/>
          <w:sz w:val="22"/>
          <w:szCs w:val="22"/>
        </w:rPr>
      </w:pPr>
      <w:r w:rsidRPr="00745DC8">
        <w:rPr>
          <w:rFonts w:ascii="Verdana" w:hAnsi="Verdana"/>
          <w:b/>
          <w:color w:val="3333FF"/>
          <w:sz w:val="22"/>
          <w:szCs w:val="22"/>
        </w:rPr>
        <w:t>AVS Römer GmbH &amp; Co. KG</w:t>
      </w:r>
    </w:p>
    <w:p w:rsidR="00745DC8" w:rsidRPr="00AC08CD" w:rsidRDefault="00745DC8" w:rsidP="00745DC8">
      <w:pPr>
        <w:rPr>
          <w:rFonts w:ascii="Verdana" w:hAnsi="Verdana"/>
          <w:sz w:val="20"/>
          <w:szCs w:val="20"/>
        </w:rPr>
      </w:pPr>
      <w:r w:rsidRPr="00AC08CD">
        <w:rPr>
          <w:rFonts w:ascii="Verdana" w:hAnsi="Verdana"/>
          <w:sz w:val="20"/>
          <w:szCs w:val="20"/>
        </w:rPr>
        <w:t>94481</w:t>
      </w:r>
      <w:r w:rsidRPr="00AC08CD">
        <w:rPr>
          <w:rFonts w:ascii="Verdana" w:hAnsi="Verdana"/>
          <w:sz w:val="20"/>
          <w:szCs w:val="20"/>
        </w:rPr>
        <w:tab/>
        <w:t>Grafenau</w:t>
      </w:r>
    </w:p>
    <w:p w:rsidR="00745DC8" w:rsidRPr="00B61568" w:rsidRDefault="00745DC8" w:rsidP="00745DC8">
      <w:pPr>
        <w:rPr>
          <w:rFonts w:ascii="Verdana" w:hAnsi="Verdana"/>
          <w:b/>
          <w:sz w:val="16"/>
          <w:szCs w:val="16"/>
        </w:rPr>
      </w:pPr>
    </w:p>
    <w:p w:rsidR="00745DC8" w:rsidRPr="00AE7A04" w:rsidRDefault="00745DC8" w:rsidP="00745DC8">
      <w:pPr>
        <w:rPr>
          <w:rFonts w:ascii="Verdana" w:hAnsi="Verdana"/>
          <w:b/>
          <w:i/>
          <w:sz w:val="20"/>
          <w:szCs w:val="20"/>
        </w:rPr>
      </w:pPr>
      <w:r w:rsidRPr="00AE7A04">
        <w:rPr>
          <w:rFonts w:ascii="Verdana" w:hAnsi="Verdana"/>
          <w:b/>
          <w:i/>
          <w:sz w:val="20"/>
          <w:szCs w:val="20"/>
        </w:rPr>
        <w:t>In der Welt für erstklassige Schraubverbindungen bekannt</w:t>
      </w:r>
    </w:p>
    <w:p w:rsidR="00745DC8" w:rsidRPr="00AC08CD" w:rsidRDefault="00745DC8" w:rsidP="00745DC8">
      <w:pPr>
        <w:rPr>
          <w:rFonts w:ascii="Verdana" w:hAnsi="Verdana"/>
          <w:sz w:val="20"/>
          <w:szCs w:val="20"/>
        </w:rPr>
      </w:pPr>
      <w:r w:rsidRPr="00AC08CD">
        <w:rPr>
          <w:rFonts w:ascii="Verdana" w:hAnsi="Verdana"/>
          <w:sz w:val="20"/>
          <w:szCs w:val="20"/>
        </w:rPr>
        <w:t xml:space="preserve">Seit fast 50 Jahren entwickelt und baut die AVS Römer GmbH &amp; Co. KG Komponenten zum Verbinden von Schläuchen und Rohren. Hauptzweck ist das </w:t>
      </w:r>
      <w:proofErr w:type="spellStart"/>
      <w:r w:rsidRPr="00AC08CD">
        <w:rPr>
          <w:rFonts w:ascii="Verdana" w:hAnsi="Verdana"/>
          <w:sz w:val="20"/>
          <w:szCs w:val="20"/>
        </w:rPr>
        <w:t>Durchleiten</w:t>
      </w:r>
      <w:proofErr w:type="spellEnd"/>
      <w:r w:rsidRPr="00AC08CD">
        <w:rPr>
          <w:rFonts w:ascii="Verdana" w:hAnsi="Verdana"/>
          <w:sz w:val="20"/>
          <w:szCs w:val="20"/>
        </w:rPr>
        <w:t xml:space="preserve">, Verteilen </w:t>
      </w:r>
      <w:r>
        <w:rPr>
          <w:rFonts w:ascii="Verdana" w:hAnsi="Verdana"/>
          <w:sz w:val="20"/>
          <w:szCs w:val="20"/>
        </w:rPr>
        <w:t>und</w:t>
      </w:r>
      <w:r w:rsidRPr="00AC08CD">
        <w:rPr>
          <w:rFonts w:ascii="Verdana" w:hAnsi="Verdana"/>
          <w:sz w:val="20"/>
          <w:szCs w:val="20"/>
        </w:rPr>
        <w:t xml:space="preserve"> Absperren von gasförmigen und flüssigen Stoffen. </w:t>
      </w:r>
      <w:r>
        <w:rPr>
          <w:rFonts w:ascii="Verdana" w:hAnsi="Verdana"/>
          <w:sz w:val="20"/>
          <w:szCs w:val="20"/>
        </w:rPr>
        <w:t xml:space="preserve">Das Unternehmen </w:t>
      </w:r>
      <w:r w:rsidRPr="00AC08CD">
        <w:rPr>
          <w:rFonts w:ascii="Verdana" w:hAnsi="Verdana"/>
          <w:sz w:val="20"/>
          <w:szCs w:val="20"/>
        </w:rPr>
        <w:t xml:space="preserve">produziert jede denkbare </w:t>
      </w:r>
      <w:r>
        <w:rPr>
          <w:rFonts w:ascii="Verdana" w:hAnsi="Verdana"/>
          <w:sz w:val="20"/>
          <w:szCs w:val="20"/>
        </w:rPr>
        <w:t xml:space="preserve">Variante an </w:t>
      </w:r>
      <w:r w:rsidRPr="00AC08CD">
        <w:rPr>
          <w:rFonts w:ascii="Verdana" w:hAnsi="Verdana"/>
          <w:sz w:val="20"/>
          <w:szCs w:val="20"/>
        </w:rPr>
        <w:t>Steck- und Schraubverbindungen, Magnetventile</w:t>
      </w:r>
      <w:r>
        <w:rPr>
          <w:rFonts w:ascii="Verdana" w:hAnsi="Verdana"/>
          <w:sz w:val="20"/>
          <w:szCs w:val="20"/>
        </w:rPr>
        <w:t>n</w:t>
      </w:r>
      <w:r w:rsidRPr="00AC08CD">
        <w:rPr>
          <w:rFonts w:ascii="Verdana" w:hAnsi="Verdana"/>
          <w:sz w:val="20"/>
          <w:szCs w:val="20"/>
        </w:rPr>
        <w:t xml:space="preserve"> und Sensoren, um Schläuche und Rohre zu verbinden</w:t>
      </w:r>
      <w:r>
        <w:rPr>
          <w:rFonts w:ascii="Verdana" w:hAnsi="Verdana"/>
          <w:sz w:val="20"/>
          <w:szCs w:val="20"/>
        </w:rPr>
        <w:t xml:space="preserve">. Und das </w:t>
      </w:r>
      <w:r w:rsidRPr="00AC08CD">
        <w:rPr>
          <w:rFonts w:ascii="Verdana" w:hAnsi="Verdana"/>
          <w:sz w:val="20"/>
          <w:szCs w:val="20"/>
        </w:rPr>
        <w:t xml:space="preserve">streng nach Kundenvorgaben und mit allen möglichen Werkstoffen. </w:t>
      </w:r>
    </w:p>
    <w:p w:rsidR="00745DC8" w:rsidRPr="001F606D" w:rsidRDefault="00745DC8" w:rsidP="00745DC8">
      <w:pPr>
        <w:rPr>
          <w:rFonts w:ascii="Verdana" w:hAnsi="Verdana"/>
          <w:sz w:val="16"/>
          <w:szCs w:val="16"/>
        </w:rPr>
      </w:pPr>
    </w:p>
    <w:p w:rsidR="00745DC8" w:rsidRPr="00AC08CD" w:rsidRDefault="00745DC8" w:rsidP="00745DC8">
      <w:pPr>
        <w:rPr>
          <w:rFonts w:ascii="Verdana" w:hAnsi="Verdana"/>
          <w:sz w:val="20"/>
          <w:szCs w:val="20"/>
        </w:rPr>
      </w:pPr>
      <w:r w:rsidRPr="00AC08CD">
        <w:rPr>
          <w:rFonts w:ascii="Verdana" w:hAnsi="Verdana"/>
          <w:sz w:val="20"/>
          <w:szCs w:val="20"/>
        </w:rPr>
        <w:t xml:space="preserve">Bekannt ist das Unternehmen für </w:t>
      </w:r>
      <w:r>
        <w:rPr>
          <w:rFonts w:ascii="Verdana" w:hAnsi="Verdana"/>
          <w:sz w:val="20"/>
          <w:szCs w:val="20"/>
        </w:rPr>
        <w:t xml:space="preserve">seine </w:t>
      </w:r>
      <w:r w:rsidRPr="00AC08CD">
        <w:rPr>
          <w:rFonts w:ascii="Verdana" w:hAnsi="Verdana"/>
          <w:sz w:val="20"/>
          <w:szCs w:val="20"/>
        </w:rPr>
        <w:t>AVS Steckverschraubungen. Diese kommen vor alle</w:t>
      </w:r>
      <w:r>
        <w:rPr>
          <w:rFonts w:ascii="Verdana" w:hAnsi="Verdana"/>
          <w:sz w:val="20"/>
          <w:szCs w:val="20"/>
        </w:rPr>
        <w:t>m</w:t>
      </w:r>
      <w:r w:rsidRPr="00AC08CD">
        <w:rPr>
          <w:rFonts w:ascii="Verdana" w:hAnsi="Verdana"/>
          <w:sz w:val="20"/>
          <w:szCs w:val="20"/>
        </w:rPr>
        <w:t xml:space="preserve"> dann zum Einsatz, wenn Flüssigkeiten transportiert werden müssen und mit hohem Druck gearbeitet </w:t>
      </w:r>
      <w:proofErr w:type="gramStart"/>
      <w:r w:rsidRPr="00AC08CD">
        <w:rPr>
          <w:rFonts w:ascii="Verdana" w:hAnsi="Verdana"/>
          <w:sz w:val="20"/>
          <w:szCs w:val="20"/>
        </w:rPr>
        <w:t>wird</w:t>
      </w:r>
      <w:proofErr w:type="gramEnd"/>
      <w:r w:rsidRPr="00AC08CD">
        <w:rPr>
          <w:rFonts w:ascii="Verdana" w:hAnsi="Verdana"/>
          <w:sz w:val="20"/>
          <w:szCs w:val="20"/>
        </w:rPr>
        <w:t xml:space="preserve">. Wenn Kunststoffe </w:t>
      </w:r>
      <w:r>
        <w:rPr>
          <w:rFonts w:ascii="Verdana" w:hAnsi="Verdana"/>
          <w:sz w:val="20"/>
          <w:szCs w:val="20"/>
        </w:rPr>
        <w:t xml:space="preserve">diesen Anforderungen </w:t>
      </w:r>
      <w:r w:rsidRPr="00AC08CD">
        <w:rPr>
          <w:rFonts w:ascii="Verdana" w:hAnsi="Verdana"/>
          <w:sz w:val="20"/>
          <w:szCs w:val="20"/>
        </w:rPr>
        <w:t>nicht mehr standhalten, verwendet das Unternehmen Messing</w:t>
      </w:r>
      <w:r>
        <w:rPr>
          <w:rFonts w:ascii="Verdana" w:hAnsi="Verdana"/>
          <w:sz w:val="20"/>
          <w:szCs w:val="20"/>
        </w:rPr>
        <w:t>-</w:t>
      </w:r>
      <w:r w:rsidRPr="00AC08CD">
        <w:rPr>
          <w:rFonts w:ascii="Verdana" w:hAnsi="Verdana"/>
          <w:sz w:val="20"/>
          <w:szCs w:val="20"/>
        </w:rPr>
        <w:t xml:space="preserve"> und Edelstahlverbinder. Dadurch konnte </w:t>
      </w:r>
      <w:r>
        <w:rPr>
          <w:rFonts w:ascii="Verdana" w:hAnsi="Verdana"/>
          <w:sz w:val="20"/>
          <w:szCs w:val="20"/>
        </w:rPr>
        <w:t xml:space="preserve">sich der Mittelständler </w:t>
      </w:r>
      <w:r w:rsidRPr="00AC08CD">
        <w:rPr>
          <w:rFonts w:ascii="Verdana" w:hAnsi="Verdana"/>
          <w:sz w:val="20"/>
          <w:szCs w:val="20"/>
        </w:rPr>
        <w:t xml:space="preserve">von den großen Herstellern abheben und sich </w:t>
      </w:r>
      <w:r>
        <w:rPr>
          <w:rFonts w:ascii="Verdana" w:hAnsi="Verdana"/>
          <w:sz w:val="20"/>
          <w:szCs w:val="20"/>
        </w:rPr>
        <w:t xml:space="preserve">beispielsweise </w:t>
      </w:r>
      <w:r w:rsidRPr="00AC08CD">
        <w:rPr>
          <w:rFonts w:ascii="Verdana" w:hAnsi="Verdana"/>
          <w:sz w:val="20"/>
          <w:szCs w:val="20"/>
        </w:rPr>
        <w:t xml:space="preserve">auf dem Markt der Gastronomie-Kaffeemaschinenhersteller zum Marktführer entwickeln. </w:t>
      </w:r>
    </w:p>
    <w:p w:rsidR="00745DC8" w:rsidRPr="001F606D" w:rsidRDefault="00745DC8" w:rsidP="00745DC8">
      <w:pPr>
        <w:rPr>
          <w:rFonts w:ascii="Verdana" w:hAnsi="Verdana"/>
          <w:sz w:val="16"/>
          <w:szCs w:val="16"/>
        </w:rPr>
      </w:pPr>
    </w:p>
    <w:p w:rsidR="00745DC8" w:rsidRDefault="00745DC8" w:rsidP="00745DC8">
      <w:pPr>
        <w:rPr>
          <w:rFonts w:ascii="Verdana" w:hAnsi="Verdana"/>
          <w:sz w:val="20"/>
          <w:szCs w:val="20"/>
        </w:rPr>
      </w:pPr>
      <w:r w:rsidRPr="00AC08CD">
        <w:rPr>
          <w:rFonts w:ascii="Verdana" w:hAnsi="Verdana"/>
          <w:sz w:val="20"/>
          <w:szCs w:val="20"/>
        </w:rPr>
        <w:t>Um Kundenwünsche schnell</w:t>
      </w:r>
      <w:r>
        <w:rPr>
          <w:rFonts w:ascii="Verdana" w:hAnsi="Verdana"/>
          <w:sz w:val="20"/>
          <w:szCs w:val="20"/>
        </w:rPr>
        <w:t>stmöglich</w:t>
      </w:r>
      <w:r w:rsidRPr="00AC08CD">
        <w:rPr>
          <w:rFonts w:ascii="Verdana" w:hAnsi="Verdana"/>
          <w:sz w:val="20"/>
          <w:szCs w:val="20"/>
        </w:rPr>
        <w:t xml:space="preserve"> zu erfüllen, hat sich AVS Römer ein</w:t>
      </w:r>
      <w:r>
        <w:rPr>
          <w:rFonts w:ascii="Verdana" w:hAnsi="Verdana"/>
          <w:sz w:val="20"/>
          <w:szCs w:val="20"/>
        </w:rPr>
        <w:t xml:space="preserve"> Baukastensystem entwickelt, da</w:t>
      </w:r>
      <w:r w:rsidRPr="00AC08CD">
        <w:rPr>
          <w:rFonts w:ascii="Verdana" w:hAnsi="Verdana"/>
          <w:sz w:val="20"/>
          <w:szCs w:val="20"/>
        </w:rPr>
        <w:t xml:space="preserve">s die Anfragestellung vereinfacht und im Unternehmen leichter zu handhaben ist. </w:t>
      </w:r>
    </w:p>
    <w:p w:rsidR="00745DC8" w:rsidRPr="000D2F44" w:rsidRDefault="00745DC8" w:rsidP="00745DC8">
      <w:pPr>
        <w:rPr>
          <w:rFonts w:ascii="Verdana" w:hAnsi="Verdana"/>
          <w:sz w:val="16"/>
          <w:szCs w:val="16"/>
        </w:rPr>
      </w:pPr>
    </w:p>
    <w:p w:rsidR="00745DC8" w:rsidRDefault="00745DC8" w:rsidP="00745DC8">
      <w:pPr>
        <w:rPr>
          <w:rFonts w:ascii="Verdana" w:hAnsi="Verdana"/>
          <w:sz w:val="20"/>
          <w:szCs w:val="20"/>
        </w:rPr>
      </w:pPr>
      <w:r w:rsidRPr="00AC08CD">
        <w:rPr>
          <w:rFonts w:ascii="Verdana" w:hAnsi="Verdana"/>
          <w:sz w:val="20"/>
          <w:szCs w:val="20"/>
        </w:rPr>
        <w:t xml:space="preserve">Um </w:t>
      </w:r>
      <w:r w:rsidRPr="00AC08CD">
        <w:rPr>
          <w:rFonts w:ascii="Verdana" w:hAnsi="Verdana"/>
          <w:color w:val="000000" w:themeColor="text1"/>
          <w:sz w:val="20"/>
          <w:szCs w:val="20"/>
        </w:rPr>
        <w:t>die Produktion kümmern sich 356 Mitarbeiter, 19 Auszubildende und 15 Praktikanten</w:t>
      </w:r>
      <w:r>
        <w:rPr>
          <w:rFonts w:ascii="Verdana" w:hAnsi="Verdana"/>
          <w:color w:val="000000" w:themeColor="text1"/>
          <w:sz w:val="20"/>
          <w:szCs w:val="20"/>
        </w:rPr>
        <w:t>.</w:t>
      </w:r>
      <w:r w:rsidRPr="00AC08CD">
        <w:rPr>
          <w:rFonts w:ascii="Verdana" w:hAnsi="Verdana"/>
          <w:color w:val="000000" w:themeColor="text1"/>
          <w:sz w:val="20"/>
          <w:szCs w:val="20"/>
        </w:rPr>
        <w:t xml:space="preserve"> Besonders </w:t>
      </w:r>
      <w:r w:rsidRPr="00AC08CD">
        <w:rPr>
          <w:rFonts w:ascii="Verdana" w:hAnsi="Verdana"/>
          <w:sz w:val="20"/>
          <w:szCs w:val="20"/>
        </w:rPr>
        <w:t xml:space="preserve">hervorzuheben ist, dass </w:t>
      </w:r>
      <w:r>
        <w:rPr>
          <w:rFonts w:ascii="Verdana" w:hAnsi="Verdana"/>
          <w:sz w:val="20"/>
          <w:szCs w:val="20"/>
        </w:rPr>
        <w:t>die Fluktuationsrate i</w:t>
      </w:r>
      <w:r w:rsidRPr="00AC08CD">
        <w:rPr>
          <w:rFonts w:ascii="Verdana" w:hAnsi="Verdana"/>
          <w:sz w:val="20"/>
          <w:szCs w:val="20"/>
        </w:rPr>
        <w:t xml:space="preserve">m Unternehmen unter einem Prozent </w:t>
      </w:r>
      <w:r>
        <w:rPr>
          <w:rFonts w:ascii="Verdana" w:hAnsi="Verdana"/>
          <w:sz w:val="20"/>
          <w:szCs w:val="20"/>
        </w:rPr>
        <w:t>liegt</w:t>
      </w:r>
      <w:r w:rsidRPr="00AC08CD">
        <w:rPr>
          <w:rFonts w:ascii="Verdana" w:hAnsi="Verdana"/>
          <w:sz w:val="20"/>
          <w:szCs w:val="20"/>
        </w:rPr>
        <w:t xml:space="preserve">. Viele Mitarbeiter sind schon </w:t>
      </w:r>
      <w:r>
        <w:rPr>
          <w:rFonts w:ascii="Verdana" w:hAnsi="Verdana"/>
          <w:sz w:val="20"/>
          <w:szCs w:val="20"/>
        </w:rPr>
        <w:t xml:space="preserve">mehr als </w:t>
      </w:r>
      <w:r w:rsidRPr="00AC08CD">
        <w:rPr>
          <w:rFonts w:ascii="Verdana" w:hAnsi="Verdana"/>
          <w:sz w:val="20"/>
          <w:szCs w:val="20"/>
        </w:rPr>
        <w:t xml:space="preserve">20 Jahre </w:t>
      </w:r>
      <w:r>
        <w:rPr>
          <w:rFonts w:ascii="Verdana" w:hAnsi="Verdana"/>
          <w:sz w:val="20"/>
          <w:szCs w:val="20"/>
        </w:rPr>
        <w:t>tätig. D</w:t>
      </w:r>
      <w:r w:rsidRPr="00AC08CD">
        <w:rPr>
          <w:rFonts w:ascii="Verdana" w:hAnsi="Verdana"/>
          <w:sz w:val="20"/>
          <w:szCs w:val="20"/>
        </w:rPr>
        <w:t xml:space="preserve">ie Auszubildenden werden unbefristet übernommen. Diese </w:t>
      </w:r>
      <w:r>
        <w:rPr>
          <w:rFonts w:ascii="Verdana" w:hAnsi="Verdana"/>
          <w:sz w:val="20"/>
          <w:szCs w:val="20"/>
        </w:rPr>
        <w:t xml:space="preserve">Verbundenheit </w:t>
      </w:r>
      <w:r w:rsidRPr="00AC08CD">
        <w:rPr>
          <w:rFonts w:ascii="Verdana" w:hAnsi="Verdana"/>
          <w:sz w:val="20"/>
          <w:szCs w:val="20"/>
        </w:rPr>
        <w:t xml:space="preserve">schafft AVS Römer nicht nur durch familienähnliche Verhältnisse im Umgang mit dem Personal. </w:t>
      </w:r>
    </w:p>
    <w:p w:rsidR="00745DC8" w:rsidRPr="00AC08CD" w:rsidRDefault="00745DC8" w:rsidP="00745DC8">
      <w:pPr>
        <w:rPr>
          <w:rFonts w:ascii="Verdana" w:hAnsi="Verdana"/>
          <w:sz w:val="20"/>
          <w:szCs w:val="20"/>
        </w:rPr>
      </w:pPr>
      <w:r w:rsidRPr="00AC08CD">
        <w:rPr>
          <w:rFonts w:ascii="Verdana" w:hAnsi="Verdana"/>
          <w:sz w:val="20"/>
          <w:szCs w:val="20"/>
        </w:rPr>
        <w:t xml:space="preserve">Die Firma ermöglicht </w:t>
      </w:r>
      <w:r>
        <w:rPr>
          <w:rFonts w:ascii="Verdana" w:hAnsi="Verdana"/>
          <w:sz w:val="20"/>
          <w:szCs w:val="20"/>
        </w:rPr>
        <w:t>zahlreiche Weiterbildungen und</w:t>
      </w:r>
      <w:r w:rsidRPr="00AC08CD">
        <w:rPr>
          <w:rFonts w:ascii="Verdana" w:hAnsi="Verdana"/>
          <w:sz w:val="20"/>
          <w:szCs w:val="20"/>
        </w:rPr>
        <w:t xml:space="preserve"> investiert </w:t>
      </w:r>
      <w:r>
        <w:rPr>
          <w:rFonts w:ascii="Verdana" w:hAnsi="Verdana"/>
          <w:sz w:val="20"/>
          <w:szCs w:val="20"/>
        </w:rPr>
        <w:t xml:space="preserve">dafür </w:t>
      </w:r>
      <w:r w:rsidRPr="00AC08CD">
        <w:rPr>
          <w:rFonts w:ascii="Verdana" w:hAnsi="Verdana"/>
          <w:sz w:val="20"/>
          <w:szCs w:val="20"/>
        </w:rPr>
        <w:t>jährlich einen fünfstelligen Betrag. Auch Meisterausbildungen und Studiengänge werden finanziert. Zudem erhält jeder Angestellte eine Bonuszahlung</w:t>
      </w:r>
      <w:r>
        <w:rPr>
          <w:rFonts w:ascii="Verdana" w:hAnsi="Verdana"/>
          <w:sz w:val="20"/>
          <w:szCs w:val="20"/>
        </w:rPr>
        <w:t>,</w:t>
      </w:r>
      <w:r w:rsidRPr="00AC08CD">
        <w:rPr>
          <w:rFonts w:ascii="Verdana" w:hAnsi="Verdana"/>
          <w:sz w:val="20"/>
          <w:szCs w:val="20"/>
        </w:rPr>
        <w:t xml:space="preserve"> basierend auf dem Umsatz des Unternehmens</w:t>
      </w:r>
      <w:r>
        <w:rPr>
          <w:rFonts w:ascii="Verdana" w:hAnsi="Verdana"/>
          <w:sz w:val="20"/>
          <w:szCs w:val="20"/>
        </w:rPr>
        <w:t xml:space="preserve">. Im Jahr </w:t>
      </w:r>
      <w:r w:rsidRPr="00AC08CD">
        <w:rPr>
          <w:rFonts w:ascii="Verdana" w:hAnsi="Verdana"/>
          <w:sz w:val="20"/>
          <w:szCs w:val="20"/>
        </w:rPr>
        <w:t>2018 wurde so rund eine halbe Mi</w:t>
      </w:r>
      <w:r>
        <w:rPr>
          <w:rFonts w:ascii="Verdana" w:hAnsi="Verdana"/>
          <w:sz w:val="20"/>
          <w:szCs w:val="20"/>
        </w:rPr>
        <w:t xml:space="preserve">o. </w:t>
      </w:r>
      <w:r w:rsidRPr="00AC08CD">
        <w:rPr>
          <w:rFonts w:ascii="Verdana" w:hAnsi="Verdana"/>
          <w:sz w:val="20"/>
          <w:szCs w:val="20"/>
        </w:rPr>
        <w:t xml:space="preserve">Euro zusätzlich ausgeschüttet. Wer Ideen beisteuert, die für AVS Römer eine Produktinnovation oder einen alternativen Produktionsprozess bedeuten, erhält neben einer Einmalzahlung ebenfalls eine </w:t>
      </w:r>
      <w:r>
        <w:rPr>
          <w:rFonts w:ascii="Verdana" w:hAnsi="Verdana"/>
          <w:sz w:val="20"/>
          <w:szCs w:val="20"/>
        </w:rPr>
        <w:t xml:space="preserve">ansprechende </w:t>
      </w:r>
      <w:r w:rsidRPr="00AC08CD">
        <w:rPr>
          <w:rFonts w:ascii="Verdana" w:hAnsi="Verdana"/>
          <w:sz w:val="20"/>
          <w:szCs w:val="20"/>
        </w:rPr>
        <w:t>Gehaltserhöhung. Für die Angestellten gibt es zudem die Möglichkeit der betrieblichen Altersvorsorge, ein E-Bike kostengünstig zu leasen, an der Weihnachtsfeier</w:t>
      </w:r>
      <w:r>
        <w:rPr>
          <w:rFonts w:ascii="Verdana" w:hAnsi="Verdana"/>
          <w:sz w:val="20"/>
          <w:szCs w:val="20"/>
        </w:rPr>
        <w:t>, a</w:t>
      </w:r>
      <w:r w:rsidRPr="00AC08CD">
        <w:rPr>
          <w:rFonts w:ascii="Verdana" w:hAnsi="Verdana"/>
          <w:sz w:val="20"/>
          <w:szCs w:val="20"/>
        </w:rPr>
        <w:t xml:space="preserve">m Sommerfest </w:t>
      </w:r>
      <w:r>
        <w:rPr>
          <w:rFonts w:ascii="Verdana" w:hAnsi="Verdana"/>
          <w:sz w:val="20"/>
          <w:szCs w:val="20"/>
        </w:rPr>
        <w:t xml:space="preserve">und an </w:t>
      </w:r>
      <w:r w:rsidRPr="00AC08CD">
        <w:rPr>
          <w:rFonts w:ascii="Verdana" w:hAnsi="Verdana"/>
          <w:sz w:val="20"/>
          <w:szCs w:val="20"/>
        </w:rPr>
        <w:t>einem Betriebsausflug zum Volksfest in Grafenau</w:t>
      </w:r>
      <w:r>
        <w:rPr>
          <w:rFonts w:ascii="Verdana" w:hAnsi="Verdana"/>
          <w:sz w:val="20"/>
          <w:szCs w:val="20"/>
        </w:rPr>
        <w:t xml:space="preserve"> teilzunehmen</w:t>
      </w:r>
      <w:r w:rsidRPr="00AC08CD">
        <w:rPr>
          <w:rFonts w:ascii="Verdana" w:hAnsi="Verdana"/>
          <w:sz w:val="20"/>
          <w:szCs w:val="20"/>
        </w:rPr>
        <w:t>.</w:t>
      </w:r>
    </w:p>
    <w:p w:rsidR="00745DC8" w:rsidRPr="000D2F44" w:rsidRDefault="00745DC8" w:rsidP="00745DC8">
      <w:pPr>
        <w:rPr>
          <w:rFonts w:ascii="Verdana" w:hAnsi="Verdana"/>
          <w:sz w:val="16"/>
          <w:szCs w:val="16"/>
        </w:rPr>
      </w:pPr>
    </w:p>
    <w:p w:rsidR="00745DC8" w:rsidRDefault="00745DC8" w:rsidP="00745DC8">
      <w:pPr>
        <w:rPr>
          <w:rFonts w:ascii="Verdana" w:hAnsi="Verdana"/>
          <w:sz w:val="20"/>
          <w:szCs w:val="20"/>
        </w:rPr>
      </w:pPr>
      <w:r w:rsidRPr="00AC08CD">
        <w:rPr>
          <w:rFonts w:ascii="Verdana" w:hAnsi="Verdana"/>
          <w:sz w:val="20"/>
          <w:szCs w:val="20"/>
        </w:rPr>
        <w:t>Nach dem Tod des Unternehmensgründers wurde die gleichnamige Joachim Christian Römer</w:t>
      </w:r>
      <w:r>
        <w:rPr>
          <w:rFonts w:ascii="Verdana" w:hAnsi="Verdana"/>
          <w:sz w:val="20"/>
          <w:szCs w:val="20"/>
        </w:rPr>
        <w:t>-</w:t>
      </w:r>
      <w:r w:rsidRPr="00AC08CD">
        <w:rPr>
          <w:rFonts w:ascii="Verdana" w:hAnsi="Verdana"/>
          <w:sz w:val="20"/>
          <w:szCs w:val="20"/>
        </w:rPr>
        <w:t>Stiftung durch seine Frau Gabriela Römer gegründet. Über die Stiftung werden jährlich diverse Stipendien verliehen</w:t>
      </w:r>
      <w:r>
        <w:rPr>
          <w:rFonts w:ascii="Verdana" w:hAnsi="Verdana"/>
          <w:sz w:val="20"/>
          <w:szCs w:val="20"/>
        </w:rPr>
        <w:t xml:space="preserve">. In der </w:t>
      </w:r>
      <w:r w:rsidRPr="00AC08CD">
        <w:rPr>
          <w:rFonts w:ascii="Verdana" w:hAnsi="Verdana"/>
          <w:sz w:val="20"/>
          <w:szCs w:val="20"/>
        </w:rPr>
        <w:t xml:space="preserve">Regel </w:t>
      </w:r>
      <w:r>
        <w:rPr>
          <w:rFonts w:ascii="Verdana" w:hAnsi="Verdana"/>
          <w:sz w:val="20"/>
          <w:szCs w:val="20"/>
        </w:rPr>
        <w:t xml:space="preserve">ermöglichen sie </w:t>
      </w:r>
      <w:r w:rsidRPr="00AC08CD">
        <w:rPr>
          <w:rFonts w:ascii="Verdana" w:hAnsi="Verdana"/>
          <w:sz w:val="20"/>
          <w:szCs w:val="20"/>
        </w:rPr>
        <w:t xml:space="preserve">mehr als zehn Personen ein Studium, die überdurchschnittlich gute Leistungen in Schule und Beruf erbracht haben, ein außergewöhnliches soziales Engagement </w:t>
      </w:r>
      <w:r>
        <w:rPr>
          <w:rFonts w:ascii="Verdana" w:hAnsi="Verdana"/>
          <w:sz w:val="20"/>
          <w:szCs w:val="20"/>
        </w:rPr>
        <w:t xml:space="preserve">zeigen </w:t>
      </w:r>
      <w:r w:rsidRPr="00AC08CD">
        <w:rPr>
          <w:rFonts w:ascii="Verdana" w:hAnsi="Verdana"/>
          <w:sz w:val="20"/>
          <w:szCs w:val="20"/>
        </w:rPr>
        <w:t xml:space="preserve">oder deren Leben </w:t>
      </w:r>
      <w:r>
        <w:rPr>
          <w:rFonts w:ascii="Verdana" w:hAnsi="Verdana"/>
          <w:sz w:val="20"/>
          <w:szCs w:val="20"/>
        </w:rPr>
        <w:t xml:space="preserve">durch einen </w:t>
      </w:r>
      <w:r w:rsidRPr="00AC08CD">
        <w:rPr>
          <w:rFonts w:ascii="Verdana" w:hAnsi="Verdana"/>
          <w:sz w:val="20"/>
          <w:szCs w:val="20"/>
        </w:rPr>
        <w:t xml:space="preserve">Härtefall </w:t>
      </w:r>
      <w:r>
        <w:rPr>
          <w:rFonts w:ascii="Verdana" w:hAnsi="Verdana"/>
          <w:sz w:val="20"/>
          <w:szCs w:val="20"/>
        </w:rPr>
        <w:t>beeinflusst ist</w:t>
      </w:r>
      <w:r w:rsidRPr="00AC08CD">
        <w:rPr>
          <w:rFonts w:ascii="Verdana" w:hAnsi="Verdana"/>
          <w:sz w:val="20"/>
          <w:szCs w:val="20"/>
        </w:rPr>
        <w:t xml:space="preserve">. </w:t>
      </w:r>
      <w:r>
        <w:rPr>
          <w:rFonts w:ascii="Verdana" w:hAnsi="Verdana"/>
          <w:sz w:val="20"/>
          <w:szCs w:val="20"/>
        </w:rPr>
        <w:t>D</w:t>
      </w:r>
      <w:r w:rsidRPr="00AC08CD">
        <w:rPr>
          <w:rFonts w:ascii="Verdana" w:hAnsi="Verdana"/>
          <w:sz w:val="20"/>
          <w:szCs w:val="20"/>
        </w:rPr>
        <w:t xml:space="preserve">ie unternehmenseigene Stiftung </w:t>
      </w:r>
      <w:r>
        <w:rPr>
          <w:rFonts w:ascii="Verdana" w:hAnsi="Verdana"/>
          <w:sz w:val="20"/>
          <w:szCs w:val="20"/>
        </w:rPr>
        <w:t xml:space="preserve">hat auch </w:t>
      </w:r>
      <w:r w:rsidRPr="00AC08CD">
        <w:rPr>
          <w:rFonts w:ascii="Verdana" w:hAnsi="Verdana"/>
          <w:sz w:val="20"/>
          <w:szCs w:val="20"/>
        </w:rPr>
        <w:t xml:space="preserve">den Bibliotheksneubau an der Technischen Hochschule Deggendorf finanziert und an dieser Hochschule ein Forschungsprojekt zur Aufbereitung von Trinkwasser realisiert. </w:t>
      </w:r>
    </w:p>
    <w:p w:rsidR="00745DC8" w:rsidRPr="001F7BC6" w:rsidRDefault="00745DC8" w:rsidP="00745DC8">
      <w:pPr>
        <w:rPr>
          <w:rFonts w:ascii="Verdana" w:hAnsi="Verdana"/>
          <w:sz w:val="16"/>
          <w:szCs w:val="16"/>
        </w:rPr>
      </w:pPr>
    </w:p>
    <w:p w:rsidR="00745DC8" w:rsidRDefault="00745DC8" w:rsidP="00745DC8">
      <w:pPr>
        <w:rPr>
          <w:rFonts w:ascii="Verdana" w:hAnsi="Verdana"/>
          <w:sz w:val="20"/>
          <w:szCs w:val="20"/>
        </w:rPr>
      </w:pPr>
      <w:r>
        <w:rPr>
          <w:rFonts w:ascii="Verdana" w:hAnsi="Verdana"/>
          <w:sz w:val="20"/>
          <w:szCs w:val="20"/>
        </w:rPr>
        <w:t xml:space="preserve">Zur betrieblichen Nachwuchssicherung </w:t>
      </w:r>
      <w:r w:rsidRPr="00AC08CD">
        <w:rPr>
          <w:rFonts w:ascii="Verdana" w:hAnsi="Verdana"/>
          <w:sz w:val="20"/>
          <w:szCs w:val="20"/>
        </w:rPr>
        <w:t>besucht</w:t>
      </w:r>
      <w:r>
        <w:rPr>
          <w:rFonts w:ascii="Verdana" w:hAnsi="Verdana"/>
          <w:sz w:val="20"/>
          <w:szCs w:val="20"/>
        </w:rPr>
        <w:t xml:space="preserve"> ASV Römer</w:t>
      </w:r>
      <w:r w:rsidRPr="00AC08CD">
        <w:rPr>
          <w:rFonts w:ascii="Verdana" w:hAnsi="Verdana"/>
          <w:sz w:val="20"/>
          <w:szCs w:val="20"/>
        </w:rPr>
        <w:t xml:space="preserve"> die Mehrzahl der Job-Messen in der Region, </w:t>
      </w:r>
      <w:r>
        <w:rPr>
          <w:rFonts w:ascii="Verdana" w:hAnsi="Verdana"/>
          <w:sz w:val="20"/>
          <w:szCs w:val="20"/>
        </w:rPr>
        <w:t xml:space="preserve">nimmt am Girls Day teil, </w:t>
      </w:r>
      <w:r w:rsidRPr="00AC08CD">
        <w:rPr>
          <w:rFonts w:ascii="Verdana" w:hAnsi="Verdana"/>
          <w:sz w:val="20"/>
          <w:szCs w:val="20"/>
        </w:rPr>
        <w:t xml:space="preserve">wird von Schulklassen eingeladen, um über die Arbeit in einem mittelständischen Unternehmen zu </w:t>
      </w:r>
      <w:r>
        <w:rPr>
          <w:rFonts w:ascii="Verdana" w:hAnsi="Verdana"/>
          <w:sz w:val="20"/>
          <w:szCs w:val="20"/>
        </w:rPr>
        <w:t xml:space="preserve">informieren </w:t>
      </w:r>
      <w:r w:rsidRPr="00AC08CD">
        <w:rPr>
          <w:rFonts w:ascii="Verdana" w:hAnsi="Verdana"/>
          <w:sz w:val="20"/>
          <w:szCs w:val="20"/>
        </w:rPr>
        <w:t xml:space="preserve">und Fragen der Schüler zu beantworten. </w:t>
      </w:r>
    </w:p>
    <w:p w:rsidR="00745DC8" w:rsidRDefault="00745DC8" w:rsidP="00745DC8">
      <w:pPr>
        <w:rPr>
          <w:rFonts w:ascii="Verdana" w:hAnsi="Verdana"/>
          <w:sz w:val="20"/>
          <w:szCs w:val="20"/>
        </w:rPr>
      </w:pPr>
    </w:p>
    <w:p w:rsidR="00745DC8" w:rsidRDefault="00745DC8" w:rsidP="00745DC8">
      <w:pPr>
        <w:rPr>
          <w:rFonts w:ascii="Verdana" w:hAnsi="Verdana"/>
          <w:sz w:val="20"/>
          <w:szCs w:val="20"/>
        </w:rPr>
      </w:pPr>
      <w:r w:rsidRPr="00AC08CD">
        <w:rPr>
          <w:rFonts w:ascii="Verdana" w:hAnsi="Verdana"/>
          <w:sz w:val="20"/>
          <w:szCs w:val="20"/>
        </w:rPr>
        <w:lastRenderedPageBreak/>
        <w:t xml:space="preserve">Soziale Einrichtungen unterstützt das Unternehmen </w:t>
      </w:r>
      <w:r>
        <w:rPr>
          <w:rFonts w:ascii="Verdana" w:hAnsi="Verdana"/>
          <w:sz w:val="20"/>
          <w:szCs w:val="20"/>
        </w:rPr>
        <w:t>jährlich mi</w:t>
      </w:r>
      <w:r w:rsidRPr="00AC08CD">
        <w:rPr>
          <w:rFonts w:ascii="Verdana" w:hAnsi="Verdana"/>
          <w:sz w:val="20"/>
          <w:szCs w:val="20"/>
        </w:rPr>
        <w:t xml:space="preserve">t einem fünfstelligen Betrag. Davon profitieren die Freiwilligen Feuerwehren in der Region, verschiedene SOS Kinderdörfer, die Tafel in Grafenau, ein Kinderspital in München, der </w:t>
      </w:r>
      <w:proofErr w:type="spellStart"/>
      <w:r w:rsidRPr="00AC08CD">
        <w:rPr>
          <w:rFonts w:ascii="Verdana" w:hAnsi="Verdana"/>
          <w:sz w:val="20"/>
          <w:szCs w:val="20"/>
        </w:rPr>
        <w:t>Hospizverein</w:t>
      </w:r>
      <w:proofErr w:type="spellEnd"/>
      <w:r w:rsidRPr="00AC08CD">
        <w:rPr>
          <w:rFonts w:ascii="Verdana" w:hAnsi="Verdana"/>
          <w:sz w:val="20"/>
          <w:szCs w:val="20"/>
        </w:rPr>
        <w:t xml:space="preserve"> im Landkreis </w:t>
      </w:r>
      <w:proofErr w:type="spellStart"/>
      <w:r w:rsidRPr="00AC08CD">
        <w:rPr>
          <w:rFonts w:ascii="Verdana" w:hAnsi="Verdana"/>
          <w:sz w:val="20"/>
          <w:szCs w:val="20"/>
        </w:rPr>
        <w:t>Freyung</w:t>
      </w:r>
      <w:proofErr w:type="spellEnd"/>
      <w:r w:rsidRPr="00AC08CD">
        <w:rPr>
          <w:rFonts w:ascii="Verdana" w:hAnsi="Verdana"/>
          <w:sz w:val="20"/>
          <w:szCs w:val="20"/>
        </w:rPr>
        <w:t xml:space="preserve">-Grafenau und weitere Einrichtungen. Volksfeste unterstützt das Unternehmen nicht, da es die Notwendigkeit </w:t>
      </w:r>
      <w:r>
        <w:rPr>
          <w:rFonts w:ascii="Verdana" w:hAnsi="Verdana"/>
          <w:sz w:val="20"/>
          <w:szCs w:val="20"/>
        </w:rPr>
        <w:t xml:space="preserve">eher </w:t>
      </w:r>
      <w:r w:rsidRPr="00AC08CD">
        <w:rPr>
          <w:rFonts w:ascii="Verdana" w:hAnsi="Verdana"/>
          <w:sz w:val="20"/>
          <w:szCs w:val="20"/>
        </w:rPr>
        <w:t xml:space="preserve">im Sozialen sieht. </w:t>
      </w:r>
    </w:p>
    <w:p w:rsidR="00745DC8" w:rsidRPr="001F7BC6" w:rsidRDefault="00745DC8" w:rsidP="00745DC8">
      <w:pPr>
        <w:rPr>
          <w:rFonts w:ascii="Verdana" w:hAnsi="Verdana"/>
          <w:sz w:val="16"/>
          <w:szCs w:val="16"/>
        </w:rPr>
      </w:pPr>
    </w:p>
    <w:p w:rsidR="00745DC8" w:rsidRPr="00AC08CD" w:rsidRDefault="00745DC8" w:rsidP="00745DC8">
      <w:pPr>
        <w:rPr>
          <w:rFonts w:ascii="Verdana" w:hAnsi="Verdana"/>
          <w:sz w:val="20"/>
          <w:szCs w:val="20"/>
        </w:rPr>
      </w:pPr>
      <w:r w:rsidRPr="00AC08CD">
        <w:rPr>
          <w:rFonts w:ascii="Verdana" w:hAnsi="Verdana"/>
          <w:sz w:val="20"/>
          <w:szCs w:val="20"/>
        </w:rPr>
        <w:t xml:space="preserve">Auch Nachhaltigkeit ist </w:t>
      </w:r>
      <w:r>
        <w:rPr>
          <w:rFonts w:ascii="Verdana" w:hAnsi="Verdana"/>
          <w:sz w:val="20"/>
          <w:szCs w:val="20"/>
        </w:rPr>
        <w:t xml:space="preserve">dem Unternehmen </w:t>
      </w:r>
      <w:r w:rsidRPr="00AC08CD">
        <w:rPr>
          <w:rFonts w:ascii="Verdana" w:hAnsi="Verdana"/>
          <w:sz w:val="20"/>
          <w:szCs w:val="20"/>
        </w:rPr>
        <w:t>wichtig</w:t>
      </w:r>
      <w:r>
        <w:rPr>
          <w:rFonts w:ascii="Verdana" w:hAnsi="Verdana"/>
          <w:sz w:val="20"/>
          <w:szCs w:val="20"/>
        </w:rPr>
        <w:t>.</w:t>
      </w:r>
      <w:r w:rsidRPr="00AC08CD">
        <w:rPr>
          <w:rFonts w:ascii="Verdana" w:hAnsi="Verdana"/>
          <w:sz w:val="20"/>
          <w:szCs w:val="20"/>
        </w:rPr>
        <w:t xml:space="preserve"> Beim letzten Neubau auf dem Betriebsgelände wurden deshalb 100 Bäume neu gepflanzt und für die Mitarbeiter ein </w:t>
      </w:r>
      <w:proofErr w:type="spellStart"/>
      <w:r w:rsidRPr="00AC08CD">
        <w:rPr>
          <w:rFonts w:ascii="Verdana" w:hAnsi="Verdana"/>
          <w:sz w:val="20"/>
          <w:szCs w:val="20"/>
        </w:rPr>
        <w:t>Obsthain</w:t>
      </w:r>
      <w:proofErr w:type="spellEnd"/>
      <w:r w:rsidRPr="00AC08CD">
        <w:rPr>
          <w:rFonts w:ascii="Verdana" w:hAnsi="Verdana"/>
          <w:sz w:val="20"/>
          <w:szCs w:val="20"/>
        </w:rPr>
        <w:t xml:space="preserve"> angelegt, wo sich jeder mit Äpfeln, Birnen und Kirschen versorgen kann. Zudem wird Strom über eine Solaranlage generiert. </w:t>
      </w:r>
    </w:p>
    <w:p w:rsidR="00745DC8" w:rsidRPr="001F7BC6" w:rsidRDefault="00745DC8" w:rsidP="00745DC8">
      <w:pPr>
        <w:rPr>
          <w:rFonts w:ascii="Verdana" w:hAnsi="Verdana"/>
          <w:i/>
          <w:iCs/>
          <w:sz w:val="16"/>
          <w:szCs w:val="16"/>
        </w:rPr>
      </w:pPr>
    </w:p>
    <w:p w:rsidR="00745DC8" w:rsidRPr="00745DC8" w:rsidRDefault="00745DC8" w:rsidP="00745DC8">
      <w:pPr>
        <w:rPr>
          <w:rFonts w:ascii="Verdana" w:hAnsi="Verdana"/>
          <w:i/>
          <w:iCs/>
          <w:sz w:val="18"/>
          <w:szCs w:val="18"/>
        </w:rPr>
      </w:pPr>
      <w:r w:rsidRPr="00745DC8">
        <w:rPr>
          <w:rFonts w:ascii="Verdana" w:hAnsi="Verdana"/>
          <w:i/>
          <w:iCs/>
          <w:sz w:val="18"/>
          <w:szCs w:val="18"/>
        </w:rPr>
        <w:t xml:space="preserve">Die AVS Römer GmbH &amp; Co. KG ist zum 3. Mal zum „Großen Preis des Mittelstandes“ nominiert, in diesem Jahr durch das Bayerische Staatsministerium für Wirtschaft, Landesentwicklung und Energie, den Landkreis </w:t>
      </w:r>
      <w:proofErr w:type="spellStart"/>
      <w:r w:rsidRPr="00745DC8">
        <w:rPr>
          <w:rFonts w:ascii="Verdana" w:hAnsi="Verdana"/>
          <w:i/>
          <w:iCs/>
          <w:sz w:val="18"/>
          <w:szCs w:val="18"/>
        </w:rPr>
        <w:t>Freyung</w:t>
      </w:r>
      <w:proofErr w:type="spellEnd"/>
      <w:r w:rsidRPr="00745DC8">
        <w:rPr>
          <w:rFonts w:ascii="Verdana" w:hAnsi="Verdana"/>
          <w:i/>
          <w:iCs/>
          <w:sz w:val="18"/>
          <w:szCs w:val="18"/>
        </w:rPr>
        <w:t>-Grafenau, die ONI-</w:t>
      </w:r>
      <w:proofErr w:type="spellStart"/>
      <w:r w:rsidRPr="00745DC8">
        <w:rPr>
          <w:rFonts w:ascii="Verdana" w:hAnsi="Verdana"/>
          <w:i/>
          <w:iCs/>
          <w:sz w:val="18"/>
          <w:szCs w:val="18"/>
        </w:rPr>
        <w:t>Wärmetrafo</w:t>
      </w:r>
      <w:proofErr w:type="spellEnd"/>
      <w:r w:rsidRPr="00745DC8">
        <w:rPr>
          <w:rFonts w:ascii="Verdana" w:hAnsi="Verdana"/>
          <w:i/>
          <w:iCs/>
          <w:sz w:val="18"/>
          <w:szCs w:val="18"/>
        </w:rPr>
        <w:t xml:space="preserve"> GmbH und </w:t>
      </w:r>
      <w:r w:rsidR="00701A16">
        <w:rPr>
          <w:rFonts w:ascii="Verdana" w:hAnsi="Verdana"/>
          <w:i/>
          <w:iCs/>
          <w:sz w:val="18"/>
          <w:szCs w:val="18"/>
        </w:rPr>
        <w:t xml:space="preserve">die </w:t>
      </w:r>
      <w:r w:rsidRPr="00745DC8">
        <w:rPr>
          <w:rFonts w:ascii="Verdana" w:hAnsi="Verdana"/>
          <w:i/>
          <w:iCs/>
          <w:sz w:val="18"/>
          <w:szCs w:val="18"/>
        </w:rPr>
        <w:t xml:space="preserve">Wirtschaftsmagnet GmbH. </w:t>
      </w:r>
    </w:p>
    <w:p w:rsidR="00FC4BAE" w:rsidRDefault="00FC4BAE" w:rsidP="0016747A">
      <w:pPr>
        <w:rPr>
          <w:rFonts w:ascii="Verdana" w:hAnsi="Verdana"/>
          <w:b/>
          <w:color w:val="3333FF"/>
          <w:sz w:val="22"/>
          <w:szCs w:val="22"/>
        </w:rPr>
      </w:pPr>
    </w:p>
    <w:p w:rsidR="00FC4BAE" w:rsidRPr="00780AE7" w:rsidRDefault="00FC4BAE" w:rsidP="0016747A">
      <w:pPr>
        <w:rPr>
          <w:rFonts w:ascii="Verdana" w:hAnsi="Verdana"/>
          <w:b/>
          <w:color w:val="3333FF"/>
          <w:sz w:val="16"/>
          <w:szCs w:val="16"/>
        </w:rPr>
      </w:pPr>
    </w:p>
    <w:p w:rsidR="0016747A" w:rsidRPr="00F75246" w:rsidRDefault="0016747A" w:rsidP="0016747A">
      <w:pPr>
        <w:rPr>
          <w:rFonts w:ascii="Verdana" w:hAnsi="Verdana"/>
          <w:b/>
          <w:color w:val="3333FF"/>
          <w:sz w:val="22"/>
          <w:szCs w:val="22"/>
        </w:rPr>
      </w:pPr>
      <w:proofErr w:type="spellStart"/>
      <w:r w:rsidRPr="00F75246">
        <w:rPr>
          <w:rFonts w:ascii="Verdana" w:hAnsi="Verdana"/>
          <w:b/>
          <w:color w:val="3333FF"/>
          <w:sz w:val="22"/>
          <w:szCs w:val="22"/>
        </w:rPr>
        <w:t>Eirenschmalz</w:t>
      </w:r>
      <w:proofErr w:type="spellEnd"/>
      <w:r w:rsidRPr="00F75246">
        <w:rPr>
          <w:rFonts w:ascii="Verdana" w:hAnsi="Verdana"/>
          <w:b/>
          <w:color w:val="3333FF"/>
          <w:sz w:val="22"/>
          <w:szCs w:val="22"/>
        </w:rPr>
        <w:t xml:space="preserve"> Maschinenbaumechanik und Metallbau GmbH</w:t>
      </w:r>
    </w:p>
    <w:p w:rsidR="0016747A" w:rsidRPr="003E3699" w:rsidRDefault="0016747A" w:rsidP="0016747A">
      <w:pPr>
        <w:rPr>
          <w:rFonts w:ascii="Verdana" w:hAnsi="Verdana"/>
          <w:sz w:val="20"/>
          <w:szCs w:val="20"/>
        </w:rPr>
      </w:pPr>
      <w:r w:rsidRPr="003E3699">
        <w:rPr>
          <w:rFonts w:ascii="Verdana" w:hAnsi="Verdana"/>
          <w:sz w:val="20"/>
          <w:szCs w:val="20"/>
        </w:rPr>
        <w:t>86987</w:t>
      </w:r>
      <w:r w:rsidRPr="003E3699">
        <w:rPr>
          <w:rFonts w:ascii="Verdana" w:hAnsi="Verdana"/>
          <w:sz w:val="20"/>
          <w:szCs w:val="20"/>
        </w:rPr>
        <w:tab/>
      </w:r>
      <w:proofErr w:type="spellStart"/>
      <w:r w:rsidRPr="003E3699">
        <w:rPr>
          <w:rFonts w:ascii="Verdana" w:hAnsi="Verdana"/>
          <w:sz w:val="20"/>
          <w:szCs w:val="20"/>
        </w:rPr>
        <w:t>Schwabsoien</w:t>
      </w:r>
      <w:proofErr w:type="spellEnd"/>
    </w:p>
    <w:p w:rsidR="0016747A" w:rsidRPr="00F75246" w:rsidRDefault="0016747A" w:rsidP="0016747A">
      <w:pPr>
        <w:rPr>
          <w:rFonts w:ascii="Verdana" w:hAnsi="Verdana"/>
          <w:b/>
          <w:sz w:val="16"/>
          <w:szCs w:val="16"/>
        </w:rPr>
      </w:pPr>
    </w:p>
    <w:p w:rsidR="0016747A" w:rsidRPr="00F75246" w:rsidRDefault="0016747A" w:rsidP="0016747A">
      <w:pPr>
        <w:rPr>
          <w:rFonts w:ascii="Verdana" w:hAnsi="Verdana"/>
          <w:b/>
          <w:i/>
          <w:sz w:val="20"/>
          <w:szCs w:val="20"/>
        </w:rPr>
      </w:pPr>
      <w:r w:rsidRPr="00F75246">
        <w:rPr>
          <w:rFonts w:ascii="Verdana" w:hAnsi="Verdana"/>
          <w:b/>
          <w:i/>
          <w:sz w:val="20"/>
          <w:szCs w:val="20"/>
        </w:rPr>
        <w:t>Fortschrittliche Blechbearbeitungen im Einklang mit der Natur</w:t>
      </w:r>
    </w:p>
    <w:p w:rsidR="0016747A" w:rsidRPr="003E3699" w:rsidRDefault="0016747A" w:rsidP="0016747A">
      <w:pPr>
        <w:rPr>
          <w:rFonts w:ascii="Verdana" w:hAnsi="Verdana"/>
          <w:color w:val="000000" w:themeColor="text1"/>
          <w:sz w:val="20"/>
          <w:szCs w:val="20"/>
        </w:rPr>
      </w:pPr>
      <w:r w:rsidRPr="003E3699">
        <w:rPr>
          <w:rFonts w:ascii="Verdana" w:hAnsi="Verdana"/>
          <w:color w:val="000000" w:themeColor="text1"/>
          <w:sz w:val="20"/>
          <w:szCs w:val="20"/>
        </w:rPr>
        <w:t xml:space="preserve">Das seit 1990 familiengeführte Unternehmen befasst sich ausschließlich mit der Laserbehandlung von Blechen. Das Geschäft läuft </w:t>
      </w:r>
      <w:r>
        <w:rPr>
          <w:rFonts w:ascii="Verdana" w:hAnsi="Verdana"/>
          <w:color w:val="000000" w:themeColor="text1"/>
          <w:sz w:val="20"/>
          <w:szCs w:val="20"/>
        </w:rPr>
        <w:t xml:space="preserve">schon </w:t>
      </w:r>
      <w:r w:rsidRPr="003E3699">
        <w:rPr>
          <w:rFonts w:ascii="Verdana" w:hAnsi="Verdana"/>
          <w:color w:val="000000" w:themeColor="text1"/>
          <w:sz w:val="20"/>
          <w:szCs w:val="20"/>
        </w:rPr>
        <w:t>solange gut, dass dieses Jahr über zehn Mi</w:t>
      </w:r>
      <w:r>
        <w:rPr>
          <w:rFonts w:ascii="Verdana" w:hAnsi="Verdana"/>
          <w:color w:val="000000" w:themeColor="text1"/>
          <w:sz w:val="20"/>
          <w:szCs w:val="20"/>
        </w:rPr>
        <w:t xml:space="preserve">o. </w:t>
      </w:r>
      <w:r w:rsidRPr="003E3699">
        <w:rPr>
          <w:rFonts w:ascii="Verdana" w:hAnsi="Verdana"/>
          <w:color w:val="000000" w:themeColor="text1"/>
          <w:sz w:val="20"/>
          <w:szCs w:val="20"/>
        </w:rPr>
        <w:t>Euro investiert werden. Dreieinhalb Mi</w:t>
      </w:r>
      <w:r>
        <w:rPr>
          <w:rFonts w:ascii="Verdana" w:hAnsi="Verdana"/>
          <w:color w:val="000000" w:themeColor="text1"/>
          <w:sz w:val="20"/>
          <w:szCs w:val="20"/>
        </w:rPr>
        <w:t>o.</w:t>
      </w:r>
      <w:r w:rsidRPr="003E3699">
        <w:rPr>
          <w:rFonts w:ascii="Verdana" w:hAnsi="Verdana"/>
          <w:color w:val="000000" w:themeColor="text1"/>
          <w:sz w:val="20"/>
          <w:szCs w:val="20"/>
        </w:rPr>
        <w:t xml:space="preserve"> Euro fließen in neue Maschinen, der Rest unter anderem in ein neues Produktionsgebäude mit 13.000 </w:t>
      </w:r>
      <w:r>
        <w:rPr>
          <w:rFonts w:ascii="Verdana" w:hAnsi="Verdana"/>
          <w:color w:val="000000" w:themeColor="text1"/>
          <w:sz w:val="20"/>
          <w:szCs w:val="20"/>
        </w:rPr>
        <w:t xml:space="preserve">qm </w:t>
      </w:r>
      <w:r w:rsidRPr="003E3699">
        <w:rPr>
          <w:rFonts w:ascii="Verdana" w:hAnsi="Verdana"/>
          <w:color w:val="000000" w:themeColor="text1"/>
          <w:sz w:val="20"/>
          <w:szCs w:val="20"/>
        </w:rPr>
        <w:t xml:space="preserve">Fläche. Neue Entwicklungen des Maschinenherstellers „Trumpf“ werden zuerst bei </w:t>
      </w:r>
      <w:proofErr w:type="spellStart"/>
      <w:r w:rsidRPr="003E3699">
        <w:rPr>
          <w:rFonts w:ascii="Verdana" w:hAnsi="Verdana"/>
          <w:color w:val="000000" w:themeColor="text1"/>
          <w:sz w:val="20"/>
          <w:szCs w:val="20"/>
        </w:rPr>
        <w:t>Eirenschmalz</w:t>
      </w:r>
      <w:proofErr w:type="spellEnd"/>
      <w:r w:rsidRPr="003E3699">
        <w:rPr>
          <w:rFonts w:ascii="Verdana" w:hAnsi="Verdana"/>
          <w:color w:val="000000" w:themeColor="text1"/>
          <w:sz w:val="20"/>
          <w:szCs w:val="20"/>
        </w:rPr>
        <w:t xml:space="preserve"> getestet, ehe sie in den freien Verkauf kommen. Beide Seiten profitierten von dieser Kooperation. Das Unternehmen ist weiterhin eines der ersten, das Roboter-Automation am 3D-Laser anwendet und noch in diesem Jahr </w:t>
      </w:r>
      <w:proofErr w:type="spellStart"/>
      <w:r w:rsidRPr="003E3699">
        <w:rPr>
          <w:rFonts w:ascii="Verdana" w:hAnsi="Verdana"/>
          <w:color w:val="000000" w:themeColor="text1"/>
          <w:sz w:val="20"/>
          <w:szCs w:val="20"/>
        </w:rPr>
        <w:t>Cobots</w:t>
      </w:r>
      <w:proofErr w:type="spellEnd"/>
      <w:r w:rsidRPr="003E3699">
        <w:rPr>
          <w:rFonts w:ascii="Verdana" w:hAnsi="Verdana"/>
          <w:color w:val="000000" w:themeColor="text1"/>
          <w:sz w:val="20"/>
          <w:szCs w:val="20"/>
        </w:rPr>
        <w:t xml:space="preserve"> zum Schweißen verwenden will.</w:t>
      </w:r>
    </w:p>
    <w:p w:rsidR="0016747A" w:rsidRPr="00F75246" w:rsidRDefault="0016747A" w:rsidP="0016747A">
      <w:pPr>
        <w:rPr>
          <w:rFonts w:ascii="Verdana" w:hAnsi="Verdana"/>
          <w:color w:val="000000" w:themeColor="text1"/>
          <w:sz w:val="16"/>
          <w:szCs w:val="16"/>
        </w:rPr>
      </w:pPr>
    </w:p>
    <w:p w:rsidR="0016747A" w:rsidRPr="003E3699" w:rsidRDefault="0016747A" w:rsidP="0016747A">
      <w:pPr>
        <w:rPr>
          <w:rFonts w:ascii="Verdana" w:hAnsi="Verdana"/>
          <w:sz w:val="20"/>
          <w:szCs w:val="20"/>
        </w:rPr>
      </w:pPr>
      <w:r w:rsidRPr="003E3699">
        <w:rPr>
          <w:rFonts w:ascii="Verdana" w:hAnsi="Verdana"/>
          <w:color w:val="000000" w:themeColor="text1"/>
          <w:sz w:val="20"/>
          <w:szCs w:val="20"/>
        </w:rPr>
        <w:t xml:space="preserve">Die </w:t>
      </w:r>
      <w:proofErr w:type="spellStart"/>
      <w:r w:rsidRPr="003E3699">
        <w:rPr>
          <w:rFonts w:ascii="Verdana" w:hAnsi="Verdana"/>
          <w:color w:val="000000" w:themeColor="text1"/>
          <w:sz w:val="20"/>
          <w:szCs w:val="20"/>
        </w:rPr>
        <w:t>Eirenschmalz</w:t>
      </w:r>
      <w:proofErr w:type="spellEnd"/>
      <w:r w:rsidRPr="003E3699">
        <w:rPr>
          <w:rFonts w:ascii="Verdana" w:hAnsi="Verdana"/>
          <w:color w:val="000000" w:themeColor="text1"/>
          <w:sz w:val="20"/>
          <w:szCs w:val="20"/>
        </w:rPr>
        <w:t xml:space="preserve"> Maschinenbaumechanik und Metallbau </w:t>
      </w:r>
      <w:r w:rsidRPr="003E3699">
        <w:rPr>
          <w:rFonts w:ascii="Verdana" w:hAnsi="Verdana"/>
          <w:sz w:val="20"/>
          <w:szCs w:val="20"/>
        </w:rPr>
        <w:t xml:space="preserve">GmbH bietet im Bereich der Laser-Blechbearbeitung momentan alle denkbaren Technologien an und ist Technologieführer im Segment. Flachbettlasern, Rohrlasern, Laserstanzen, Lasergravieren und -schweißen sowie 3D-Laserschneiden und Pulverbeschichten wird nirgendwo anders in der Region aus einer Hand angeboten. Das macht </w:t>
      </w:r>
      <w:proofErr w:type="spellStart"/>
      <w:r w:rsidRPr="003E3699">
        <w:rPr>
          <w:rFonts w:ascii="Verdana" w:hAnsi="Verdana"/>
          <w:sz w:val="20"/>
          <w:szCs w:val="20"/>
        </w:rPr>
        <w:t>Eirenschmalz</w:t>
      </w:r>
      <w:proofErr w:type="spellEnd"/>
      <w:r w:rsidRPr="003E3699">
        <w:rPr>
          <w:rFonts w:ascii="Verdana" w:hAnsi="Verdana"/>
          <w:sz w:val="20"/>
          <w:szCs w:val="20"/>
        </w:rPr>
        <w:t xml:space="preserve"> zum perfekten Ansprechpartner, wenn es um Blechbearbeitung geht. Das Unternehmen ist zudem im Kundenmanagement hervorragend aufgestellt. Dreier-Teams kümmern sich jeweils um die Kunden. Wenn der gewohnte Ansprechpartner eines Kunden </w:t>
      </w:r>
      <w:r>
        <w:rPr>
          <w:rFonts w:ascii="Verdana" w:hAnsi="Verdana"/>
          <w:sz w:val="20"/>
          <w:szCs w:val="20"/>
        </w:rPr>
        <w:t xml:space="preserve">nicht verfügbar ist, </w:t>
      </w:r>
      <w:r w:rsidRPr="003E3699">
        <w:rPr>
          <w:rFonts w:ascii="Verdana" w:hAnsi="Verdana"/>
          <w:sz w:val="20"/>
          <w:szCs w:val="20"/>
        </w:rPr>
        <w:t xml:space="preserve">sind </w:t>
      </w:r>
      <w:r>
        <w:rPr>
          <w:rFonts w:ascii="Verdana" w:hAnsi="Verdana"/>
          <w:sz w:val="20"/>
          <w:szCs w:val="20"/>
        </w:rPr>
        <w:t xml:space="preserve">stets </w:t>
      </w:r>
      <w:r w:rsidRPr="003E3699">
        <w:rPr>
          <w:rFonts w:ascii="Verdana" w:hAnsi="Verdana"/>
          <w:sz w:val="20"/>
          <w:szCs w:val="20"/>
        </w:rPr>
        <w:t>zwei Kollegen zur Stelle, die 1:1 auf demselben Kenntnisstand sind und den Kunden sofort weiter beraten können.</w:t>
      </w:r>
    </w:p>
    <w:p w:rsidR="0016747A" w:rsidRPr="00F75246" w:rsidRDefault="0016747A" w:rsidP="0016747A">
      <w:pPr>
        <w:rPr>
          <w:rFonts w:ascii="Verdana" w:hAnsi="Verdana"/>
          <w:sz w:val="16"/>
          <w:szCs w:val="16"/>
        </w:rPr>
      </w:pPr>
    </w:p>
    <w:p w:rsidR="0016747A" w:rsidRDefault="0016747A" w:rsidP="0016747A">
      <w:pPr>
        <w:rPr>
          <w:rFonts w:ascii="Verdana" w:hAnsi="Verdana"/>
          <w:color w:val="000000" w:themeColor="text1"/>
          <w:sz w:val="20"/>
          <w:szCs w:val="20"/>
        </w:rPr>
      </w:pPr>
      <w:r w:rsidRPr="003E3699">
        <w:rPr>
          <w:rFonts w:ascii="Verdana" w:hAnsi="Verdana"/>
          <w:sz w:val="20"/>
          <w:szCs w:val="20"/>
        </w:rPr>
        <w:t>Im Unternehmen arbeiten 296 Angestellte</w:t>
      </w:r>
      <w:r>
        <w:rPr>
          <w:rFonts w:ascii="Verdana" w:hAnsi="Verdana"/>
          <w:sz w:val="20"/>
          <w:szCs w:val="20"/>
        </w:rPr>
        <w:t xml:space="preserve">, </w:t>
      </w:r>
      <w:r w:rsidRPr="003E3699">
        <w:rPr>
          <w:rFonts w:ascii="Verdana" w:hAnsi="Verdana"/>
          <w:sz w:val="20"/>
          <w:szCs w:val="20"/>
        </w:rPr>
        <w:t xml:space="preserve">21 Auszubildende </w:t>
      </w:r>
      <w:r>
        <w:rPr>
          <w:rFonts w:ascii="Verdana" w:hAnsi="Verdana"/>
          <w:sz w:val="20"/>
          <w:szCs w:val="20"/>
        </w:rPr>
        <w:t xml:space="preserve">und </w:t>
      </w:r>
      <w:r w:rsidRPr="003E3699">
        <w:rPr>
          <w:rFonts w:ascii="Verdana" w:hAnsi="Verdana"/>
          <w:sz w:val="20"/>
          <w:szCs w:val="20"/>
        </w:rPr>
        <w:t xml:space="preserve">58 Praktikanten über das Jahr verteilt. Diese kommen vornehmlich in den Bereichen der Industriemechaniker und Industriekaufleute zum Einsatz. Dem Fachkräftemangel wirkt </w:t>
      </w:r>
      <w:proofErr w:type="spellStart"/>
      <w:r w:rsidRPr="003E3699">
        <w:rPr>
          <w:rFonts w:ascii="Verdana" w:hAnsi="Verdana"/>
          <w:sz w:val="20"/>
          <w:szCs w:val="20"/>
        </w:rPr>
        <w:t>Eirenschmalz</w:t>
      </w:r>
      <w:proofErr w:type="spellEnd"/>
      <w:r w:rsidRPr="003E3699">
        <w:rPr>
          <w:rFonts w:ascii="Verdana" w:hAnsi="Verdana"/>
          <w:sz w:val="20"/>
          <w:szCs w:val="20"/>
        </w:rPr>
        <w:t xml:space="preserve"> mit innovativen </w:t>
      </w:r>
      <w:r w:rsidRPr="003E3699">
        <w:rPr>
          <w:rFonts w:ascii="Verdana" w:hAnsi="Verdana"/>
          <w:color w:val="000000" w:themeColor="text1"/>
          <w:sz w:val="20"/>
          <w:szCs w:val="20"/>
        </w:rPr>
        <w:t xml:space="preserve">Projekten und einem transparenten </w:t>
      </w:r>
      <w:r>
        <w:rPr>
          <w:rFonts w:ascii="Verdana" w:hAnsi="Verdana"/>
          <w:color w:val="000000" w:themeColor="text1"/>
          <w:sz w:val="20"/>
          <w:szCs w:val="20"/>
        </w:rPr>
        <w:t>sowie</w:t>
      </w:r>
      <w:r w:rsidRPr="003E3699">
        <w:rPr>
          <w:rFonts w:ascii="Verdana" w:hAnsi="Verdana"/>
          <w:color w:val="000000" w:themeColor="text1"/>
          <w:sz w:val="20"/>
          <w:szCs w:val="20"/>
        </w:rPr>
        <w:t xml:space="preserve"> fairen Entlohnungssystem entgegen. </w:t>
      </w:r>
    </w:p>
    <w:p w:rsidR="0016747A" w:rsidRPr="003E3699" w:rsidRDefault="0016747A" w:rsidP="0016747A">
      <w:pPr>
        <w:rPr>
          <w:rFonts w:ascii="Verdana" w:hAnsi="Verdana"/>
          <w:sz w:val="20"/>
          <w:szCs w:val="20"/>
        </w:rPr>
      </w:pPr>
      <w:r w:rsidRPr="003E3699">
        <w:rPr>
          <w:rFonts w:ascii="Verdana" w:hAnsi="Verdana"/>
          <w:color w:val="000000" w:themeColor="text1"/>
          <w:sz w:val="20"/>
          <w:szCs w:val="20"/>
        </w:rPr>
        <w:t xml:space="preserve">Für eine fundierte und aktiv unterstützte Aus- und Weiterbildung werden unter anderem das Angebot eines dualen Studiums </w:t>
      </w:r>
      <w:r w:rsidRPr="003E3699">
        <w:rPr>
          <w:rFonts w:ascii="Verdana" w:hAnsi="Verdana"/>
          <w:sz w:val="20"/>
          <w:szCs w:val="20"/>
        </w:rPr>
        <w:t>intensiviert und die Kosten für eine Meister- oder Technikerausbildung zur Hälfte übernommen. Die Mitarbeiter bekommen eine Erholungsbeihilfe, Zulagen, die die Leistung und das Verhalten des Einzelnen auf Basis des Unternehmensleitbildes berücksichtigen sowie Prämien</w:t>
      </w:r>
      <w:r>
        <w:rPr>
          <w:rFonts w:ascii="Verdana" w:hAnsi="Verdana"/>
          <w:sz w:val="20"/>
          <w:szCs w:val="20"/>
        </w:rPr>
        <w:t>, basierend auf der E</w:t>
      </w:r>
      <w:r w:rsidRPr="003E3699">
        <w:rPr>
          <w:rFonts w:ascii="Verdana" w:hAnsi="Verdana"/>
          <w:sz w:val="20"/>
          <w:szCs w:val="20"/>
        </w:rPr>
        <w:t>rreichung bestimmter am Jahresanfang definierter Unternehmensziele. Angestellte, die oft an Samstagen arbeiten, erhalten zusätzlich Tankgutscheine</w:t>
      </w:r>
      <w:r>
        <w:rPr>
          <w:rFonts w:ascii="Verdana" w:hAnsi="Verdana"/>
          <w:sz w:val="20"/>
          <w:szCs w:val="20"/>
        </w:rPr>
        <w:t>. F</w:t>
      </w:r>
      <w:r w:rsidRPr="003E3699">
        <w:rPr>
          <w:rFonts w:ascii="Verdana" w:hAnsi="Verdana"/>
          <w:sz w:val="20"/>
          <w:szCs w:val="20"/>
        </w:rPr>
        <w:t xml:space="preserve">ür alle gibt es täglich Mineralwasser kostenfrei. Auch können der firmeneigene Fitnessraum und </w:t>
      </w:r>
      <w:proofErr w:type="spellStart"/>
      <w:r w:rsidRPr="003E3699">
        <w:rPr>
          <w:rFonts w:ascii="Verdana" w:hAnsi="Verdana"/>
          <w:sz w:val="20"/>
          <w:szCs w:val="20"/>
        </w:rPr>
        <w:t>Whirlpool</w:t>
      </w:r>
      <w:proofErr w:type="spellEnd"/>
      <w:r w:rsidRPr="003E3699">
        <w:rPr>
          <w:rFonts w:ascii="Verdana" w:hAnsi="Verdana"/>
          <w:sz w:val="20"/>
          <w:szCs w:val="20"/>
        </w:rPr>
        <w:t xml:space="preserve"> kosten</w:t>
      </w:r>
      <w:r>
        <w:rPr>
          <w:rFonts w:ascii="Verdana" w:hAnsi="Verdana"/>
          <w:sz w:val="20"/>
          <w:szCs w:val="20"/>
        </w:rPr>
        <w:t xml:space="preserve">frei </w:t>
      </w:r>
      <w:r w:rsidRPr="003E3699">
        <w:rPr>
          <w:rFonts w:ascii="Verdana" w:hAnsi="Verdana"/>
          <w:sz w:val="20"/>
          <w:szCs w:val="20"/>
        </w:rPr>
        <w:t>genutzt werden. Es finden Weihnachtsfeiern und verschiedene Ausflüge statt. Mitarbeiterkinder erhalten zum Geburtstag Geschenke per Post.</w:t>
      </w:r>
    </w:p>
    <w:p w:rsidR="0016747A" w:rsidRPr="00F75246" w:rsidRDefault="0016747A" w:rsidP="0016747A">
      <w:pPr>
        <w:rPr>
          <w:rFonts w:ascii="Verdana" w:hAnsi="Verdana"/>
          <w:sz w:val="16"/>
          <w:szCs w:val="16"/>
        </w:rPr>
      </w:pPr>
    </w:p>
    <w:p w:rsidR="0016747A" w:rsidRDefault="0016747A" w:rsidP="0016747A">
      <w:pPr>
        <w:rPr>
          <w:rFonts w:ascii="Verdana" w:hAnsi="Verdana"/>
          <w:sz w:val="20"/>
          <w:szCs w:val="20"/>
        </w:rPr>
      </w:pPr>
      <w:r w:rsidRPr="003E3699">
        <w:rPr>
          <w:rFonts w:ascii="Verdana" w:hAnsi="Verdana"/>
          <w:sz w:val="20"/>
          <w:szCs w:val="20"/>
        </w:rPr>
        <w:t>D</w:t>
      </w:r>
      <w:r>
        <w:rPr>
          <w:rFonts w:ascii="Verdana" w:hAnsi="Verdana"/>
          <w:sz w:val="20"/>
          <w:szCs w:val="20"/>
        </w:rPr>
        <w:t xml:space="preserve">as Unternehmen </w:t>
      </w:r>
      <w:r w:rsidRPr="003E3699">
        <w:rPr>
          <w:rFonts w:ascii="Verdana" w:hAnsi="Verdana"/>
          <w:sz w:val="20"/>
          <w:szCs w:val="20"/>
        </w:rPr>
        <w:t xml:space="preserve">engagiert sich </w:t>
      </w:r>
      <w:r>
        <w:rPr>
          <w:rFonts w:ascii="Verdana" w:hAnsi="Verdana"/>
          <w:sz w:val="20"/>
          <w:szCs w:val="20"/>
        </w:rPr>
        <w:t xml:space="preserve">sozial </w:t>
      </w:r>
      <w:r w:rsidRPr="003E3699">
        <w:rPr>
          <w:rFonts w:ascii="Verdana" w:hAnsi="Verdana"/>
          <w:sz w:val="20"/>
          <w:szCs w:val="20"/>
        </w:rPr>
        <w:t xml:space="preserve">in der </w:t>
      </w:r>
      <w:r>
        <w:rPr>
          <w:rFonts w:ascii="Verdana" w:hAnsi="Verdana"/>
          <w:sz w:val="20"/>
          <w:szCs w:val="20"/>
        </w:rPr>
        <w:t xml:space="preserve">Region. </w:t>
      </w:r>
      <w:r w:rsidRPr="003E3699">
        <w:rPr>
          <w:rFonts w:ascii="Verdana" w:hAnsi="Verdana"/>
          <w:sz w:val="20"/>
          <w:szCs w:val="20"/>
        </w:rPr>
        <w:t xml:space="preserve">Für Schüler und Interessierte werden Betriebsbesichtigungen angeboten. Das Unternehmen beteiligt sich am Girls’ Day, dem Sozialen Tag </w:t>
      </w:r>
      <w:r>
        <w:rPr>
          <w:rFonts w:ascii="Verdana" w:hAnsi="Verdana"/>
          <w:sz w:val="20"/>
          <w:szCs w:val="20"/>
        </w:rPr>
        <w:t xml:space="preserve">umliegender </w:t>
      </w:r>
      <w:r w:rsidRPr="003E3699">
        <w:rPr>
          <w:rFonts w:ascii="Verdana" w:hAnsi="Verdana"/>
          <w:sz w:val="20"/>
          <w:szCs w:val="20"/>
        </w:rPr>
        <w:t xml:space="preserve">Schulen, und der Ausbildungsleiter sowie ein </w:t>
      </w:r>
      <w:r w:rsidRPr="003E3699">
        <w:rPr>
          <w:rFonts w:ascii="Verdana" w:hAnsi="Verdana"/>
          <w:sz w:val="20"/>
          <w:szCs w:val="20"/>
        </w:rPr>
        <w:lastRenderedPageBreak/>
        <w:t xml:space="preserve">weiterer Angestellter sind im IHK-Prüfungsausschuss aktiv. Mitarbeiter, die einem Ehrenamt nachgehen, werden dafür freigestellt. Neben Spendenaktionen in der nahen Umgebung schickt </w:t>
      </w:r>
      <w:proofErr w:type="spellStart"/>
      <w:r w:rsidRPr="003E3699">
        <w:rPr>
          <w:rFonts w:ascii="Verdana" w:hAnsi="Verdana"/>
          <w:sz w:val="20"/>
          <w:szCs w:val="20"/>
        </w:rPr>
        <w:t>Eirenschmalz</w:t>
      </w:r>
      <w:proofErr w:type="spellEnd"/>
      <w:r>
        <w:rPr>
          <w:rFonts w:ascii="Verdana" w:hAnsi="Verdana"/>
          <w:sz w:val="20"/>
          <w:szCs w:val="20"/>
        </w:rPr>
        <w:t xml:space="preserve"> seine Lkw</w:t>
      </w:r>
      <w:r w:rsidRPr="003E3699">
        <w:rPr>
          <w:rFonts w:ascii="Verdana" w:hAnsi="Verdana"/>
          <w:sz w:val="20"/>
          <w:szCs w:val="20"/>
        </w:rPr>
        <w:t xml:space="preserve"> zur Weihnachtszeit mit vielen Sachspenden nach Albanien, Moldawien und in die Ukraine, um dort Kindern eine Freude zu bereiten. Regionale Sportvereine erhalten neue Trikots und Finanz</w:t>
      </w:r>
      <w:r>
        <w:rPr>
          <w:rFonts w:ascii="Verdana" w:hAnsi="Verdana"/>
          <w:sz w:val="20"/>
          <w:szCs w:val="20"/>
        </w:rPr>
        <w:t>hilfe</w:t>
      </w:r>
      <w:r w:rsidRPr="003E3699">
        <w:rPr>
          <w:rFonts w:ascii="Verdana" w:hAnsi="Verdana"/>
          <w:sz w:val="20"/>
          <w:szCs w:val="20"/>
        </w:rPr>
        <w:t xml:space="preserve">. An </w:t>
      </w:r>
      <w:r>
        <w:rPr>
          <w:rFonts w:ascii="Verdana" w:hAnsi="Verdana"/>
          <w:sz w:val="20"/>
          <w:szCs w:val="20"/>
        </w:rPr>
        <w:t>d</w:t>
      </w:r>
      <w:r w:rsidRPr="003E3699">
        <w:rPr>
          <w:rFonts w:ascii="Verdana" w:hAnsi="Verdana"/>
          <w:sz w:val="20"/>
          <w:szCs w:val="20"/>
        </w:rPr>
        <w:t>er Tribüne für einen örtlichen Sportverein wurde eben</w:t>
      </w:r>
      <w:r>
        <w:rPr>
          <w:rFonts w:ascii="Verdana" w:hAnsi="Verdana"/>
          <w:sz w:val="20"/>
          <w:szCs w:val="20"/>
        </w:rPr>
        <w:t xml:space="preserve">falls </w:t>
      </w:r>
      <w:r w:rsidRPr="003E3699">
        <w:rPr>
          <w:rFonts w:ascii="Verdana" w:hAnsi="Verdana"/>
          <w:sz w:val="20"/>
          <w:szCs w:val="20"/>
        </w:rPr>
        <w:t xml:space="preserve">mitgearbeitet. </w:t>
      </w:r>
    </w:p>
    <w:p w:rsidR="0016747A" w:rsidRPr="003E3699" w:rsidRDefault="0016747A" w:rsidP="0016747A">
      <w:pPr>
        <w:rPr>
          <w:rFonts w:ascii="Verdana" w:hAnsi="Verdana"/>
          <w:sz w:val="20"/>
          <w:szCs w:val="20"/>
        </w:rPr>
      </w:pPr>
      <w:r>
        <w:rPr>
          <w:rFonts w:ascii="Verdana" w:hAnsi="Verdana"/>
          <w:sz w:val="20"/>
          <w:szCs w:val="20"/>
        </w:rPr>
        <w:t xml:space="preserve">Dem </w:t>
      </w:r>
      <w:r w:rsidRPr="003E3699">
        <w:rPr>
          <w:rFonts w:ascii="Verdana" w:hAnsi="Verdana"/>
          <w:sz w:val="20"/>
          <w:szCs w:val="20"/>
        </w:rPr>
        <w:t xml:space="preserve">Unternehmen </w:t>
      </w:r>
      <w:r>
        <w:rPr>
          <w:rFonts w:ascii="Verdana" w:hAnsi="Verdana"/>
          <w:sz w:val="20"/>
          <w:szCs w:val="20"/>
        </w:rPr>
        <w:t xml:space="preserve">liegt </w:t>
      </w:r>
      <w:r w:rsidRPr="003E3699">
        <w:rPr>
          <w:rFonts w:ascii="Verdana" w:hAnsi="Verdana"/>
          <w:sz w:val="20"/>
          <w:szCs w:val="20"/>
        </w:rPr>
        <w:t>die Umwelt sehr am Herzen</w:t>
      </w:r>
      <w:r>
        <w:rPr>
          <w:rFonts w:ascii="Verdana" w:hAnsi="Verdana"/>
          <w:sz w:val="20"/>
          <w:szCs w:val="20"/>
        </w:rPr>
        <w:t>. Es n</w:t>
      </w:r>
      <w:r w:rsidRPr="003E3699">
        <w:rPr>
          <w:rFonts w:ascii="Verdana" w:hAnsi="Verdana"/>
          <w:sz w:val="20"/>
          <w:szCs w:val="20"/>
        </w:rPr>
        <w:t>immt an den Projekten Ökoprofit und dem Umweltpakt Bayern teil. Mit verschiedenen Maßnahmen wird dabei CO</w:t>
      </w:r>
      <w:r w:rsidRPr="003E3699">
        <w:rPr>
          <w:rFonts w:ascii="Verdana" w:hAnsi="Verdana"/>
          <w:sz w:val="20"/>
          <w:szCs w:val="20"/>
          <w:vertAlign w:val="subscript"/>
        </w:rPr>
        <w:t>2</w:t>
      </w:r>
      <w:r w:rsidRPr="003E3699">
        <w:rPr>
          <w:rFonts w:ascii="Verdana" w:hAnsi="Verdana"/>
          <w:sz w:val="20"/>
          <w:szCs w:val="20"/>
        </w:rPr>
        <w:t xml:space="preserve"> aktiv reduziert</w:t>
      </w:r>
      <w:r>
        <w:rPr>
          <w:rFonts w:ascii="Verdana" w:hAnsi="Verdana"/>
          <w:sz w:val="20"/>
          <w:szCs w:val="20"/>
        </w:rPr>
        <w:t>. Sä</w:t>
      </w:r>
      <w:r w:rsidRPr="003E3699">
        <w:rPr>
          <w:rFonts w:ascii="Verdana" w:hAnsi="Verdana"/>
          <w:sz w:val="20"/>
          <w:szCs w:val="20"/>
        </w:rPr>
        <w:t xml:space="preserve">mtliche Baumaßnahmen werden zudem im Einklang mit der Natur durchgeführt und </w:t>
      </w:r>
      <w:r>
        <w:rPr>
          <w:rFonts w:ascii="Verdana" w:hAnsi="Verdana"/>
          <w:sz w:val="20"/>
          <w:szCs w:val="20"/>
        </w:rPr>
        <w:t xml:space="preserve">dem </w:t>
      </w:r>
      <w:r w:rsidRPr="003E3699">
        <w:rPr>
          <w:rFonts w:ascii="Verdana" w:hAnsi="Verdana"/>
          <w:sz w:val="20"/>
          <w:szCs w:val="20"/>
        </w:rPr>
        <w:t xml:space="preserve">Charakter des Ortes </w:t>
      </w:r>
      <w:r>
        <w:rPr>
          <w:rFonts w:ascii="Verdana" w:hAnsi="Verdana"/>
          <w:sz w:val="20"/>
          <w:szCs w:val="20"/>
        </w:rPr>
        <w:t>an</w:t>
      </w:r>
      <w:r w:rsidRPr="003E3699">
        <w:rPr>
          <w:rFonts w:ascii="Verdana" w:hAnsi="Verdana"/>
          <w:sz w:val="20"/>
          <w:szCs w:val="20"/>
        </w:rPr>
        <w:t>gepasst.</w:t>
      </w:r>
    </w:p>
    <w:p w:rsidR="0016747A" w:rsidRPr="00F75246" w:rsidRDefault="0016747A" w:rsidP="0016747A">
      <w:pPr>
        <w:rPr>
          <w:rFonts w:ascii="Verdana" w:hAnsi="Verdana"/>
          <w:i/>
          <w:iCs/>
          <w:sz w:val="16"/>
          <w:szCs w:val="16"/>
        </w:rPr>
      </w:pPr>
    </w:p>
    <w:p w:rsidR="0016747A" w:rsidRPr="003E3699" w:rsidRDefault="0016747A" w:rsidP="0016747A">
      <w:pPr>
        <w:rPr>
          <w:rFonts w:ascii="Verdana" w:hAnsi="Verdana"/>
          <w:i/>
          <w:iCs/>
          <w:sz w:val="18"/>
          <w:szCs w:val="18"/>
        </w:rPr>
      </w:pPr>
      <w:r w:rsidRPr="003E3699">
        <w:rPr>
          <w:rFonts w:ascii="Verdana" w:hAnsi="Verdana"/>
          <w:i/>
          <w:iCs/>
          <w:sz w:val="18"/>
          <w:szCs w:val="18"/>
        </w:rPr>
        <w:t xml:space="preserve">Die </w:t>
      </w:r>
      <w:proofErr w:type="spellStart"/>
      <w:r w:rsidRPr="003E3699">
        <w:rPr>
          <w:rFonts w:ascii="Verdana" w:hAnsi="Verdana"/>
          <w:i/>
          <w:iCs/>
          <w:sz w:val="18"/>
          <w:szCs w:val="18"/>
        </w:rPr>
        <w:t>Eirenschmalz</w:t>
      </w:r>
      <w:proofErr w:type="spellEnd"/>
      <w:r w:rsidRPr="003E3699">
        <w:rPr>
          <w:rFonts w:ascii="Verdana" w:hAnsi="Verdana"/>
          <w:i/>
          <w:iCs/>
          <w:sz w:val="18"/>
          <w:szCs w:val="18"/>
        </w:rPr>
        <w:t xml:space="preserve"> Maschinenbaumechanik und Metallbau GmbH ist nach 2016 und 2018  zum </w:t>
      </w:r>
      <w:r>
        <w:rPr>
          <w:rFonts w:ascii="Verdana" w:hAnsi="Verdana"/>
          <w:i/>
          <w:iCs/>
          <w:sz w:val="18"/>
          <w:szCs w:val="18"/>
        </w:rPr>
        <w:t xml:space="preserve">3. </w:t>
      </w:r>
      <w:r w:rsidRPr="003E3699">
        <w:rPr>
          <w:rFonts w:ascii="Verdana" w:hAnsi="Verdana"/>
          <w:i/>
          <w:iCs/>
          <w:sz w:val="18"/>
          <w:szCs w:val="18"/>
        </w:rPr>
        <w:t xml:space="preserve">Mal </w:t>
      </w:r>
      <w:r>
        <w:rPr>
          <w:rFonts w:ascii="Verdana" w:hAnsi="Verdana"/>
          <w:i/>
          <w:iCs/>
          <w:sz w:val="18"/>
          <w:szCs w:val="18"/>
        </w:rPr>
        <w:t xml:space="preserve">zum </w:t>
      </w:r>
      <w:r w:rsidRPr="003E3699">
        <w:rPr>
          <w:rFonts w:ascii="Verdana" w:hAnsi="Verdana"/>
          <w:i/>
          <w:iCs/>
          <w:sz w:val="18"/>
          <w:szCs w:val="18"/>
        </w:rPr>
        <w:t xml:space="preserve"> </w:t>
      </w:r>
      <w:r>
        <w:rPr>
          <w:rFonts w:ascii="Verdana" w:hAnsi="Verdana"/>
          <w:i/>
          <w:iCs/>
          <w:sz w:val="18"/>
          <w:szCs w:val="18"/>
        </w:rPr>
        <w:t>„</w:t>
      </w:r>
      <w:r w:rsidRPr="003E3699">
        <w:rPr>
          <w:rFonts w:ascii="Verdana" w:hAnsi="Verdana"/>
          <w:i/>
          <w:iCs/>
          <w:sz w:val="18"/>
          <w:szCs w:val="18"/>
        </w:rPr>
        <w:t>Großen Preis des Mittelstand</w:t>
      </w:r>
      <w:r w:rsidR="00701A16">
        <w:rPr>
          <w:rFonts w:ascii="Verdana" w:hAnsi="Verdana"/>
          <w:i/>
          <w:iCs/>
          <w:sz w:val="18"/>
          <w:szCs w:val="18"/>
        </w:rPr>
        <w:t>e</w:t>
      </w:r>
      <w:r w:rsidRPr="003E3699">
        <w:rPr>
          <w:rFonts w:ascii="Verdana" w:hAnsi="Verdana"/>
          <w:i/>
          <w:iCs/>
          <w:sz w:val="18"/>
          <w:szCs w:val="18"/>
        </w:rPr>
        <w:t>s</w:t>
      </w:r>
      <w:r>
        <w:rPr>
          <w:rFonts w:ascii="Verdana" w:hAnsi="Verdana"/>
          <w:i/>
          <w:iCs/>
          <w:sz w:val="18"/>
          <w:szCs w:val="18"/>
        </w:rPr>
        <w:t>“</w:t>
      </w:r>
      <w:r w:rsidRPr="003E3699">
        <w:rPr>
          <w:rFonts w:ascii="Verdana" w:hAnsi="Verdana"/>
          <w:i/>
          <w:iCs/>
          <w:sz w:val="18"/>
          <w:szCs w:val="18"/>
        </w:rPr>
        <w:t xml:space="preserve"> nominiert</w:t>
      </w:r>
      <w:r>
        <w:rPr>
          <w:rFonts w:ascii="Verdana" w:hAnsi="Verdana"/>
          <w:i/>
          <w:iCs/>
          <w:sz w:val="18"/>
          <w:szCs w:val="18"/>
        </w:rPr>
        <w:t>, i</w:t>
      </w:r>
      <w:r w:rsidRPr="003E3699">
        <w:rPr>
          <w:rFonts w:ascii="Verdana" w:hAnsi="Verdana"/>
          <w:i/>
          <w:iCs/>
          <w:sz w:val="18"/>
          <w:szCs w:val="18"/>
        </w:rPr>
        <w:t>n diesem Jahr durch die Regierung von Oberbayern, das Bayerische Staatsministerium für Wirtschaft, Landesentwicklung und Energie sowie die Raiffeisenlandesbank Oberösterreich Aktiengesellschaft</w:t>
      </w:r>
      <w:r w:rsidR="00701A16">
        <w:rPr>
          <w:rFonts w:ascii="Verdana" w:hAnsi="Verdana"/>
          <w:i/>
          <w:iCs/>
          <w:sz w:val="18"/>
          <w:szCs w:val="18"/>
        </w:rPr>
        <w:t>,</w:t>
      </w:r>
      <w:r w:rsidRPr="003E3699">
        <w:rPr>
          <w:rFonts w:ascii="Verdana" w:hAnsi="Verdana"/>
          <w:i/>
          <w:iCs/>
          <w:sz w:val="18"/>
          <w:szCs w:val="18"/>
        </w:rPr>
        <w:t xml:space="preserve"> Zweigni</w:t>
      </w:r>
      <w:r>
        <w:rPr>
          <w:rFonts w:ascii="Verdana" w:hAnsi="Verdana"/>
          <w:i/>
          <w:iCs/>
          <w:sz w:val="18"/>
          <w:szCs w:val="18"/>
        </w:rPr>
        <w:t>ederlassung Süddeutschland</w:t>
      </w:r>
      <w:r w:rsidRPr="003E3699">
        <w:rPr>
          <w:rFonts w:ascii="Verdana" w:hAnsi="Verdana"/>
          <w:i/>
          <w:iCs/>
          <w:sz w:val="18"/>
          <w:szCs w:val="18"/>
        </w:rPr>
        <w:t>.</w:t>
      </w:r>
    </w:p>
    <w:p w:rsidR="0016747A" w:rsidRDefault="0016747A" w:rsidP="0016747A">
      <w:pPr>
        <w:rPr>
          <w:rFonts w:ascii="Verdana" w:hAnsi="Verdana"/>
          <w:i/>
          <w:sz w:val="20"/>
          <w:szCs w:val="20"/>
        </w:rPr>
      </w:pPr>
    </w:p>
    <w:p w:rsidR="00A84732" w:rsidRPr="00780AE7" w:rsidRDefault="00A84732" w:rsidP="0016747A">
      <w:pPr>
        <w:rPr>
          <w:rFonts w:ascii="Verdana" w:hAnsi="Verdana"/>
          <w:i/>
          <w:sz w:val="16"/>
          <w:szCs w:val="16"/>
        </w:rPr>
      </w:pPr>
    </w:p>
    <w:p w:rsidR="00A84732" w:rsidRPr="00A84732" w:rsidRDefault="00A84732" w:rsidP="00A84732">
      <w:pPr>
        <w:rPr>
          <w:rFonts w:ascii="Verdana" w:hAnsi="Verdana"/>
          <w:b/>
          <w:color w:val="3333FF"/>
          <w:sz w:val="22"/>
          <w:szCs w:val="22"/>
        </w:rPr>
      </w:pPr>
      <w:proofErr w:type="spellStart"/>
      <w:r w:rsidRPr="00A84732">
        <w:rPr>
          <w:rFonts w:ascii="Verdana" w:hAnsi="Verdana"/>
          <w:b/>
          <w:color w:val="3333FF"/>
          <w:sz w:val="22"/>
          <w:szCs w:val="22"/>
        </w:rPr>
        <w:t>schambeck</w:t>
      </w:r>
      <w:proofErr w:type="spellEnd"/>
      <w:r w:rsidRPr="00A84732">
        <w:rPr>
          <w:rFonts w:ascii="Verdana" w:hAnsi="Verdana"/>
          <w:b/>
          <w:color w:val="3333FF"/>
          <w:sz w:val="22"/>
          <w:szCs w:val="22"/>
        </w:rPr>
        <w:t xml:space="preserve"> </w:t>
      </w:r>
      <w:proofErr w:type="spellStart"/>
      <w:r w:rsidRPr="00A84732">
        <w:rPr>
          <w:rFonts w:ascii="Verdana" w:hAnsi="Verdana"/>
          <w:b/>
          <w:color w:val="3333FF"/>
          <w:sz w:val="22"/>
          <w:szCs w:val="22"/>
        </w:rPr>
        <w:t>holding</w:t>
      </w:r>
      <w:proofErr w:type="spellEnd"/>
      <w:r w:rsidRPr="00A84732">
        <w:rPr>
          <w:rFonts w:ascii="Verdana" w:hAnsi="Verdana"/>
          <w:b/>
          <w:color w:val="3333FF"/>
          <w:sz w:val="22"/>
          <w:szCs w:val="22"/>
        </w:rPr>
        <w:t xml:space="preserve"> GmbH</w:t>
      </w:r>
    </w:p>
    <w:p w:rsidR="00A84732" w:rsidRPr="00F631C0" w:rsidRDefault="00A84732" w:rsidP="00A84732">
      <w:pPr>
        <w:rPr>
          <w:rFonts w:ascii="Verdana" w:hAnsi="Verdana"/>
          <w:sz w:val="20"/>
          <w:szCs w:val="20"/>
        </w:rPr>
      </w:pPr>
      <w:r w:rsidRPr="00F631C0">
        <w:rPr>
          <w:rFonts w:ascii="Verdana" w:hAnsi="Verdana"/>
          <w:sz w:val="20"/>
          <w:szCs w:val="20"/>
        </w:rPr>
        <w:t>94363</w:t>
      </w:r>
      <w:r w:rsidRPr="00F631C0">
        <w:rPr>
          <w:rFonts w:ascii="Verdana" w:hAnsi="Verdana"/>
          <w:sz w:val="20"/>
          <w:szCs w:val="20"/>
        </w:rPr>
        <w:tab/>
      </w:r>
      <w:proofErr w:type="spellStart"/>
      <w:r w:rsidRPr="00F631C0">
        <w:rPr>
          <w:rFonts w:ascii="Verdana" w:hAnsi="Verdana"/>
          <w:sz w:val="20"/>
          <w:szCs w:val="20"/>
        </w:rPr>
        <w:t>Oberschneiding</w:t>
      </w:r>
      <w:proofErr w:type="spellEnd"/>
    </w:p>
    <w:p w:rsidR="00A84732" w:rsidRPr="00606219" w:rsidRDefault="00A84732" w:rsidP="00A84732">
      <w:pPr>
        <w:rPr>
          <w:rFonts w:ascii="Verdana" w:hAnsi="Verdana"/>
          <w:b/>
          <w:sz w:val="16"/>
          <w:szCs w:val="16"/>
        </w:rPr>
      </w:pPr>
    </w:p>
    <w:p w:rsidR="00A84732" w:rsidRPr="00A84732" w:rsidRDefault="00A84732" w:rsidP="00A84732">
      <w:pPr>
        <w:rPr>
          <w:rFonts w:ascii="Verdana" w:hAnsi="Verdana"/>
          <w:b/>
          <w:i/>
          <w:sz w:val="20"/>
          <w:szCs w:val="20"/>
        </w:rPr>
      </w:pPr>
      <w:r w:rsidRPr="00A84732">
        <w:rPr>
          <w:rFonts w:ascii="Verdana" w:hAnsi="Verdana"/>
          <w:b/>
          <w:i/>
          <w:sz w:val="20"/>
          <w:szCs w:val="20"/>
        </w:rPr>
        <w:t>Qualität, wo sie am wichtigsten ist</w:t>
      </w:r>
    </w:p>
    <w:p w:rsidR="00A84732" w:rsidRPr="00F631C0" w:rsidRDefault="00A84732" w:rsidP="00A84732">
      <w:pPr>
        <w:rPr>
          <w:rFonts w:ascii="Verdana" w:hAnsi="Verdana"/>
          <w:sz w:val="20"/>
          <w:szCs w:val="20"/>
        </w:rPr>
      </w:pPr>
      <w:r w:rsidRPr="00F631C0">
        <w:rPr>
          <w:rFonts w:ascii="Verdana" w:hAnsi="Verdana"/>
          <w:sz w:val="20"/>
          <w:szCs w:val="20"/>
        </w:rPr>
        <w:t xml:space="preserve">Unternehmen fällt es mitunter schwer, die Qualität zu </w:t>
      </w:r>
      <w:r>
        <w:rPr>
          <w:rFonts w:ascii="Verdana" w:hAnsi="Verdana"/>
          <w:sz w:val="20"/>
          <w:szCs w:val="20"/>
        </w:rPr>
        <w:t>sichern</w:t>
      </w:r>
      <w:r w:rsidRPr="00F631C0">
        <w:rPr>
          <w:rFonts w:ascii="Verdana" w:hAnsi="Verdana"/>
          <w:sz w:val="20"/>
          <w:szCs w:val="20"/>
        </w:rPr>
        <w:t xml:space="preserve"> oder ein bestimmtes Level an Qualität zu erreichen. Immer dann, wenn ein Automobilhersteller Probleme damit hat, wendet er sich an die </w:t>
      </w:r>
      <w:proofErr w:type="spellStart"/>
      <w:r w:rsidRPr="00F631C0">
        <w:rPr>
          <w:rFonts w:ascii="Verdana" w:hAnsi="Verdana"/>
          <w:sz w:val="20"/>
          <w:szCs w:val="20"/>
        </w:rPr>
        <w:t>schambeck</w:t>
      </w:r>
      <w:proofErr w:type="spellEnd"/>
      <w:r w:rsidRPr="00F631C0">
        <w:rPr>
          <w:rFonts w:ascii="Verdana" w:hAnsi="Verdana"/>
          <w:sz w:val="20"/>
          <w:szCs w:val="20"/>
        </w:rPr>
        <w:t xml:space="preserve"> </w:t>
      </w:r>
      <w:proofErr w:type="spellStart"/>
      <w:r w:rsidRPr="00F631C0">
        <w:rPr>
          <w:rFonts w:ascii="Verdana" w:hAnsi="Verdana"/>
          <w:sz w:val="20"/>
          <w:szCs w:val="20"/>
        </w:rPr>
        <w:t>holding</w:t>
      </w:r>
      <w:proofErr w:type="spellEnd"/>
      <w:r w:rsidRPr="00F631C0">
        <w:rPr>
          <w:rFonts w:ascii="Verdana" w:hAnsi="Verdana"/>
          <w:sz w:val="20"/>
          <w:szCs w:val="20"/>
        </w:rPr>
        <w:t xml:space="preserve"> GmbH aus </w:t>
      </w:r>
      <w:proofErr w:type="spellStart"/>
      <w:r w:rsidRPr="00F631C0">
        <w:rPr>
          <w:rFonts w:ascii="Verdana" w:hAnsi="Verdana"/>
          <w:sz w:val="20"/>
          <w:szCs w:val="20"/>
        </w:rPr>
        <w:t>Oberschneiding</w:t>
      </w:r>
      <w:proofErr w:type="spellEnd"/>
      <w:r w:rsidRPr="00F631C0">
        <w:rPr>
          <w:rFonts w:ascii="Verdana" w:hAnsi="Verdana"/>
          <w:sz w:val="20"/>
          <w:szCs w:val="20"/>
        </w:rPr>
        <w:t xml:space="preserve">. Schambeck hat es geschafft, sich einen Namen als Qualitätsdienstleister in der Planung und Sicherung zu machen. Seit der Gründung des Unternehmens vor neun Jahren am Standort </w:t>
      </w:r>
      <w:proofErr w:type="spellStart"/>
      <w:r w:rsidRPr="00F631C0">
        <w:rPr>
          <w:rFonts w:ascii="Verdana" w:hAnsi="Verdana"/>
          <w:sz w:val="20"/>
          <w:szCs w:val="20"/>
        </w:rPr>
        <w:t>Oberschneiding</w:t>
      </w:r>
      <w:proofErr w:type="spellEnd"/>
      <w:r w:rsidRPr="00F631C0">
        <w:rPr>
          <w:rFonts w:ascii="Verdana" w:hAnsi="Verdana"/>
          <w:sz w:val="20"/>
          <w:szCs w:val="20"/>
        </w:rPr>
        <w:t xml:space="preserve"> folgten elf weitere Standorteröffnungen von Döbeln in Sachsen bis Köln in Nordrhein-Westfalen sowie in </w:t>
      </w:r>
      <w:r>
        <w:rPr>
          <w:rFonts w:ascii="Verdana" w:hAnsi="Verdana"/>
          <w:sz w:val="20"/>
          <w:szCs w:val="20"/>
        </w:rPr>
        <w:t xml:space="preserve">der Slowakei und in </w:t>
      </w:r>
      <w:r w:rsidRPr="00F631C0">
        <w:rPr>
          <w:rFonts w:ascii="Verdana" w:hAnsi="Verdana"/>
          <w:sz w:val="20"/>
          <w:szCs w:val="20"/>
        </w:rPr>
        <w:t>Tschechien.</w:t>
      </w:r>
    </w:p>
    <w:p w:rsidR="00A84732" w:rsidRPr="00606219" w:rsidRDefault="00A84732" w:rsidP="00A84732">
      <w:pPr>
        <w:rPr>
          <w:rFonts w:ascii="Verdana" w:hAnsi="Verdana"/>
          <w:sz w:val="16"/>
          <w:szCs w:val="16"/>
        </w:rPr>
      </w:pPr>
    </w:p>
    <w:p w:rsidR="00A84732" w:rsidRPr="00F631C0" w:rsidRDefault="00A84732" w:rsidP="00A84732">
      <w:pPr>
        <w:rPr>
          <w:rFonts w:ascii="Verdana" w:hAnsi="Verdana"/>
          <w:sz w:val="20"/>
          <w:szCs w:val="20"/>
        </w:rPr>
      </w:pPr>
      <w:r>
        <w:rPr>
          <w:rFonts w:ascii="Verdana" w:hAnsi="Verdana"/>
          <w:sz w:val="20"/>
          <w:szCs w:val="20"/>
        </w:rPr>
        <w:t>A</w:t>
      </w:r>
      <w:r w:rsidRPr="00F631C0">
        <w:rPr>
          <w:rFonts w:ascii="Verdana" w:hAnsi="Verdana"/>
          <w:sz w:val="20"/>
          <w:szCs w:val="20"/>
        </w:rPr>
        <w:t xml:space="preserve">uch die </w:t>
      </w:r>
      <w:proofErr w:type="spellStart"/>
      <w:r w:rsidRPr="00F631C0">
        <w:rPr>
          <w:rFonts w:ascii="Verdana" w:hAnsi="Verdana"/>
          <w:sz w:val="20"/>
          <w:szCs w:val="20"/>
        </w:rPr>
        <w:t>schambeck</w:t>
      </w:r>
      <w:proofErr w:type="spellEnd"/>
      <w:r w:rsidRPr="00F631C0">
        <w:rPr>
          <w:rFonts w:ascii="Verdana" w:hAnsi="Verdana"/>
          <w:sz w:val="20"/>
          <w:szCs w:val="20"/>
        </w:rPr>
        <w:t xml:space="preserve"> </w:t>
      </w:r>
      <w:proofErr w:type="spellStart"/>
      <w:r w:rsidRPr="00F631C0">
        <w:rPr>
          <w:rFonts w:ascii="Verdana" w:hAnsi="Verdana"/>
          <w:sz w:val="20"/>
          <w:szCs w:val="20"/>
        </w:rPr>
        <w:t>holding</w:t>
      </w:r>
      <w:proofErr w:type="spellEnd"/>
      <w:r w:rsidRPr="00F631C0">
        <w:rPr>
          <w:rFonts w:ascii="Verdana" w:hAnsi="Verdana"/>
          <w:sz w:val="20"/>
          <w:szCs w:val="20"/>
        </w:rPr>
        <w:t xml:space="preserve"> GmbH </w:t>
      </w:r>
      <w:r>
        <w:rPr>
          <w:rFonts w:ascii="Verdana" w:hAnsi="Verdana"/>
          <w:sz w:val="20"/>
          <w:szCs w:val="20"/>
        </w:rPr>
        <w:t xml:space="preserve">leidet </w:t>
      </w:r>
      <w:r w:rsidRPr="00F631C0">
        <w:rPr>
          <w:rFonts w:ascii="Verdana" w:hAnsi="Verdana"/>
          <w:sz w:val="20"/>
          <w:szCs w:val="20"/>
        </w:rPr>
        <w:t xml:space="preserve">unter der seit 2008 andauernden Diesel-Krise </w:t>
      </w:r>
      <w:r>
        <w:rPr>
          <w:rFonts w:ascii="Verdana" w:hAnsi="Verdana"/>
          <w:sz w:val="20"/>
          <w:szCs w:val="20"/>
        </w:rPr>
        <w:t xml:space="preserve">und </w:t>
      </w:r>
      <w:r w:rsidRPr="00F631C0">
        <w:rPr>
          <w:rFonts w:ascii="Verdana" w:hAnsi="Verdana"/>
          <w:sz w:val="20"/>
          <w:szCs w:val="20"/>
        </w:rPr>
        <w:t>sucht n</w:t>
      </w:r>
      <w:r>
        <w:rPr>
          <w:rFonts w:ascii="Verdana" w:hAnsi="Verdana"/>
          <w:sz w:val="20"/>
          <w:szCs w:val="20"/>
        </w:rPr>
        <w:t>ach</w:t>
      </w:r>
      <w:r w:rsidRPr="00F631C0">
        <w:rPr>
          <w:rFonts w:ascii="Verdana" w:hAnsi="Verdana"/>
          <w:sz w:val="20"/>
          <w:szCs w:val="20"/>
        </w:rPr>
        <w:t xml:space="preserve"> </w:t>
      </w:r>
      <w:r>
        <w:rPr>
          <w:rFonts w:ascii="Verdana" w:hAnsi="Verdana"/>
          <w:sz w:val="20"/>
          <w:szCs w:val="20"/>
        </w:rPr>
        <w:t xml:space="preserve">neuen </w:t>
      </w:r>
      <w:r w:rsidRPr="00F631C0">
        <w:rPr>
          <w:rFonts w:ascii="Verdana" w:hAnsi="Verdana"/>
          <w:sz w:val="20"/>
          <w:szCs w:val="20"/>
        </w:rPr>
        <w:t xml:space="preserve">Kunden in den Bereichen Medizinprodukte, Pharmaindustrie, Bekleidung, Spielwaren, Kunststoff und Verpackungslösungen. Spezialisiert hat sich das Unternehmen auf die Schaffung von störungsfreien Abläufen im operativen Geschäft, bei den administrativen Prozessen und der Abwicklung </w:t>
      </w:r>
      <w:r>
        <w:rPr>
          <w:rFonts w:ascii="Verdana" w:hAnsi="Verdana"/>
          <w:sz w:val="20"/>
          <w:szCs w:val="20"/>
        </w:rPr>
        <w:t>von</w:t>
      </w:r>
      <w:r w:rsidRPr="00F631C0">
        <w:rPr>
          <w:rFonts w:ascii="Verdana" w:hAnsi="Verdana"/>
          <w:sz w:val="20"/>
          <w:szCs w:val="20"/>
        </w:rPr>
        <w:t xml:space="preserve"> Projekten, so dass sich die meisten Methoden und Vorgehensweisen auf die neuen Zielgruppen übertragen lassen. Die neuen, aber auch </w:t>
      </w:r>
      <w:r>
        <w:rPr>
          <w:rFonts w:ascii="Verdana" w:hAnsi="Verdana"/>
          <w:sz w:val="20"/>
          <w:szCs w:val="20"/>
        </w:rPr>
        <w:t xml:space="preserve">die </w:t>
      </w:r>
      <w:r w:rsidRPr="00F631C0">
        <w:rPr>
          <w:rFonts w:ascii="Verdana" w:hAnsi="Verdana"/>
          <w:sz w:val="20"/>
          <w:szCs w:val="20"/>
        </w:rPr>
        <w:t xml:space="preserve">Bestandskunden, profitieren dabei von einer überdurchschnittlich schnellen Reaktionszeit seitens </w:t>
      </w:r>
      <w:proofErr w:type="spellStart"/>
      <w:r w:rsidRPr="00F631C0">
        <w:rPr>
          <w:rFonts w:ascii="Verdana" w:hAnsi="Verdana"/>
          <w:sz w:val="20"/>
          <w:szCs w:val="20"/>
        </w:rPr>
        <w:t>schambeck</w:t>
      </w:r>
      <w:proofErr w:type="spellEnd"/>
      <w:r w:rsidRPr="00F631C0">
        <w:rPr>
          <w:rFonts w:ascii="Verdana" w:hAnsi="Verdana"/>
          <w:sz w:val="20"/>
          <w:szCs w:val="20"/>
        </w:rPr>
        <w:t xml:space="preserve"> be</w:t>
      </w:r>
      <w:r>
        <w:rPr>
          <w:rFonts w:ascii="Verdana" w:hAnsi="Verdana"/>
          <w:sz w:val="20"/>
          <w:szCs w:val="20"/>
        </w:rPr>
        <w:t>i hoher Dienstleistungsqualität.</w:t>
      </w:r>
      <w:r w:rsidRPr="00F631C0">
        <w:rPr>
          <w:rFonts w:ascii="Verdana" w:hAnsi="Verdana"/>
          <w:sz w:val="20"/>
          <w:szCs w:val="20"/>
        </w:rPr>
        <w:t xml:space="preserve"> Nach der Auftragserteilung dauert es maximal 90 Minuten, bis ein Mitarbeiter beim Kunden vor Ort ist.</w:t>
      </w:r>
    </w:p>
    <w:p w:rsidR="00A84732" w:rsidRPr="00606219" w:rsidRDefault="00A84732" w:rsidP="00A84732">
      <w:pPr>
        <w:rPr>
          <w:rFonts w:ascii="Verdana" w:hAnsi="Verdana"/>
          <w:sz w:val="16"/>
          <w:szCs w:val="16"/>
        </w:rPr>
      </w:pPr>
    </w:p>
    <w:p w:rsidR="00A84732" w:rsidRDefault="00A84732" w:rsidP="00A84732">
      <w:pPr>
        <w:rPr>
          <w:rFonts w:ascii="Verdana" w:hAnsi="Verdana"/>
          <w:sz w:val="20"/>
          <w:szCs w:val="20"/>
        </w:rPr>
      </w:pPr>
      <w:r w:rsidRPr="00F631C0">
        <w:rPr>
          <w:rFonts w:ascii="Verdana" w:hAnsi="Verdana"/>
          <w:sz w:val="20"/>
          <w:szCs w:val="20"/>
        </w:rPr>
        <w:t xml:space="preserve">Schambeck verwendet für die gesamte Auftragsabwicklung ein eigenes Tool namens Sam. Damit werden die eigenen Prozesse adäquat dargestellt und die Mitarbeiter können alles beim Kunden im Detail überprüfen und erfassen. Dank Sam mobil sind die </w:t>
      </w:r>
      <w:proofErr w:type="spellStart"/>
      <w:r w:rsidRPr="00F631C0">
        <w:rPr>
          <w:rFonts w:ascii="Verdana" w:hAnsi="Verdana"/>
          <w:sz w:val="20"/>
          <w:szCs w:val="20"/>
        </w:rPr>
        <w:t>schambeck</w:t>
      </w:r>
      <w:proofErr w:type="spellEnd"/>
      <w:r w:rsidRPr="00F631C0">
        <w:rPr>
          <w:rFonts w:ascii="Verdana" w:hAnsi="Verdana"/>
          <w:sz w:val="20"/>
          <w:szCs w:val="20"/>
        </w:rPr>
        <w:t xml:space="preserve">-Mitarbeiter sogar in der Lage, die Auftragsprotokolle unterwegs auszufüllen und die Dokumente in Echtzeit an den Kunden zu übertragen. </w:t>
      </w:r>
    </w:p>
    <w:p w:rsidR="00A84732" w:rsidRDefault="00A84732" w:rsidP="00A84732">
      <w:pPr>
        <w:rPr>
          <w:rFonts w:ascii="Verdana" w:hAnsi="Verdana"/>
          <w:sz w:val="20"/>
          <w:szCs w:val="20"/>
        </w:rPr>
      </w:pPr>
      <w:r w:rsidRPr="00F631C0">
        <w:rPr>
          <w:rFonts w:ascii="Verdana" w:hAnsi="Verdana"/>
          <w:sz w:val="20"/>
          <w:szCs w:val="20"/>
        </w:rPr>
        <w:t>Eine weitere Eigenentwicklung ist Selma</w:t>
      </w:r>
      <w:r w:rsidR="00780AE7">
        <w:rPr>
          <w:rFonts w:ascii="Verdana" w:hAnsi="Verdana"/>
          <w:sz w:val="20"/>
          <w:szCs w:val="20"/>
        </w:rPr>
        <w:t>, d</w:t>
      </w:r>
      <w:r w:rsidRPr="00F631C0">
        <w:rPr>
          <w:rFonts w:ascii="Verdana" w:hAnsi="Verdana"/>
          <w:sz w:val="20"/>
          <w:szCs w:val="20"/>
        </w:rPr>
        <w:t xml:space="preserve">as </w:t>
      </w:r>
      <w:proofErr w:type="spellStart"/>
      <w:r w:rsidRPr="00F631C0">
        <w:rPr>
          <w:rFonts w:ascii="Verdana" w:hAnsi="Verdana"/>
          <w:sz w:val="20"/>
          <w:szCs w:val="20"/>
        </w:rPr>
        <w:t>schambeck</w:t>
      </w:r>
      <w:proofErr w:type="spellEnd"/>
      <w:r w:rsidRPr="00F631C0">
        <w:rPr>
          <w:rFonts w:ascii="Verdana" w:hAnsi="Verdana"/>
          <w:sz w:val="20"/>
          <w:szCs w:val="20"/>
        </w:rPr>
        <w:t xml:space="preserve"> e-Learning Managementsystem. Mit diesem Programm fördert und schult das Unternehmen die eigenen Angestellten. Jeder Mitarbeiter muss </w:t>
      </w:r>
      <w:r>
        <w:rPr>
          <w:rFonts w:ascii="Verdana" w:hAnsi="Verdana"/>
          <w:sz w:val="20"/>
          <w:szCs w:val="20"/>
        </w:rPr>
        <w:t>b</w:t>
      </w:r>
      <w:r w:rsidRPr="00F631C0">
        <w:rPr>
          <w:rFonts w:ascii="Verdana" w:hAnsi="Verdana"/>
          <w:sz w:val="20"/>
          <w:szCs w:val="20"/>
        </w:rPr>
        <w:t>eispiel</w:t>
      </w:r>
      <w:r>
        <w:rPr>
          <w:rFonts w:ascii="Verdana" w:hAnsi="Verdana"/>
          <w:sz w:val="20"/>
          <w:szCs w:val="20"/>
        </w:rPr>
        <w:t>sweise</w:t>
      </w:r>
      <w:r w:rsidRPr="00F631C0">
        <w:rPr>
          <w:rFonts w:ascii="Verdana" w:hAnsi="Verdana"/>
          <w:sz w:val="20"/>
          <w:szCs w:val="20"/>
        </w:rPr>
        <w:t xml:space="preserve"> in seinem Arbeitsbereich definierte Pflichtkurse belegen</w:t>
      </w:r>
      <w:r>
        <w:rPr>
          <w:rFonts w:ascii="Verdana" w:hAnsi="Verdana"/>
          <w:sz w:val="20"/>
          <w:szCs w:val="20"/>
        </w:rPr>
        <w:t>. Da</w:t>
      </w:r>
      <w:r w:rsidRPr="00F631C0">
        <w:rPr>
          <w:rFonts w:ascii="Verdana" w:hAnsi="Verdana"/>
          <w:sz w:val="20"/>
          <w:szCs w:val="20"/>
        </w:rPr>
        <w:t xml:space="preserve">s geschieht bequem über </w:t>
      </w:r>
      <w:proofErr w:type="spellStart"/>
      <w:r w:rsidRPr="00F631C0">
        <w:rPr>
          <w:rFonts w:ascii="Verdana" w:hAnsi="Verdana"/>
          <w:sz w:val="20"/>
          <w:szCs w:val="20"/>
        </w:rPr>
        <w:t>d</w:t>
      </w:r>
      <w:r>
        <w:rPr>
          <w:rFonts w:ascii="Verdana" w:hAnsi="Verdana"/>
          <w:sz w:val="20"/>
          <w:szCs w:val="20"/>
        </w:rPr>
        <w:t>ises</w:t>
      </w:r>
      <w:proofErr w:type="spellEnd"/>
      <w:r w:rsidRPr="00F631C0">
        <w:rPr>
          <w:rFonts w:ascii="Verdana" w:hAnsi="Verdana"/>
          <w:sz w:val="20"/>
          <w:szCs w:val="20"/>
        </w:rPr>
        <w:t xml:space="preserve"> Programm. Aber auch freiwillige Zusatzlektionen und kundenbasierte Kurse stehen zur Verfügung. </w:t>
      </w:r>
    </w:p>
    <w:p w:rsidR="00780AE7" w:rsidRPr="00780AE7" w:rsidRDefault="00780AE7" w:rsidP="00A84732">
      <w:pPr>
        <w:rPr>
          <w:rFonts w:ascii="Verdana" w:hAnsi="Verdana"/>
          <w:sz w:val="16"/>
          <w:szCs w:val="16"/>
        </w:rPr>
      </w:pPr>
    </w:p>
    <w:p w:rsidR="00A84732" w:rsidRPr="00F631C0" w:rsidRDefault="00A84732" w:rsidP="00A84732">
      <w:pPr>
        <w:rPr>
          <w:rFonts w:ascii="Verdana" w:hAnsi="Verdana"/>
          <w:sz w:val="20"/>
          <w:szCs w:val="20"/>
        </w:rPr>
      </w:pPr>
      <w:r>
        <w:rPr>
          <w:rFonts w:ascii="Verdana" w:hAnsi="Verdana"/>
          <w:sz w:val="20"/>
          <w:szCs w:val="20"/>
        </w:rPr>
        <w:t>D</w:t>
      </w:r>
      <w:r w:rsidRPr="00F631C0">
        <w:rPr>
          <w:rFonts w:ascii="Verdana" w:hAnsi="Verdana"/>
          <w:sz w:val="20"/>
          <w:szCs w:val="20"/>
        </w:rPr>
        <w:t xml:space="preserve">as Unternehmen </w:t>
      </w:r>
      <w:r>
        <w:rPr>
          <w:rFonts w:ascii="Verdana" w:hAnsi="Verdana"/>
          <w:sz w:val="20"/>
          <w:szCs w:val="20"/>
        </w:rPr>
        <w:t xml:space="preserve">führt seit einiger Zeit </w:t>
      </w:r>
      <w:r w:rsidRPr="00F631C0">
        <w:rPr>
          <w:rFonts w:ascii="Verdana" w:hAnsi="Verdana"/>
          <w:sz w:val="20"/>
          <w:szCs w:val="20"/>
        </w:rPr>
        <w:t>Interviews mit ausscheidenden Mitarbeitern</w:t>
      </w:r>
      <w:r>
        <w:rPr>
          <w:rFonts w:ascii="Verdana" w:hAnsi="Verdana"/>
          <w:sz w:val="20"/>
          <w:szCs w:val="20"/>
        </w:rPr>
        <w:t xml:space="preserve"> </w:t>
      </w:r>
      <w:r w:rsidRPr="00F631C0">
        <w:rPr>
          <w:rFonts w:ascii="Verdana" w:hAnsi="Verdana"/>
          <w:sz w:val="20"/>
          <w:szCs w:val="20"/>
        </w:rPr>
        <w:t>und</w:t>
      </w:r>
      <w:r>
        <w:rPr>
          <w:rFonts w:ascii="Verdana" w:hAnsi="Verdana"/>
          <w:sz w:val="20"/>
          <w:szCs w:val="20"/>
        </w:rPr>
        <w:t xml:space="preserve"> dokumentiert </w:t>
      </w:r>
      <w:r w:rsidRPr="00F631C0">
        <w:rPr>
          <w:rFonts w:ascii="Verdana" w:hAnsi="Verdana"/>
          <w:sz w:val="20"/>
          <w:szCs w:val="20"/>
        </w:rPr>
        <w:t>bestimmte, komplizierte Prozesse filmisch</w:t>
      </w:r>
      <w:r>
        <w:rPr>
          <w:rFonts w:ascii="Verdana" w:hAnsi="Verdana"/>
          <w:sz w:val="20"/>
          <w:szCs w:val="20"/>
        </w:rPr>
        <w:t xml:space="preserve">, um das Fachwissen im Unternehmen zu behalten und den </w:t>
      </w:r>
      <w:r w:rsidRPr="00F631C0">
        <w:rPr>
          <w:rFonts w:ascii="Verdana" w:hAnsi="Verdana"/>
          <w:sz w:val="20"/>
          <w:szCs w:val="20"/>
        </w:rPr>
        <w:t xml:space="preserve">Angestellten </w:t>
      </w:r>
      <w:r>
        <w:rPr>
          <w:rFonts w:ascii="Verdana" w:hAnsi="Verdana"/>
          <w:sz w:val="20"/>
          <w:szCs w:val="20"/>
        </w:rPr>
        <w:t>zur Verfügung zu stellen.</w:t>
      </w:r>
    </w:p>
    <w:p w:rsidR="00A84732" w:rsidRDefault="00A84732" w:rsidP="00A84732">
      <w:pPr>
        <w:rPr>
          <w:rFonts w:ascii="Verdana" w:hAnsi="Verdana"/>
          <w:sz w:val="20"/>
          <w:szCs w:val="20"/>
        </w:rPr>
      </w:pPr>
      <w:r>
        <w:rPr>
          <w:rFonts w:ascii="Verdana" w:hAnsi="Verdana"/>
          <w:sz w:val="20"/>
          <w:szCs w:val="20"/>
        </w:rPr>
        <w:t>Die 445 Mitarbeiter</w:t>
      </w:r>
      <w:r w:rsidRPr="00F631C0">
        <w:rPr>
          <w:rFonts w:ascii="Verdana" w:hAnsi="Verdana"/>
          <w:sz w:val="20"/>
          <w:szCs w:val="20"/>
        </w:rPr>
        <w:t xml:space="preserve">, davon 3 Werkstudenten und 2 Auszubildende, profitieren neben dieser Bildungssoftware vor allem von einer entspannten Arbeitsatmosphäre und flexiblen Arbeitszeiten. Außer in der Kernzeit, zu der die Kunden die Mitarbeitet erreichen können, sind die </w:t>
      </w:r>
      <w:proofErr w:type="spellStart"/>
      <w:r w:rsidRPr="00F631C0">
        <w:rPr>
          <w:rFonts w:ascii="Verdana" w:hAnsi="Verdana"/>
          <w:sz w:val="20"/>
          <w:szCs w:val="20"/>
        </w:rPr>
        <w:t>schambeck</w:t>
      </w:r>
      <w:proofErr w:type="spellEnd"/>
      <w:r w:rsidRPr="00F631C0">
        <w:rPr>
          <w:rFonts w:ascii="Verdana" w:hAnsi="Verdana"/>
          <w:sz w:val="20"/>
          <w:szCs w:val="20"/>
        </w:rPr>
        <w:t xml:space="preserve">-Angestellten komplett frei in der Zeitgestaltung. Weiterhin gibt es in den Räumlichkeiten der </w:t>
      </w:r>
      <w:proofErr w:type="spellStart"/>
      <w:r w:rsidRPr="00F631C0">
        <w:rPr>
          <w:rFonts w:ascii="Verdana" w:hAnsi="Verdana"/>
          <w:sz w:val="20"/>
          <w:szCs w:val="20"/>
        </w:rPr>
        <w:t>schambeck</w:t>
      </w:r>
      <w:proofErr w:type="spellEnd"/>
      <w:r w:rsidRPr="00F631C0">
        <w:rPr>
          <w:rFonts w:ascii="Verdana" w:hAnsi="Verdana"/>
          <w:sz w:val="20"/>
          <w:szCs w:val="20"/>
        </w:rPr>
        <w:t xml:space="preserve"> </w:t>
      </w:r>
      <w:proofErr w:type="spellStart"/>
      <w:r w:rsidRPr="00F631C0">
        <w:rPr>
          <w:rFonts w:ascii="Verdana" w:hAnsi="Verdana"/>
          <w:sz w:val="20"/>
          <w:szCs w:val="20"/>
        </w:rPr>
        <w:t>holding</w:t>
      </w:r>
      <w:proofErr w:type="spellEnd"/>
      <w:r w:rsidRPr="00F631C0">
        <w:rPr>
          <w:rFonts w:ascii="Verdana" w:hAnsi="Verdana"/>
          <w:sz w:val="20"/>
          <w:szCs w:val="20"/>
        </w:rPr>
        <w:t xml:space="preserve"> eine Hausaufgabenbetreuung für </w:t>
      </w:r>
      <w:r w:rsidRPr="00F631C0">
        <w:rPr>
          <w:rFonts w:ascii="Verdana" w:hAnsi="Verdana"/>
          <w:sz w:val="20"/>
          <w:szCs w:val="20"/>
        </w:rPr>
        <w:lastRenderedPageBreak/>
        <w:t>Mitarbeiter-Kinder</w:t>
      </w:r>
      <w:r>
        <w:rPr>
          <w:rFonts w:ascii="Verdana" w:hAnsi="Verdana"/>
          <w:sz w:val="20"/>
          <w:szCs w:val="20"/>
        </w:rPr>
        <w:t>. D</w:t>
      </w:r>
      <w:r w:rsidRPr="00F631C0">
        <w:rPr>
          <w:rFonts w:ascii="Verdana" w:hAnsi="Verdana"/>
          <w:sz w:val="20"/>
          <w:szCs w:val="20"/>
        </w:rPr>
        <w:t xml:space="preserve">er </w:t>
      </w:r>
      <w:r>
        <w:rPr>
          <w:rFonts w:ascii="Verdana" w:hAnsi="Verdana"/>
          <w:sz w:val="20"/>
          <w:szCs w:val="20"/>
        </w:rPr>
        <w:t xml:space="preserve">firmeneigene </w:t>
      </w:r>
      <w:r w:rsidRPr="00F631C0">
        <w:rPr>
          <w:rFonts w:ascii="Verdana" w:hAnsi="Verdana"/>
          <w:sz w:val="20"/>
          <w:szCs w:val="20"/>
        </w:rPr>
        <w:t xml:space="preserve">Fuhrpark kann auch für private Angelegenheiten </w:t>
      </w:r>
      <w:r>
        <w:rPr>
          <w:rFonts w:ascii="Verdana" w:hAnsi="Verdana"/>
          <w:sz w:val="20"/>
          <w:szCs w:val="20"/>
        </w:rPr>
        <w:t xml:space="preserve">wie </w:t>
      </w:r>
      <w:r w:rsidRPr="00F631C0">
        <w:rPr>
          <w:rFonts w:ascii="Verdana" w:hAnsi="Verdana"/>
          <w:sz w:val="20"/>
          <w:szCs w:val="20"/>
        </w:rPr>
        <w:t>Umzüge genutzt werden.</w:t>
      </w:r>
    </w:p>
    <w:p w:rsidR="00A84732" w:rsidRPr="001055B5" w:rsidRDefault="00A84732" w:rsidP="00A84732">
      <w:pPr>
        <w:rPr>
          <w:rFonts w:ascii="Verdana" w:hAnsi="Verdana"/>
          <w:sz w:val="16"/>
          <w:szCs w:val="16"/>
        </w:rPr>
      </w:pPr>
    </w:p>
    <w:p w:rsidR="00A84732" w:rsidRDefault="00A84732" w:rsidP="00A84732">
      <w:pPr>
        <w:rPr>
          <w:rFonts w:ascii="Verdana" w:hAnsi="Verdana"/>
          <w:sz w:val="20"/>
          <w:szCs w:val="20"/>
        </w:rPr>
      </w:pPr>
      <w:r>
        <w:rPr>
          <w:rFonts w:ascii="Verdana" w:hAnsi="Verdana"/>
          <w:sz w:val="20"/>
          <w:szCs w:val="20"/>
        </w:rPr>
        <w:t xml:space="preserve">Es finden </w:t>
      </w:r>
      <w:r w:rsidRPr="00F631C0">
        <w:rPr>
          <w:rFonts w:ascii="Verdana" w:hAnsi="Verdana"/>
          <w:sz w:val="20"/>
          <w:szCs w:val="20"/>
        </w:rPr>
        <w:t xml:space="preserve">gemeinsame </w:t>
      </w:r>
      <w:proofErr w:type="spellStart"/>
      <w:r w:rsidRPr="00F631C0">
        <w:rPr>
          <w:rFonts w:ascii="Verdana" w:hAnsi="Verdana"/>
          <w:sz w:val="20"/>
          <w:szCs w:val="20"/>
        </w:rPr>
        <w:t>Dart</w:t>
      </w:r>
      <w:proofErr w:type="spellEnd"/>
      <w:r w:rsidRPr="00F631C0">
        <w:rPr>
          <w:rFonts w:ascii="Verdana" w:hAnsi="Verdana"/>
          <w:sz w:val="20"/>
          <w:szCs w:val="20"/>
        </w:rPr>
        <w:t xml:space="preserve">- </w:t>
      </w:r>
      <w:r>
        <w:rPr>
          <w:rFonts w:ascii="Verdana" w:hAnsi="Verdana"/>
          <w:sz w:val="20"/>
          <w:szCs w:val="20"/>
        </w:rPr>
        <w:t xml:space="preserve">und </w:t>
      </w:r>
      <w:r w:rsidRPr="00F631C0">
        <w:rPr>
          <w:rFonts w:ascii="Verdana" w:hAnsi="Verdana"/>
          <w:sz w:val="20"/>
          <w:szCs w:val="20"/>
        </w:rPr>
        <w:t xml:space="preserve">Kegelabende statt. </w:t>
      </w:r>
      <w:r>
        <w:rPr>
          <w:rFonts w:ascii="Verdana" w:hAnsi="Verdana"/>
          <w:sz w:val="20"/>
          <w:szCs w:val="20"/>
        </w:rPr>
        <w:t xml:space="preserve">Und in den Sommermonaten </w:t>
      </w:r>
      <w:r w:rsidRPr="00F631C0">
        <w:rPr>
          <w:rFonts w:ascii="Verdana" w:hAnsi="Verdana"/>
          <w:sz w:val="20"/>
          <w:szCs w:val="20"/>
        </w:rPr>
        <w:t>liegt der Fokus auf besonderen Aktivität</w:t>
      </w:r>
      <w:r>
        <w:rPr>
          <w:rFonts w:ascii="Verdana" w:hAnsi="Verdana"/>
          <w:sz w:val="20"/>
          <w:szCs w:val="20"/>
        </w:rPr>
        <w:t>en</w:t>
      </w:r>
      <w:r w:rsidRPr="00F631C0">
        <w:rPr>
          <w:rFonts w:ascii="Verdana" w:hAnsi="Verdana"/>
          <w:sz w:val="20"/>
          <w:szCs w:val="20"/>
        </w:rPr>
        <w:t xml:space="preserve">, die man so nicht jeden Tag ausüben könnte. In </w:t>
      </w:r>
      <w:proofErr w:type="spellStart"/>
      <w:r w:rsidRPr="00F631C0">
        <w:rPr>
          <w:rFonts w:ascii="Verdana" w:hAnsi="Verdana"/>
          <w:sz w:val="20"/>
          <w:szCs w:val="20"/>
        </w:rPr>
        <w:t>Oberschneiding</w:t>
      </w:r>
      <w:proofErr w:type="spellEnd"/>
      <w:r w:rsidRPr="00F631C0">
        <w:rPr>
          <w:rFonts w:ascii="Verdana" w:hAnsi="Verdana"/>
          <w:sz w:val="20"/>
          <w:szCs w:val="20"/>
        </w:rPr>
        <w:t xml:space="preserve"> wurde </w:t>
      </w:r>
      <w:r>
        <w:rPr>
          <w:rFonts w:ascii="Verdana" w:hAnsi="Verdana"/>
          <w:sz w:val="20"/>
          <w:szCs w:val="20"/>
        </w:rPr>
        <w:t>b</w:t>
      </w:r>
      <w:r w:rsidRPr="00F631C0">
        <w:rPr>
          <w:rFonts w:ascii="Verdana" w:hAnsi="Verdana"/>
          <w:sz w:val="20"/>
          <w:szCs w:val="20"/>
        </w:rPr>
        <w:t>eispiel</w:t>
      </w:r>
      <w:r>
        <w:rPr>
          <w:rFonts w:ascii="Verdana" w:hAnsi="Verdana"/>
          <w:sz w:val="20"/>
          <w:szCs w:val="20"/>
        </w:rPr>
        <w:t>sweise</w:t>
      </w:r>
      <w:r w:rsidRPr="00F631C0">
        <w:rPr>
          <w:rFonts w:ascii="Verdana" w:hAnsi="Verdana"/>
          <w:sz w:val="20"/>
          <w:szCs w:val="20"/>
        </w:rPr>
        <w:t xml:space="preserve"> </w:t>
      </w:r>
      <w:proofErr w:type="gramStart"/>
      <w:r w:rsidRPr="00F631C0">
        <w:rPr>
          <w:rFonts w:ascii="Verdana" w:hAnsi="Verdana"/>
          <w:sz w:val="20"/>
          <w:szCs w:val="20"/>
        </w:rPr>
        <w:t>ein</w:t>
      </w:r>
      <w:proofErr w:type="gramEnd"/>
      <w:r w:rsidRPr="00F631C0">
        <w:rPr>
          <w:rFonts w:ascii="Verdana" w:hAnsi="Verdana"/>
          <w:sz w:val="20"/>
          <w:szCs w:val="20"/>
        </w:rPr>
        <w:t xml:space="preserve"> Formel 1 Simulator besucht</w:t>
      </w:r>
      <w:r>
        <w:rPr>
          <w:rFonts w:ascii="Verdana" w:hAnsi="Verdana"/>
          <w:sz w:val="20"/>
          <w:szCs w:val="20"/>
        </w:rPr>
        <w:t xml:space="preserve"> und</w:t>
      </w:r>
      <w:r w:rsidRPr="00F631C0">
        <w:rPr>
          <w:rFonts w:ascii="Verdana" w:hAnsi="Verdana"/>
          <w:sz w:val="20"/>
          <w:szCs w:val="20"/>
        </w:rPr>
        <w:t xml:space="preserve"> in Bratislava musste man sich beim Rodeo auf einem Bullen halten. </w:t>
      </w:r>
    </w:p>
    <w:p w:rsidR="00A84732" w:rsidRPr="00F631C0" w:rsidRDefault="00A84732" w:rsidP="00A84732">
      <w:pPr>
        <w:rPr>
          <w:rFonts w:ascii="Verdana" w:hAnsi="Verdana"/>
          <w:sz w:val="20"/>
          <w:szCs w:val="20"/>
        </w:rPr>
      </w:pPr>
      <w:r w:rsidRPr="00F631C0">
        <w:rPr>
          <w:rFonts w:ascii="Verdana" w:hAnsi="Verdana"/>
          <w:sz w:val="20"/>
          <w:szCs w:val="20"/>
        </w:rPr>
        <w:t>Als zusätzlichen Bonus gibt es für die Angestellten eine Art EC-Karte, die monatlich mit 42 Euro steuerfrei aufgeladen wird. Den Betrag k</w:t>
      </w:r>
      <w:r>
        <w:rPr>
          <w:rFonts w:ascii="Verdana" w:hAnsi="Verdana"/>
          <w:sz w:val="20"/>
          <w:szCs w:val="20"/>
        </w:rPr>
        <w:t xml:space="preserve">ann man sich </w:t>
      </w:r>
      <w:r w:rsidRPr="00F631C0">
        <w:rPr>
          <w:rFonts w:ascii="Verdana" w:hAnsi="Verdana"/>
          <w:sz w:val="20"/>
          <w:szCs w:val="20"/>
        </w:rPr>
        <w:t>aufsparen oder monatlich frei darüber verfügen</w:t>
      </w:r>
      <w:r>
        <w:rPr>
          <w:rFonts w:ascii="Verdana" w:hAnsi="Verdana"/>
          <w:sz w:val="20"/>
          <w:szCs w:val="20"/>
        </w:rPr>
        <w:t>.</w:t>
      </w:r>
      <w:r w:rsidRPr="00F631C0">
        <w:rPr>
          <w:rFonts w:ascii="Verdana" w:hAnsi="Verdana"/>
          <w:sz w:val="20"/>
          <w:szCs w:val="20"/>
        </w:rPr>
        <w:t xml:space="preserve"> Akzeptiert wird diese Karte in 33.000 Akzeptanzstellen im ganzen Land.</w:t>
      </w:r>
    </w:p>
    <w:p w:rsidR="00A84732" w:rsidRPr="001055B5" w:rsidRDefault="00A84732" w:rsidP="00A84732">
      <w:pPr>
        <w:rPr>
          <w:rFonts w:ascii="Verdana" w:hAnsi="Verdana"/>
          <w:sz w:val="16"/>
          <w:szCs w:val="16"/>
        </w:rPr>
      </w:pPr>
    </w:p>
    <w:p w:rsidR="00A84732" w:rsidRDefault="00A84732" w:rsidP="00A84732">
      <w:pPr>
        <w:rPr>
          <w:rFonts w:ascii="Verdana" w:hAnsi="Verdana"/>
          <w:sz w:val="20"/>
          <w:szCs w:val="20"/>
        </w:rPr>
      </w:pPr>
      <w:r w:rsidRPr="00F631C0">
        <w:rPr>
          <w:rFonts w:ascii="Verdana" w:hAnsi="Verdana"/>
          <w:sz w:val="20"/>
          <w:szCs w:val="20"/>
        </w:rPr>
        <w:t xml:space="preserve">Schambeck </w:t>
      </w:r>
      <w:proofErr w:type="spellStart"/>
      <w:r w:rsidRPr="00F631C0">
        <w:rPr>
          <w:rFonts w:ascii="Verdana" w:hAnsi="Verdana"/>
          <w:sz w:val="20"/>
          <w:szCs w:val="20"/>
        </w:rPr>
        <w:t>holding</w:t>
      </w:r>
      <w:proofErr w:type="spellEnd"/>
      <w:r w:rsidRPr="00F631C0">
        <w:rPr>
          <w:rFonts w:ascii="Verdana" w:hAnsi="Verdana"/>
          <w:sz w:val="20"/>
          <w:szCs w:val="20"/>
        </w:rPr>
        <w:t xml:space="preserve"> GmbH unterstützt </w:t>
      </w:r>
      <w:r>
        <w:rPr>
          <w:rFonts w:ascii="Verdana" w:hAnsi="Verdana"/>
          <w:sz w:val="20"/>
          <w:szCs w:val="20"/>
        </w:rPr>
        <w:t xml:space="preserve">auch </w:t>
      </w:r>
      <w:r w:rsidRPr="00F631C0">
        <w:rPr>
          <w:rFonts w:ascii="Verdana" w:hAnsi="Verdana"/>
          <w:sz w:val="20"/>
          <w:szCs w:val="20"/>
        </w:rPr>
        <w:t xml:space="preserve">die Jugendarbeit beim TSV </w:t>
      </w:r>
      <w:proofErr w:type="spellStart"/>
      <w:r w:rsidRPr="00F631C0">
        <w:rPr>
          <w:rFonts w:ascii="Verdana" w:hAnsi="Verdana"/>
          <w:sz w:val="20"/>
          <w:szCs w:val="20"/>
        </w:rPr>
        <w:t>Oberschneiding</w:t>
      </w:r>
      <w:proofErr w:type="spellEnd"/>
      <w:r w:rsidRPr="00F631C0">
        <w:rPr>
          <w:rFonts w:ascii="Verdana" w:hAnsi="Verdana"/>
          <w:sz w:val="20"/>
          <w:szCs w:val="20"/>
        </w:rPr>
        <w:t xml:space="preserve"> in den Bereichen Tennis und Fußball, die Nachwuchsarbeit beim Eishockeyclub EHC Straubing Tigers sowie deren Hauptmannschaft, einige Freiwillige Feu</w:t>
      </w:r>
      <w:r>
        <w:rPr>
          <w:rFonts w:ascii="Verdana" w:hAnsi="Verdana"/>
          <w:sz w:val="20"/>
          <w:szCs w:val="20"/>
        </w:rPr>
        <w:t>erwehren und deren Jugendarbeit</w:t>
      </w:r>
      <w:r w:rsidRPr="00F631C0">
        <w:rPr>
          <w:rFonts w:ascii="Verdana" w:hAnsi="Verdana"/>
          <w:sz w:val="20"/>
          <w:szCs w:val="20"/>
        </w:rPr>
        <w:t xml:space="preserve"> sowie weitere Sportmannschaften von Inlineskating, über Volleyball bis hin zu Fußball. </w:t>
      </w:r>
    </w:p>
    <w:p w:rsidR="00A84732" w:rsidRDefault="00A84732" w:rsidP="00A84732">
      <w:pPr>
        <w:rPr>
          <w:rFonts w:ascii="Verdana" w:hAnsi="Verdana"/>
          <w:sz w:val="20"/>
          <w:szCs w:val="20"/>
        </w:rPr>
      </w:pPr>
      <w:r w:rsidRPr="00F631C0">
        <w:rPr>
          <w:rFonts w:ascii="Verdana" w:hAnsi="Verdana"/>
          <w:sz w:val="20"/>
          <w:szCs w:val="20"/>
        </w:rPr>
        <w:t xml:space="preserve">Besonders wichtig ist dem Unternehmen die Integration älterer und behinderter Menschen in die Dorfgemeinschaft. Geschäftsführer Christian Schambeck ist Leiter eines entsprechenden Arbeitskreises. </w:t>
      </w:r>
      <w:r>
        <w:rPr>
          <w:rFonts w:ascii="Verdana" w:hAnsi="Verdana"/>
          <w:sz w:val="20"/>
          <w:szCs w:val="20"/>
        </w:rPr>
        <w:t xml:space="preserve">Dazu gehört auch die Unterstützung und Integration der </w:t>
      </w:r>
      <w:r w:rsidRPr="00F631C0">
        <w:rPr>
          <w:rFonts w:ascii="Verdana" w:hAnsi="Verdana"/>
          <w:sz w:val="20"/>
          <w:szCs w:val="20"/>
        </w:rPr>
        <w:t>20 Flüchtlinge in der Gemeinde</w:t>
      </w:r>
      <w:r>
        <w:rPr>
          <w:rFonts w:ascii="Verdana" w:hAnsi="Verdana"/>
          <w:sz w:val="20"/>
          <w:szCs w:val="20"/>
        </w:rPr>
        <w:t>.</w:t>
      </w:r>
    </w:p>
    <w:p w:rsidR="00A84732" w:rsidRPr="00F631C0" w:rsidRDefault="00A84732" w:rsidP="00A84732">
      <w:pPr>
        <w:rPr>
          <w:rFonts w:ascii="Verdana" w:hAnsi="Verdana"/>
          <w:sz w:val="20"/>
          <w:szCs w:val="20"/>
        </w:rPr>
      </w:pPr>
      <w:r w:rsidRPr="00F631C0">
        <w:rPr>
          <w:rFonts w:ascii="Verdana" w:hAnsi="Verdana"/>
          <w:sz w:val="20"/>
          <w:szCs w:val="20"/>
        </w:rPr>
        <w:t>Der Umwelt zuliebe wurde das Firmengebäude am Hauptwohnsitz in Holbauweise mit regionalem Holz erbaut. Das Gebäude ist beinahe energieautark, die Heizung läuft mit einer hocheffizienten Kraft-Wärme-Kopplung und die Außenbereiche haben viele Grünflächen erhalten.</w:t>
      </w:r>
    </w:p>
    <w:p w:rsidR="00A84732" w:rsidRPr="00C205A4" w:rsidRDefault="00A84732" w:rsidP="00A84732">
      <w:pPr>
        <w:rPr>
          <w:rFonts w:ascii="Verdana" w:hAnsi="Verdana"/>
          <w:i/>
          <w:iCs/>
          <w:sz w:val="16"/>
          <w:szCs w:val="16"/>
        </w:rPr>
      </w:pPr>
    </w:p>
    <w:p w:rsidR="00A84732" w:rsidRDefault="00A84732" w:rsidP="00A84732">
      <w:pPr>
        <w:rPr>
          <w:rFonts w:ascii="Verdana" w:hAnsi="Verdana"/>
          <w:i/>
          <w:iCs/>
          <w:sz w:val="18"/>
          <w:szCs w:val="18"/>
        </w:rPr>
      </w:pPr>
      <w:r w:rsidRPr="00496494">
        <w:rPr>
          <w:rFonts w:ascii="Verdana" w:hAnsi="Verdana"/>
          <w:i/>
          <w:iCs/>
          <w:sz w:val="18"/>
          <w:szCs w:val="18"/>
        </w:rPr>
        <w:t xml:space="preserve">Die </w:t>
      </w:r>
      <w:proofErr w:type="spellStart"/>
      <w:r w:rsidRPr="00496494">
        <w:rPr>
          <w:rFonts w:ascii="Verdana" w:hAnsi="Verdana"/>
          <w:i/>
          <w:iCs/>
          <w:sz w:val="18"/>
          <w:szCs w:val="18"/>
        </w:rPr>
        <w:t>schambeck</w:t>
      </w:r>
      <w:proofErr w:type="spellEnd"/>
      <w:r w:rsidRPr="00496494">
        <w:rPr>
          <w:rFonts w:ascii="Verdana" w:hAnsi="Verdana"/>
          <w:i/>
          <w:iCs/>
          <w:sz w:val="18"/>
          <w:szCs w:val="18"/>
        </w:rPr>
        <w:t xml:space="preserve"> </w:t>
      </w:r>
      <w:proofErr w:type="spellStart"/>
      <w:r w:rsidRPr="00496494">
        <w:rPr>
          <w:rFonts w:ascii="Verdana" w:hAnsi="Verdana"/>
          <w:i/>
          <w:iCs/>
          <w:sz w:val="18"/>
          <w:szCs w:val="18"/>
        </w:rPr>
        <w:t>holding</w:t>
      </w:r>
      <w:proofErr w:type="spellEnd"/>
      <w:r w:rsidRPr="00496494">
        <w:rPr>
          <w:rFonts w:ascii="Verdana" w:hAnsi="Verdana"/>
          <w:i/>
          <w:iCs/>
          <w:sz w:val="18"/>
          <w:szCs w:val="18"/>
        </w:rPr>
        <w:t xml:space="preserve"> GmbH ist zum 4. Mal zum „Großen Preis des Mittelstandes“ nominiert, in diesem Jahr durch WISSENSBILANZ-DEUTSCHLAND. </w:t>
      </w:r>
    </w:p>
    <w:p w:rsidR="00CF28F5" w:rsidRDefault="00CF28F5" w:rsidP="00A84732">
      <w:pPr>
        <w:rPr>
          <w:rFonts w:ascii="Verdana" w:hAnsi="Verdana"/>
          <w:i/>
          <w:iCs/>
          <w:sz w:val="16"/>
          <w:szCs w:val="16"/>
        </w:rPr>
      </w:pPr>
    </w:p>
    <w:p w:rsidR="00701A16" w:rsidRPr="00701A16" w:rsidRDefault="00701A16" w:rsidP="00A84732">
      <w:pPr>
        <w:rPr>
          <w:rFonts w:ascii="Verdana" w:hAnsi="Verdana"/>
          <w:i/>
          <w:iCs/>
          <w:sz w:val="16"/>
          <w:szCs w:val="16"/>
        </w:rPr>
      </w:pPr>
    </w:p>
    <w:p w:rsidR="00E51EAE" w:rsidRPr="00D20A10" w:rsidRDefault="00E51EAE" w:rsidP="00E51EAE">
      <w:pPr>
        <w:jc w:val="right"/>
        <w:rPr>
          <w:rFonts w:ascii="Verdana" w:hAnsi="Verdana"/>
          <w:b/>
          <w:i/>
          <w:color w:val="FF0000"/>
        </w:rPr>
      </w:pPr>
      <w:r w:rsidRPr="00D20A10">
        <w:rPr>
          <w:rFonts w:ascii="Verdana" w:hAnsi="Verdana"/>
          <w:b/>
          <w:i/>
          <w:color w:val="FF0000"/>
        </w:rPr>
        <w:t>Finalisten</w:t>
      </w:r>
    </w:p>
    <w:p w:rsidR="00E51EAE" w:rsidRDefault="00E51EAE" w:rsidP="00E51EAE">
      <w:pPr>
        <w:rPr>
          <w:rFonts w:ascii="Verdana" w:hAnsi="Verdana"/>
          <w:b/>
          <w:sz w:val="28"/>
          <w:szCs w:val="28"/>
        </w:rPr>
      </w:pPr>
    </w:p>
    <w:p w:rsidR="00D912B4" w:rsidRPr="00701A16" w:rsidRDefault="00D912B4" w:rsidP="00D912B4">
      <w:pPr>
        <w:rPr>
          <w:rFonts w:ascii="Verdana" w:hAnsi="Verdana"/>
          <w:b/>
          <w:sz w:val="16"/>
          <w:szCs w:val="16"/>
        </w:rPr>
      </w:pPr>
    </w:p>
    <w:p w:rsidR="00D912B4" w:rsidRPr="006800BF" w:rsidRDefault="00D912B4" w:rsidP="00D912B4">
      <w:pPr>
        <w:rPr>
          <w:rFonts w:ascii="Verdana" w:hAnsi="Verdana"/>
          <w:sz w:val="20"/>
          <w:szCs w:val="20"/>
        </w:rPr>
      </w:pPr>
      <w:r w:rsidRPr="00D912B4">
        <w:rPr>
          <w:rFonts w:ascii="Verdana" w:hAnsi="Verdana"/>
          <w:b/>
          <w:color w:val="3333FF"/>
          <w:sz w:val="22"/>
          <w:szCs w:val="22"/>
        </w:rPr>
        <w:t>Arndt GmbH &amp; Co. KG</w:t>
      </w:r>
      <w:r w:rsidRPr="00D912B4">
        <w:rPr>
          <w:rFonts w:ascii="Verdana" w:hAnsi="Verdana"/>
          <w:b/>
          <w:color w:val="3333FF"/>
          <w:sz w:val="22"/>
          <w:szCs w:val="22"/>
        </w:rPr>
        <w:br/>
      </w:r>
      <w:r w:rsidRPr="006800BF">
        <w:rPr>
          <w:rFonts w:ascii="Verdana" w:hAnsi="Verdana"/>
          <w:sz w:val="20"/>
          <w:szCs w:val="20"/>
        </w:rPr>
        <w:t>80999 München</w:t>
      </w:r>
    </w:p>
    <w:p w:rsidR="00D912B4" w:rsidRPr="00C205A4" w:rsidRDefault="00D912B4" w:rsidP="00D912B4">
      <w:pPr>
        <w:rPr>
          <w:rFonts w:ascii="Verdana" w:hAnsi="Verdana"/>
          <w:sz w:val="16"/>
          <w:szCs w:val="16"/>
        </w:rPr>
      </w:pPr>
    </w:p>
    <w:p w:rsidR="00D912B4" w:rsidRPr="00D912B4" w:rsidRDefault="00D912B4" w:rsidP="00D912B4">
      <w:pPr>
        <w:rPr>
          <w:rFonts w:ascii="Verdana" w:hAnsi="Verdana"/>
          <w:b/>
          <w:i/>
          <w:sz w:val="20"/>
          <w:szCs w:val="20"/>
        </w:rPr>
      </w:pPr>
      <w:r w:rsidRPr="00D912B4">
        <w:rPr>
          <w:rFonts w:ascii="Verdana" w:hAnsi="Verdana"/>
          <w:b/>
          <w:i/>
          <w:sz w:val="20"/>
          <w:szCs w:val="20"/>
        </w:rPr>
        <w:t>Mit Sicherheit gut versorgt</w:t>
      </w:r>
    </w:p>
    <w:p w:rsidR="00D912B4" w:rsidRPr="006800BF" w:rsidRDefault="00D912B4" w:rsidP="00D912B4">
      <w:pPr>
        <w:autoSpaceDE w:val="0"/>
        <w:autoSpaceDN w:val="0"/>
        <w:adjustRightInd w:val="0"/>
        <w:rPr>
          <w:rFonts w:ascii="Verdana" w:hAnsi="Verdana"/>
          <w:color w:val="000000"/>
          <w:sz w:val="20"/>
          <w:szCs w:val="20"/>
        </w:rPr>
      </w:pPr>
      <w:r>
        <w:rPr>
          <w:rFonts w:ascii="Verdana" w:hAnsi="Verdana" w:cs="Times-Roman"/>
          <w:sz w:val="20"/>
          <w:szCs w:val="20"/>
        </w:rPr>
        <w:t>Ursprünglich lässt sich die Geschäftsi</w:t>
      </w:r>
      <w:r w:rsidRPr="006800BF">
        <w:rPr>
          <w:rFonts w:ascii="Verdana" w:hAnsi="Verdana" w:cs="Times-Roman"/>
          <w:sz w:val="20"/>
          <w:szCs w:val="20"/>
        </w:rPr>
        <w:t>dee am besten mit dem Spruch der Unternehmensgründerin Anneliese Arndt erklären: „Schmutz gibt es immer, das sichert unser Geschäft“. Sie legte</w:t>
      </w:r>
      <w:r w:rsidRPr="006800BF">
        <w:rPr>
          <w:rFonts w:ascii="Verdana" w:hAnsi="Verdana"/>
          <w:sz w:val="20"/>
          <w:szCs w:val="20"/>
        </w:rPr>
        <w:t xml:space="preserve"> 1953 den Grundstein des Unternehmens, als sie sich mit ein paar Fußbodenwachsen im Gepäck auf ihr Fahrrad schwang und die ersten gewerblichen Großverbraucher belieferte. </w:t>
      </w:r>
      <w:r w:rsidRPr="006800BF">
        <w:rPr>
          <w:rFonts w:ascii="Verdana" w:hAnsi="Verdana" w:cs="Times-Roman"/>
          <w:sz w:val="20"/>
          <w:szCs w:val="20"/>
        </w:rPr>
        <w:t xml:space="preserve">Mittlerweile hat sich die Firma </w:t>
      </w:r>
      <w:r w:rsidRPr="006800BF">
        <w:rPr>
          <w:rFonts w:ascii="Verdana" w:hAnsi="Verdana" w:cs="Times-Roman"/>
          <w:color w:val="000000"/>
          <w:sz w:val="20"/>
          <w:szCs w:val="20"/>
        </w:rPr>
        <w:t>zum</w:t>
      </w:r>
      <w:r w:rsidRPr="006800BF">
        <w:rPr>
          <w:rFonts w:ascii="Verdana" w:hAnsi="Verdana"/>
          <w:color w:val="000000"/>
          <w:sz w:val="20"/>
          <w:szCs w:val="20"/>
        </w:rPr>
        <w:t xml:space="preserve"> namhaften Non-</w:t>
      </w:r>
      <w:proofErr w:type="spellStart"/>
      <w:r w:rsidRPr="006800BF">
        <w:rPr>
          <w:rFonts w:ascii="Verdana" w:hAnsi="Verdana"/>
          <w:color w:val="000000"/>
          <w:sz w:val="20"/>
          <w:szCs w:val="20"/>
        </w:rPr>
        <w:t>food</w:t>
      </w:r>
      <w:proofErr w:type="spellEnd"/>
      <w:r w:rsidRPr="006800BF">
        <w:rPr>
          <w:rFonts w:ascii="Verdana" w:hAnsi="Verdana"/>
          <w:color w:val="000000"/>
          <w:sz w:val="20"/>
          <w:szCs w:val="20"/>
        </w:rPr>
        <w:t>-</w:t>
      </w:r>
      <w:r>
        <w:rPr>
          <w:rFonts w:ascii="Verdana" w:hAnsi="Verdana"/>
          <w:color w:val="000000"/>
          <w:sz w:val="20"/>
          <w:szCs w:val="20"/>
        </w:rPr>
        <w:t>Großhä</w:t>
      </w:r>
      <w:r w:rsidRPr="006800BF">
        <w:rPr>
          <w:rFonts w:ascii="Verdana" w:hAnsi="Verdana"/>
          <w:color w:val="000000"/>
          <w:sz w:val="20"/>
          <w:szCs w:val="20"/>
        </w:rPr>
        <w:t>ndler</w:t>
      </w:r>
      <w:r w:rsidRPr="006800BF">
        <w:rPr>
          <w:rFonts w:ascii="Verdana" w:hAnsi="Verdana" w:cs="Times-Roman"/>
          <w:color w:val="000000"/>
          <w:sz w:val="20"/>
          <w:szCs w:val="20"/>
        </w:rPr>
        <w:t xml:space="preserve"> mit </w:t>
      </w:r>
      <w:r>
        <w:rPr>
          <w:rFonts w:ascii="Verdana" w:hAnsi="Verdana" w:cs="Times-Roman"/>
          <w:color w:val="000000"/>
          <w:sz w:val="20"/>
          <w:szCs w:val="20"/>
        </w:rPr>
        <w:t xml:space="preserve">den </w:t>
      </w:r>
      <w:r w:rsidRPr="006800BF">
        <w:rPr>
          <w:rFonts w:ascii="Verdana" w:hAnsi="Verdana" w:cs="Times-Roman"/>
          <w:color w:val="000000"/>
          <w:sz w:val="20"/>
          <w:szCs w:val="20"/>
        </w:rPr>
        <w:t>Schwerpunkt</w:t>
      </w:r>
      <w:r>
        <w:rPr>
          <w:rFonts w:ascii="Verdana" w:hAnsi="Verdana" w:cs="Times-Roman"/>
          <w:color w:val="000000"/>
          <w:sz w:val="20"/>
          <w:szCs w:val="20"/>
        </w:rPr>
        <w:t>en</w:t>
      </w:r>
      <w:r w:rsidRPr="006800BF">
        <w:rPr>
          <w:rFonts w:ascii="Verdana" w:hAnsi="Verdana" w:cs="Times-Roman"/>
          <w:color w:val="000000"/>
          <w:sz w:val="20"/>
          <w:szCs w:val="20"/>
        </w:rPr>
        <w:t xml:space="preserve"> Reinigung und Hygiene entwickelt.</w:t>
      </w:r>
      <w:r w:rsidRPr="006800BF">
        <w:rPr>
          <w:rFonts w:ascii="Verdana" w:hAnsi="Verdana"/>
          <w:color w:val="000000"/>
          <w:sz w:val="20"/>
          <w:szCs w:val="20"/>
        </w:rPr>
        <w:t xml:space="preserve"> </w:t>
      </w:r>
    </w:p>
    <w:p w:rsidR="00D912B4" w:rsidRPr="00C205A4" w:rsidRDefault="00D912B4" w:rsidP="00D912B4">
      <w:pPr>
        <w:rPr>
          <w:rFonts w:ascii="Verdana" w:hAnsi="Verdana"/>
          <w:color w:val="000000"/>
          <w:sz w:val="16"/>
          <w:szCs w:val="16"/>
        </w:rPr>
      </w:pPr>
    </w:p>
    <w:p w:rsidR="00D912B4" w:rsidRPr="006800BF" w:rsidRDefault="00D912B4" w:rsidP="00D912B4">
      <w:pPr>
        <w:autoSpaceDE w:val="0"/>
        <w:autoSpaceDN w:val="0"/>
        <w:adjustRightInd w:val="0"/>
        <w:rPr>
          <w:rFonts w:ascii="Verdana" w:hAnsi="Verdana"/>
          <w:color w:val="FF0000"/>
          <w:sz w:val="20"/>
          <w:szCs w:val="20"/>
        </w:rPr>
      </w:pPr>
      <w:r w:rsidRPr="006800BF">
        <w:rPr>
          <w:rFonts w:ascii="Verdana" w:hAnsi="Verdana" w:cs="Times-Roman"/>
          <w:color w:val="000000"/>
          <w:sz w:val="20"/>
          <w:szCs w:val="20"/>
        </w:rPr>
        <w:t>Unter dem Motto „Mit Sicherheit gut versorgt“</w:t>
      </w:r>
      <w:r>
        <w:rPr>
          <w:rFonts w:ascii="Verdana" w:hAnsi="Verdana" w:cs="Times-Roman"/>
          <w:color w:val="000000"/>
          <w:sz w:val="20"/>
          <w:szCs w:val="20"/>
        </w:rPr>
        <w:t>,</w:t>
      </w:r>
      <w:r w:rsidRPr="006800BF">
        <w:rPr>
          <w:rFonts w:ascii="Verdana" w:hAnsi="Verdana" w:cs="Times-Roman"/>
          <w:color w:val="000000"/>
          <w:sz w:val="20"/>
          <w:szCs w:val="20"/>
        </w:rPr>
        <w:t xml:space="preserve"> bietet das Unternehmen mit sechs Standorten </w:t>
      </w:r>
      <w:r w:rsidRPr="006800BF">
        <w:rPr>
          <w:rFonts w:ascii="Verdana" w:hAnsi="Verdana"/>
          <w:color w:val="000000"/>
          <w:sz w:val="20"/>
          <w:szCs w:val="20"/>
        </w:rPr>
        <w:t xml:space="preserve">rund 150.000 verfügbare Produkte und </w:t>
      </w:r>
      <w:r w:rsidRPr="006800BF">
        <w:rPr>
          <w:rFonts w:ascii="Verdana" w:hAnsi="Verdana" w:cs="Times-Roman"/>
          <w:color w:val="000000"/>
          <w:sz w:val="20"/>
          <w:szCs w:val="20"/>
        </w:rPr>
        <w:t xml:space="preserve">umfassende Lösungen von der Produktberatung über intelligente und einfache Bestellsysteme bis hin zu passgenauen Logistiklösungen oder </w:t>
      </w:r>
      <w:r w:rsidRPr="006800BF">
        <w:rPr>
          <w:rFonts w:ascii="Verdana" w:hAnsi="Verdana"/>
          <w:color w:val="000000"/>
          <w:sz w:val="20"/>
          <w:szCs w:val="20"/>
        </w:rPr>
        <w:t>sogar der Üb</w:t>
      </w:r>
      <w:r>
        <w:rPr>
          <w:rFonts w:ascii="Verdana" w:hAnsi="Verdana"/>
          <w:color w:val="000000"/>
          <w:sz w:val="20"/>
          <w:szCs w:val="20"/>
        </w:rPr>
        <w:t xml:space="preserve">ernahme von Lagerhaltungen für </w:t>
      </w:r>
      <w:r w:rsidRPr="006800BF">
        <w:rPr>
          <w:rFonts w:ascii="Verdana" w:hAnsi="Verdana"/>
          <w:color w:val="000000"/>
          <w:sz w:val="20"/>
          <w:szCs w:val="20"/>
        </w:rPr>
        <w:t>Kunden</w:t>
      </w:r>
      <w:r>
        <w:rPr>
          <w:rFonts w:ascii="Verdana" w:hAnsi="Verdana"/>
          <w:color w:val="000000"/>
          <w:sz w:val="20"/>
          <w:szCs w:val="20"/>
        </w:rPr>
        <w:t xml:space="preserve"> an</w:t>
      </w:r>
      <w:r w:rsidRPr="006800BF">
        <w:rPr>
          <w:rFonts w:ascii="Verdana" w:hAnsi="Verdana"/>
          <w:color w:val="000000"/>
          <w:sz w:val="20"/>
          <w:szCs w:val="20"/>
        </w:rPr>
        <w:t xml:space="preserve">. Damit </w:t>
      </w:r>
      <w:r w:rsidRPr="006800BF">
        <w:rPr>
          <w:rFonts w:ascii="Verdana" w:hAnsi="Verdana" w:cs="Times-Roman"/>
          <w:color w:val="000000"/>
          <w:sz w:val="20"/>
          <w:szCs w:val="20"/>
        </w:rPr>
        <w:t>antwortet Arndt auf den Trend des „</w:t>
      </w:r>
      <w:proofErr w:type="spellStart"/>
      <w:r w:rsidRPr="006800BF">
        <w:rPr>
          <w:rFonts w:ascii="Verdana" w:hAnsi="Verdana" w:cs="Times-Roman"/>
          <w:color w:val="000000"/>
          <w:sz w:val="20"/>
          <w:szCs w:val="20"/>
        </w:rPr>
        <w:t>single-sourcings</w:t>
      </w:r>
      <w:proofErr w:type="spellEnd"/>
      <w:r w:rsidRPr="006800BF">
        <w:rPr>
          <w:rFonts w:ascii="Verdana" w:hAnsi="Verdana" w:cs="Times-Roman"/>
          <w:color w:val="000000"/>
          <w:sz w:val="20"/>
          <w:szCs w:val="20"/>
        </w:rPr>
        <w:t xml:space="preserve">“, der Beschaffung bestimmter Waren und Güter von nur einem einzigen Lieferanten. Durch den Verbund </w:t>
      </w:r>
      <w:r w:rsidRPr="006800BF">
        <w:rPr>
          <w:rFonts w:ascii="Verdana" w:hAnsi="Verdana"/>
          <w:color w:val="000000"/>
          <w:sz w:val="20"/>
          <w:szCs w:val="20"/>
        </w:rPr>
        <w:t xml:space="preserve">mit fünf weiteren familiengeführten Traditionsunternehmen in der </w:t>
      </w:r>
      <w:proofErr w:type="spellStart"/>
      <w:r w:rsidRPr="006800BF">
        <w:rPr>
          <w:rFonts w:ascii="Verdana" w:hAnsi="Verdana"/>
          <w:color w:val="000000"/>
          <w:sz w:val="20"/>
          <w:szCs w:val="20"/>
        </w:rPr>
        <w:t>igefa</w:t>
      </w:r>
      <w:proofErr w:type="spellEnd"/>
      <w:r w:rsidRPr="006800BF">
        <w:rPr>
          <w:rFonts w:ascii="Verdana" w:hAnsi="Verdana"/>
          <w:color w:val="000000"/>
          <w:sz w:val="20"/>
          <w:szCs w:val="20"/>
        </w:rPr>
        <w:t xml:space="preserve">-Gruppe können Kunden flächendeckend </w:t>
      </w:r>
      <w:r>
        <w:rPr>
          <w:rFonts w:ascii="Verdana" w:hAnsi="Verdana"/>
          <w:color w:val="000000"/>
          <w:sz w:val="20"/>
          <w:szCs w:val="20"/>
        </w:rPr>
        <w:t xml:space="preserve">von Arndt </w:t>
      </w:r>
      <w:r w:rsidRPr="006800BF">
        <w:rPr>
          <w:rFonts w:ascii="Verdana" w:hAnsi="Verdana"/>
          <w:color w:val="000000"/>
          <w:sz w:val="20"/>
          <w:szCs w:val="20"/>
        </w:rPr>
        <w:t xml:space="preserve">optimal betreut werden, so dass die </w:t>
      </w:r>
      <w:r w:rsidRPr="006800BF">
        <w:rPr>
          <w:rFonts w:ascii="Verdana" w:hAnsi="Verdana" w:cs="Times-Roman"/>
          <w:color w:val="000000"/>
          <w:sz w:val="20"/>
          <w:szCs w:val="20"/>
        </w:rPr>
        <w:t>Prozesse in Krankenhäusern, Produktionsunternehmen, in der Gebäudereinigung und im Gastgewerbe reibungslos</w:t>
      </w:r>
      <w:r w:rsidRPr="006800BF">
        <w:rPr>
          <w:rFonts w:ascii="Verdana" w:hAnsi="Verdana"/>
          <w:color w:val="000000"/>
          <w:sz w:val="20"/>
          <w:szCs w:val="20"/>
        </w:rPr>
        <w:t xml:space="preserve"> funktionieren</w:t>
      </w:r>
      <w:r w:rsidRPr="006800BF">
        <w:rPr>
          <w:rFonts w:ascii="Verdana" w:hAnsi="Verdana" w:cs="Times-Roman"/>
          <w:color w:val="000000"/>
          <w:sz w:val="20"/>
          <w:szCs w:val="20"/>
        </w:rPr>
        <w:t>.</w:t>
      </w:r>
    </w:p>
    <w:p w:rsidR="00D912B4" w:rsidRPr="00C16D36" w:rsidRDefault="00D912B4" w:rsidP="00D912B4">
      <w:pPr>
        <w:autoSpaceDE w:val="0"/>
        <w:autoSpaceDN w:val="0"/>
        <w:adjustRightInd w:val="0"/>
        <w:rPr>
          <w:rFonts w:ascii="Verdana" w:hAnsi="Verdana" w:cs="Times-Roman"/>
          <w:sz w:val="16"/>
          <w:szCs w:val="16"/>
        </w:rPr>
      </w:pPr>
    </w:p>
    <w:p w:rsidR="00D912B4" w:rsidRPr="006800BF" w:rsidRDefault="00D912B4" w:rsidP="00D912B4">
      <w:pPr>
        <w:autoSpaceDE w:val="0"/>
        <w:autoSpaceDN w:val="0"/>
        <w:adjustRightInd w:val="0"/>
        <w:rPr>
          <w:rFonts w:ascii="Verdana" w:hAnsi="Verdana" w:cs="Times-Roman"/>
          <w:sz w:val="20"/>
          <w:szCs w:val="20"/>
        </w:rPr>
      </w:pPr>
      <w:r>
        <w:rPr>
          <w:rFonts w:ascii="Verdana" w:hAnsi="Verdana" w:cs="Times-Roman"/>
          <w:sz w:val="20"/>
          <w:szCs w:val="20"/>
        </w:rPr>
        <w:t>Eine b</w:t>
      </w:r>
      <w:r w:rsidRPr="006800BF">
        <w:rPr>
          <w:rFonts w:ascii="Verdana" w:hAnsi="Verdana" w:cs="Times-Roman"/>
          <w:sz w:val="20"/>
          <w:szCs w:val="20"/>
        </w:rPr>
        <w:t>esondere Innovation ist die „</w:t>
      </w:r>
      <w:proofErr w:type="spellStart"/>
      <w:r w:rsidRPr="006800BF">
        <w:rPr>
          <w:rFonts w:ascii="Verdana" w:hAnsi="Verdana" w:cs="Times-Roman"/>
          <w:sz w:val="20"/>
          <w:szCs w:val="20"/>
        </w:rPr>
        <w:t>igefa</w:t>
      </w:r>
      <w:proofErr w:type="spellEnd"/>
      <w:r w:rsidRPr="006800BF">
        <w:rPr>
          <w:rFonts w:ascii="Verdana" w:hAnsi="Verdana" w:cs="Times-Roman"/>
          <w:sz w:val="20"/>
          <w:szCs w:val="20"/>
        </w:rPr>
        <w:t xml:space="preserve"> </w:t>
      </w:r>
      <w:proofErr w:type="spellStart"/>
      <w:r w:rsidRPr="006800BF">
        <w:rPr>
          <w:rFonts w:ascii="Verdana" w:hAnsi="Verdana" w:cs="Times-Roman"/>
          <w:sz w:val="20"/>
          <w:szCs w:val="20"/>
        </w:rPr>
        <w:t>go</w:t>
      </w:r>
      <w:proofErr w:type="spellEnd"/>
      <w:r w:rsidRPr="006800BF">
        <w:rPr>
          <w:rFonts w:ascii="Verdana" w:hAnsi="Verdana" w:cs="Times-Roman"/>
          <w:sz w:val="20"/>
          <w:szCs w:val="20"/>
        </w:rPr>
        <w:t>“-</w:t>
      </w:r>
      <w:proofErr w:type="spellStart"/>
      <w:r w:rsidRPr="006800BF">
        <w:rPr>
          <w:rFonts w:ascii="Verdana" w:hAnsi="Verdana" w:cs="Times-Roman"/>
          <w:sz w:val="20"/>
          <w:szCs w:val="20"/>
        </w:rPr>
        <w:t>App</w:t>
      </w:r>
      <w:proofErr w:type="spellEnd"/>
      <w:r w:rsidRPr="006800BF">
        <w:rPr>
          <w:rFonts w:ascii="Verdana" w:hAnsi="Verdana" w:cs="Times-Roman"/>
          <w:sz w:val="20"/>
          <w:szCs w:val="20"/>
        </w:rPr>
        <w:t xml:space="preserve">, die die Arndt GmbH mit den Partnern der </w:t>
      </w:r>
      <w:proofErr w:type="spellStart"/>
      <w:r w:rsidRPr="006800BF">
        <w:rPr>
          <w:rFonts w:ascii="Verdana" w:hAnsi="Verdana" w:cs="Times-Roman"/>
          <w:sz w:val="20"/>
          <w:szCs w:val="20"/>
        </w:rPr>
        <w:t>igefa</w:t>
      </w:r>
      <w:proofErr w:type="spellEnd"/>
      <w:r w:rsidRPr="006800BF">
        <w:rPr>
          <w:rFonts w:ascii="Verdana" w:hAnsi="Verdana" w:cs="Times-Roman"/>
          <w:sz w:val="20"/>
          <w:szCs w:val="20"/>
        </w:rPr>
        <w:t>-Gruppe als erster Großhändler für ihre Kunden entwickelt</w:t>
      </w:r>
      <w:r>
        <w:rPr>
          <w:rFonts w:ascii="Verdana" w:hAnsi="Verdana" w:cs="Times-Roman"/>
          <w:sz w:val="20"/>
          <w:szCs w:val="20"/>
        </w:rPr>
        <w:t>e</w:t>
      </w:r>
      <w:r w:rsidRPr="006800BF">
        <w:rPr>
          <w:rFonts w:ascii="Verdana" w:hAnsi="Verdana" w:cs="Times-Roman"/>
          <w:sz w:val="20"/>
          <w:szCs w:val="20"/>
        </w:rPr>
        <w:t xml:space="preserve">. Die </w:t>
      </w:r>
      <w:proofErr w:type="spellStart"/>
      <w:r w:rsidRPr="006800BF">
        <w:rPr>
          <w:rFonts w:ascii="Verdana" w:hAnsi="Verdana" w:cs="Times-Roman"/>
          <w:sz w:val="20"/>
          <w:szCs w:val="20"/>
        </w:rPr>
        <w:t>App</w:t>
      </w:r>
      <w:proofErr w:type="spellEnd"/>
      <w:r w:rsidRPr="006800BF">
        <w:rPr>
          <w:rFonts w:ascii="Verdana" w:hAnsi="Verdana" w:cs="Times-Roman"/>
          <w:sz w:val="20"/>
          <w:szCs w:val="20"/>
        </w:rPr>
        <w:t xml:space="preserve"> ist derzeit im Bereich der Gebäudereinigung ein absolutes Alleinstellungsmerkmal und wird in Kürze auf weitere Branchensegmente ausgeweitet. Die </w:t>
      </w:r>
      <w:proofErr w:type="spellStart"/>
      <w:r w:rsidRPr="006800BF">
        <w:rPr>
          <w:rFonts w:ascii="Verdana" w:hAnsi="Verdana" w:cs="Times-Roman"/>
          <w:sz w:val="20"/>
          <w:szCs w:val="20"/>
        </w:rPr>
        <w:t>App</w:t>
      </w:r>
      <w:proofErr w:type="spellEnd"/>
      <w:r w:rsidRPr="006800BF">
        <w:rPr>
          <w:rFonts w:ascii="Verdana" w:hAnsi="Verdana" w:cs="Times-Roman"/>
          <w:sz w:val="20"/>
          <w:szCs w:val="20"/>
        </w:rPr>
        <w:t xml:space="preserve"> wurde im September 2017 auf der Reinigungsfachmesse CMS in Berlin für den </w:t>
      </w:r>
      <w:r>
        <w:rPr>
          <w:rFonts w:ascii="Verdana" w:hAnsi="Verdana" w:cs="Times-Roman"/>
          <w:sz w:val="20"/>
          <w:szCs w:val="20"/>
        </w:rPr>
        <w:t>„</w:t>
      </w:r>
      <w:r w:rsidRPr="006800BF">
        <w:rPr>
          <w:rFonts w:ascii="Verdana" w:hAnsi="Verdana" w:cs="Times-Roman"/>
          <w:sz w:val="20"/>
          <w:szCs w:val="20"/>
        </w:rPr>
        <w:t>PURUS Innovation Award</w:t>
      </w:r>
      <w:r>
        <w:rPr>
          <w:rFonts w:ascii="Verdana" w:hAnsi="Verdana" w:cs="Times-Roman"/>
          <w:sz w:val="20"/>
          <w:szCs w:val="20"/>
        </w:rPr>
        <w:t>“</w:t>
      </w:r>
      <w:r w:rsidRPr="006800BF">
        <w:rPr>
          <w:rFonts w:ascii="Verdana" w:hAnsi="Verdana" w:cs="Times-Roman"/>
          <w:sz w:val="20"/>
          <w:szCs w:val="20"/>
        </w:rPr>
        <w:t xml:space="preserve"> nominiert. Mit </w:t>
      </w:r>
      <w:r>
        <w:rPr>
          <w:rFonts w:ascii="Verdana" w:hAnsi="Verdana" w:cs="Times-Roman"/>
          <w:sz w:val="20"/>
          <w:szCs w:val="20"/>
        </w:rPr>
        <w:t xml:space="preserve">ihr </w:t>
      </w:r>
      <w:r w:rsidRPr="006800BF">
        <w:rPr>
          <w:rFonts w:ascii="Verdana" w:hAnsi="Verdana" w:cs="Times-Roman"/>
          <w:sz w:val="20"/>
          <w:szCs w:val="20"/>
        </w:rPr>
        <w:lastRenderedPageBreak/>
        <w:t xml:space="preserve">werden die Prozesse sowohl für den Gebäudereiniger als auch für den Objektleiter optimiert. Nutzer können alle relevanten Informationen wie dem Objekt zugeordnete Artikel abrufen und den Bedarf neuer Produkte direkt über die </w:t>
      </w:r>
      <w:proofErr w:type="spellStart"/>
      <w:r w:rsidRPr="006800BF">
        <w:rPr>
          <w:rFonts w:ascii="Verdana" w:hAnsi="Verdana" w:cs="Times-Roman"/>
          <w:sz w:val="20"/>
          <w:szCs w:val="20"/>
        </w:rPr>
        <w:t>App</w:t>
      </w:r>
      <w:proofErr w:type="spellEnd"/>
      <w:r w:rsidRPr="006800BF">
        <w:rPr>
          <w:rFonts w:ascii="Verdana" w:hAnsi="Verdana" w:cs="Times-Roman"/>
          <w:sz w:val="20"/>
          <w:szCs w:val="20"/>
        </w:rPr>
        <w:t xml:space="preserve"> melden. Sie haben zudem die Möglichkeit, Notizen hinzuzufügen. Auch kann mit der </w:t>
      </w:r>
      <w:proofErr w:type="spellStart"/>
      <w:r w:rsidRPr="006800BF">
        <w:rPr>
          <w:rFonts w:ascii="Verdana" w:hAnsi="Verdana" w:cs="Times-Roman"/>
          <w:sz w:val="20"/>
          <w:szCs w:val="20"/>
        </w:rPr>
        <w:t>App</w:t>
      </w:r>
      <w:proofErr w:type="spellEnd"/>
      <w:r w:rsidRPr="006800BF">
        <w:rPr>
          <w:rFonts w:ascii="Verdana" w:hAnsi="Verdana" w:cs="Times-Roman"/>
          <w:sz w:val="20"/>
          <w:szCs w:val="20"/>
        </w:rPr>
        <w:t xml:space="preserve"> ein eigens hinterlegter Maschinenpark visualisiert werden. Die </w:t>
      </w:r>
      <w:proofErr w:type="spellStart"/>
      <w:r w:rsidRPr="006800BF">
        <w:rPr>
          <w:rFonts w:ascii="Verdana" w:hAnsi="Verdana" w:cs="Times-Roman"/>
          <w:sz w:val="20"/>
          <w:szCs w:val="20"/>
        </w:rPr>
        <w:t>App</w:t>
      </w:r>
      <w:proofErr w:type="spellEnd"/>
      <w:r w:rsidRPr="006800BF">
        <w:rPr>
          <w:rFonts w:ascii="Verdana" w:hAnsi="Verdana" w:cs="Times-Roman"/>
          <w:sz w:val="20"/>
          <w:szCs w:val="20"/>
        </w:rPr>
        <w:t xml:space="preserve"> erkennt automatisch, in welchem Gebäude oder Objekt sich derjenige befindet und zeigt automatisch alle für dieses Objekt relevanten Daten</w:t>
      </w:r>
      <w:r>
        <w:rPr>
          <w:rFonts w:ascii="Verdana" w:hAnsi="Verdana" w:cs="Times-Roman"/>
          <w:sz w:val="20"/>
          <w:szCs w:val="20"/>
        </w:rPr>
        <w:t xml:space="preserve"> an</w:t>
      </w:r>
      <w:r w:rsidRPr="006800BF">
        <w:rPr>
          <w:rFonts w:ascii="Verdana" w:hAnsi="Verdana" w:cs="Times-Roman"/>
          <w:sz w:val="20"/>
          <w:szCs w:val="20"/>
        </w:rPr>
        <w:t xml:space="preserve">. Die jeweils dazugehörigen Produktbezeichnungen und Serviceinfos sind </w:t>
      </w:r>
      <w:r>
        <w:rPr>
          <w:rFonts w:ascii="Verdana" w:hAnsi="Verdana" w:cs="Times-Roman"/>
          <w:sz w:val="20"/>
          <w:szCs w:val="20"/>
        </w:rPr>
        <w:t xml:space="preserve">ebenfalls </w:t>
      </w:r>
      <w:r w:rsidRPr="006800BF">
        <w:rPr>
          <w:rFonts w:ascii="Verdana" w:hAnsi="Verdana" w:cs="Times-Roman"/>
          <w:sz w:val="20"/>
          <w:szCs w:val="20"/>
        </w:rPr>
        <w:t xml:space="preserve">sofort abrufbar. Die Kommunikation zwischen Objektleitung und Reinigungskraft wird </w:t>
      </w:r>
      <w:r>
        <w:rPr>
          <w:rFonts w:ascii="Verdana" w:hAnsi="Verdana" w:cs="Times-Roman"/>
          <w:sz w:val="20"/>
          <w:szCs w:val="20"/>
        </w:rPr>
        <w:t xml:space="preserve">auf diese Art und Weise </w:t>
      </w:r>
      <w:r w:rsidRPr="006800BF">
        <w:rPr>
          <w:rFonts w:ascii="Verdana" w:hAnsi="Verdana" w:cs="Times-Roman"/>
          <w:sz w:val="20"/>
          <w:szCs w:val="20"/>
        </w:rPr>
        <w:t xml:space="preserve">unterstützt und der Qualitätsmanagementprozess gefördert. Ferner hilft die </w:t>
      </w:r>
      <w:proofErr w:type="spellStart"/>
      <w:r w:rsidRPr="006800BF">
        <w:rPr>
          <w:rFonts w:ascii="Verdana" w:hAnsi="Verdana" w:cs="Times-Roman"/>
          <w:sz w:val="20"/>
          <w:szCs w:val="20"/>
        </w:rPr>
        <w:t>App</w:t>
      </w:r>
      <w:proofErr w:type="spellEnd"/>
      <w:r w:rsidRPr="006800BF">
        <w:rPr>
          <w:rFonts w:ascii="Verdana" w:hAnsi="Verdana" w:cs="Times-Roman"/>
          <w:sz w:val="20"/>
          <w:szCs w:val="20"/>
        </w:rPr>
        <w:t xml:space="preserve">, Einkäufe mit objektbezogenen Budgets zu verwalten. Mit einfachen Fotos können schnelle und sichere Bestellungen sofort vor Ort ausgelöst werden. </w:t>
      </w:r>
    </w:p>
    <w:p w:rsidR="00D912B4" w:rsidRPr="00C16D36" w:rsidRDefault="00D912B4" w:rsidP="00D912B4">
      <w:pPr>
        <w:autoSpaceDE w:val="0"/>
        <w:autoSpaceDN w:val="0"/>
        <w:adjustRightInd w:val="0"/>
        <w:rPr>
          <w:rFonts w:ascii="Verdana" w:hAnsi="Verdana" w:cs="Times-Roman"/>
          <w:sz w:val="16"/>
          <w:szCs w:val="16"/>
        </w:rPr>
      </w:pPr>
    </w:p>
    <w:p w:rsidR="00D912B4" w:rsidRPr="006800BF" w:rsidRDefault="00D912B4" w:rsidP="00D912B4">
      <w:pPr>
        <w:autoSpaceDE w:val="0"/>
        <w:autoSpaceDN w:val="0"/>
        <w:adjustRightInd w:val="0"/>
        <w:rPr>
          <w:rFonts w:ascii="Verdana" w:hAnsi="Verdana"/>
          <w:sz w:val="20"/>
          <w:szCs w:val="20"/>
        </w:rPr>
      </w:pPr>
      <w:r w:rsidRPr="006800BF">
        <w:rPr>
          <w:rFonts w:ascii="Verdana" w:hAnsi="Verdana" w:cs="Times-Roman"/>
          <w:sz w:val="20"/>
          <w:szCs w:val="20"/>
        </w:rPr>
        <w:t xml:space="preserve">Die Firma Arndt wurde 2016 im Rahmen des Umweltpakt Bayerns durch </w:t>
      </w:r>
      <w:proofErr w:type="gramStart"/>
      <w:r w:rsidRPr="006800BF">
        <w:rPr>
          <w:rFonts w:ascii="Verdana" w:hAnsi="Verdana" w:cs="Times-Roman"/>
          <w:sz w:val="20"/>
          <w:szCs w:val="20"/>
        </w:rPr>
        <w:t>das</w:t>
      </w:r>
      <w:proofErr w:type="gramEnd"/>
      <w:r w:rsidRPr="006800BF">
        <w:rPr>
          <w:rFonts w:ascii="Verdana" w:hAnsi="Verdana" w:cs="Times-Roman"/>
          <w:sz w:val="20"/>
          <w:szCs w:val="20"/>
        </w:rPr>
        <w:t xml:space="preserve"> Bayerische Staatsministerin für Umwelt und Verbraucherschutz ausgezeichnet.</w:t>
      </w:r>
      <w:r w:rsidRPr="006800BF">
        <w:rPr>
          <w:rFonts w:ascii="Verdana" w:hAnsi="Verdana"/>
          <w:sz w:val="20"/>
          <w:szCs w:val="20"/>
        </w:rPr>
        <w:t xml:space="preserve"> </w:t>
      </w:r>
      <w:r w:rsidRPr="006800BF">
        <w:rPr>
          <w:rFonts w:ascii="Verdana" w:hAnsi="Verdana" w:cs="Times-Roman"/>
          <w:sz w:val="20"/>
          <w:szCs w:val="20"/>
        </w:rPr>
        <w:t>Im Bereich der CO</w:t>
      </w:r>
      <w:r w:rsidRPr="006800BF">
        <w:rPr>
          <w:rFonts w:ascii="Verdana" w:hAnsi="Verdana" w:cs="Times-Roman"/>
          <w:sz w:val="20"/>
          <w:szCs w:val="20"/>
          <w:vertAlign w:val="subscript"/>
        </w:rPr>
        <w:t>2</w:t>
      </w:r>
      <w:r w:rsidRPr="006800BF">
        <w:rPr>
          <w:rFonts w:ascii="Verdana" w:hAnsi="Verdana" w:cs="Times-Roman"/>
          <w:sz w:val="20"/>
          <w:szCs w:val="20"/>
        </w:rPr>
        <w:t>-optimierten Tourenplanung konnten ebenfalls große Erfolge erzielt werden. Durch die Einführung zusätzlicher und neuer Tools kann die Planung der Touren und des L</w:t>
      </w:r>
      <w:r>
        <w:rPr>
          <w:rFonts w:ascii="Verdana" w:hAnsi="Verdana" w:cs="Times-Roman"/>
          <w:sz w:val="20"/>
          <w:szCs w:val="20"/>
        </w:rPr>
        <w:t>kw</w:t>
      </w:r>
      <w:r w:rsidRPr="006800BF">
        <w:rPr>
          <w:rFonts w:ascii="Verdana" w:hAnsi="Verdana" w:cs="Times-Roman"/>
          <w:sz w:val="20"/>
          <w:szCs w:val="20"/>
        </w:rPr>
        <w:t xml:space="preserve">-Einsatzes optimiert werden. </w:t>
      </w:r>
    </w:p>
    <w:p w:rsidR="00D912B4" w:rsidRPr="00C16D36" w:rsidRDefault="00D912B4" w:rsidP="00D912B4">
      <w:pPr>
        <w:rPr>
          <w:rFonts w:ascii="Verdana" w:hAnsi="Verdana" w:cs="Times-Roman"/>
          <w:sz w:val="16"/>
          <w:szCs w:val="16"/>
        </w:rPr>
      </w:pPr>
    </w:p>
    <w:p w:rsidR="00D912B4" w:rsidRPr="006800BF" w:rsidRDefault="00D912B4" w:rsidP="00D912B4">
      <w:pPr>
        <w:autoSpaceDE w:val="0"/>
        <w:autoSpaceDN w:val="0"/>
        <w:adjustRightInd w:val="0"/>
        <w:rPr>
          <w:rFonts w:ascii="Verdana" w:hAnsi="Verdana" w:cs="Times-Roman"/>
          <w:sz w:val="20"/>
          <w:szCs w:val="20"/>
        </w:rPr>
      </w:pPr>
      <w:r w:rsidRPr="006800BF">
        <w:rPr>
          <w:rFonts w:ascii="Verdana" w:hAnsi="Verdana" w:cs="Times-Roman"/>
          <w:sz w:val="20"/>
          <w:szCs w:val="20"/>
        </w:rPr>
        <w:t xml:space="preserve">In den letzten Jahren hat die Arndt GmbH in die Solarenergie investiert. An den Standorten </w:t>
      </w:r>
      <w:proofErr w:type="spellStart"/>
      <w:r w:rsidRPr="006800BF">
        <w:rPr>
          <w:rFonts w:ascii="Verdana" w:hAnsi="Verdana" w:cs="Times-Roman"/>
          <w:sz w:val="20"/>
          <w:szCs w:val="20"/>
        </w:rPr>
        <w:t>Erkheim</w:t>
      </w:r>
      <w:proofErr w:type="spellEnd"/>
      <w:r w:rsidRPr="006800BF">
        <w:rPr>
          <w:rFonts w:ascii="Verdana" w:hAnsi="Verdana" w:cs="Times-Roman"/>
          <w:sz w:val="20"/>
          <w:szCs w:val="20"/>
        </w:rPr>
        <w:t xml:space="preserve"> und Dresden wurden Solaranlagen installiert, womit ein großer Teil des Strombedarfs selber gedeckt wird. Insgesamt produziert das Unternehmen aktuell jährlich eine Stromleistung von rund 230.000 </w:t>
      </w:r>
      <w:proofErr w:type="spellStart"/>
      <w:r w:rsidRPr="006800BF">
        <w:rPr>
          <w:rFonts w:ascii="Verdana" w:hAnsi="Verdana" w:cs="Times-Roman"/>
          <w:sz w:val="20"/>
          <w:szCs w:val="20"/>
        </w:rPr>
        <w:t>kWh</w:t>
      </w:r>
      <w:proofErr w:type="spellEnd"/>
      <w:r w:rsidRPr="006800BF">
        <w:rPr>
          <w:rFonts w:ascii="Verdana" w:hAnsi="Verdana" w:cs="Times-Roman"/>
          <w:sz w:val="20"/>
          <w:szCs w:val="20"/>
        </w:rPr>
        <w:t>. Zudem unternimmt</w:t>
      </w:r>
      <w:r>
        <w:rPr>
          <w:rFonts w:ascii="Verdana" w:hAnsi="Verdana" w:cs="Times-Roman"/>
          <w:sz w:val="20"/>
          <w:szCs w:val="20"/>
        </w:rPr>
        <w:t xml:space="preserve"> es </w:t>
      </w:r>
      <w:r w:rsidRPr="006800BF">
        <w:rPr>
          <w:rFonts w:ascii="Verdana" w:hAnsi="Verdana" w:cs="Times-Roman"/>
          <w:sz w:val="20"/>
          <w:szCs w:val="20"/>
        </w:rPr>
        <w:t>weitere Maßnahmen zur Ressourcenschonung wie die Reduzierung des eingesetzten Papiervolumens, von Heiz- und Stromenergie sowie von ausgebrachten Stickoxiden und Feinstaub, die Optimierung des Wasserverbrauchs, die reduzierte Nutzung fossiler Brennstoffe und die Optimierung aller Verpackungsmittel.</w:t>
      </w:r>
    </w:p>
    <w:p w:rsidR="00D912B4" w:rsidRPr="00C16D36" w:rsidRDefault="00D912B4" w:rsidP="00D912B4">
      <w:pPr>
        <w:rPr>
          <w:rFonts w:ascii="Verdana" w:hAnsi="Verdana" w:cs="Times-Roman"/>
          <w:sz w:val="16"/>
          <w:szCs w:val="16"/>
        </w:rPr>
      </w:pPr>
    </w:p>
    <w:p w:rsidR="00D912B4" w:rsidRPr="006800BF" w:rsidRDefault="00D912B4" w:rsidP="00D912B4">
      <w:pPr>
        <w:autoSpaceDE w:val="0"/>
        <w:autoSpaceDN w:val="0"/>
        <w:adjustRightInd w:val="0"/>
        <w:rPr>
          <w:rFonts w:ascii="Verdana" w:hAnsi="Verdana" w:cs="Times-Roman"/>
          <w:sz w:val="20"/>
          <w:szCs w:val="20"/>
        </w:rPr>
      </w:pPr>
      <w:r w:rsidRPr="006800BF">
        <w:rPr>
          <w:rFonts w:ascii="Verdana" w:hAnsi="Verdana" w:cs="Times-Roman"/>
          <w:sz w:val="20"/>
          <w:szCs w:val="20"/>
        </w:rPr>
        <w:t xml:space="preserve">Die Firma Arndt engagiert sich für soziale Projekte und Hilfsorganisationen, die vor allem Kindern und benachteiligten Menschen helfen. Erlöse der Hausmessen werden stets sozialen Zwecken zugeführt – der Erlös der Hausmesse 2017 ging beispielsweise an das Kinderhospiz in München. </w:t>
      </w:r>
      <w:r w:rsidRPr="006800BF">
        <w:rPr>
          <w:rFonts w:ascii="Verdana" w:hAnsi="Verdana"/>
          <w:sz w:val="20"/>
          <w:szCs w:val="20"/>
        </w:rPr>
        <w:t>Zudem werden</w:t>
      </w:r>
      <w:r w:rsidRPr="006800BF">
        <w:rPr>
          <w:rFonts w:ascii="Verdana" w:hAnsi="Verdana" w:cs="Times-Roman"/>
          <w:sz w:val="20"/>
          <w:szCs w:val="20"/>
        </w:rPr>
        <w:t xml:space="preserve"> ortsansässige Sportvereine und andere gemeinnützige Institutionen wie die </w:t>
      </w:r>
      <w:r>
        <w:rPr>
          <w:rFonts w:ascii="Verdana" w:hAnsi="Verdana" w:cs="Times-Roman"/>
          <w:sz w:val="20"/>
          <w:szCs w:val="20"/>
        </w:rPr>
        <w:t xml:space="preserve">Freiwillige </w:t>
      </w:r>
      <w:r w:rsidRPr="006800BF">
        <w:rPr>
          <w:rFonts w:ascii="Verdana" w:hAnsi="Verdana" w:cs="Times-Roman"/>
          <w:sz w:val="20"/>
          <w:szCs w:val="20"/>
        </w:rPr>
        <w:t xml:space="preserve">Feuerwehr finanziell und materiell unterstützt. </w:t>
      </w:r>
    </w:p>
    <w:p w:rsidR="00D912B4" w:rsidRPr="005B0051" w:rsidRDefault="00D912B4" w:rsidP="00D912B4">
      <w:pPr>
        <w:rPr>
          <w:rFonts w:ascii="Verdana" w:hAnsi="Verdana"/>
          <w:sz w:val="16"/>
          <w:szCs w:val="16"/>
        </w:rPr>
      </w:pPr>
    </w:p>
    <w:p w:rsidR="00D912B4" w:rsidRPr="00780AE7" w:rsidRDefault="00D912B4" w:rsidP="00D912B4">
      <w:pPr>
        <w:rPr>
          <w:rFonts w:ascii="Verdana" w:hAnsi="Verdana"/>
          <w:i/>
          <w:sz w:val="18"/>
          <w:szCs w:val="18"/>
        </w:rPr>
      </w:pPr>
      <w:r w:rsidRPr="00780AE7">
        <w:rPr>
          <w:rFonts w:ascii="Verdana" w:hAnsi="Verdana"/>
          <w:i/>
          <w:sz w:val="18"/>
          <w:szCs w:val="18"/>
        </w:rPr>
        <w:t>Die Arndt GmbH &amp; Co. KG ist zum 3. Mal zum „Großen Preis des Mittelstandes“ nominiert, in diesem Jahr von der Raiffeisenlandesbank Oberösterreich Aktiengesellschaft Zweigniederlassung Süddeutschland.</w:t>
      </w:r>
    </w:p>
    <w:p w:rsidR="00D912B4" w:rsidRDefault="00D912B4" w:rsidP="00E51EAE">
      <w:pPr>
        <w:rPr>
          <w:rFonts w:ascii="Verdana" w:hAnsi="Verdana"/>
          <w:b/>
          <w:sz w:val="16"/>
          <w:szCs w:val="16"/>
        </w:rPr>
      </w:pPr>
    </w:p>
    <w:p w:rsidR="00D912B4" w:rsidRDefault="00D912B4" w:rsidP="00E51EAE">
      <w:pPr>
        <w:rPr>
          <w:rFonts w:ascii="Verdana" w:hAnsi="Verdana"/>
          <w:b/>
          <w:sz w:val="16"/>
          <w:szCs w:val="16"/>
        </w:rPr>
      </w:pPr>
    </w:p>
    <w:p w:rsidR="00A12833" w:rsidRPr="00CF28F5" w:rsidRDefault="00A12833" w:rsidP="00D72F0F">
      <w:pPr>
        <w:rPr>
          <w:rFonts w:ascii="Verdana" w:hAnsi="Verdana"/>
          <w:b/>
          <w:color w:val="3333FF"/>
          <w:sz w:val="22"/>
          <w:szCs w:val="22"/>
          <w:lang w:val="en-US"/>
        </w:rPr>
      </w:pPr>
      <w:r w:rsidRPr="00CF28F5">
        <w:rPr>
          <w:rFonts w:ascii="Verdana" w:hAnsi="Verdana"/>
          <w:b/>
          <w:color w:val="3333FF"/>
          <w:sz w:val="22"/>
          <w:szCs w:val="22"/>
          <w:lang w:val="en-US"/>
        </w:rPr>
        <w:t>AVP AUTOLAND GmbH &amp; Co. KG</w:t>
      </w:r>
    </w:p>
    <w:p w:rsidR="00A12833" w:rsidRPr="00CF28F5" w:rsidRDefault="00A12833" w:rsidP="00D72F0F">
      <w:pPr>
        <w:rPr>
          <w:rFonts w:ascii="Verdana" w:hAnsi="Verdana"/>
          <w:sz w:val="20"/>
          <w:szCs w:val="20"/>
          <w:lang w:val="en-US"/>
        </w:rPr>
      </w:pPr>
      <w:r w:rsidRPr="00CF28F5">
        <w:rPr>
          <w:rFonts w:ascii="Verdana" w:hAnsi="Verdana"/>
          <w:sz w:val="20"/>
          <w:szCs w:val="20"/>
          <w:lang w:val="en-US"/>
        </w:rPr>
        <w:t xml:space="preserve">94469 </w:t>
      </w:r>
      <w:proofErr w:type="spellStart"/>
      <w:r w:rsidRPr="00CF28F5">
        <w:rPr>
          <w:rFonts w:ascii="Verdana" w:hAnsi="Verdana"/>
          <w:sz w:val="20"/>
          <w:szCs w:val="20"/>
          <w:lang w:val="en-US"/>
        </w:rPr>
        <w:t>Deggendorf</w:t>
      </w:r>
      <w:proofErr w:type="spellEnd"/>
    </w:p>
    <w:p w:rsidR="00A12833" w:rsidRPr="00CF28F5" w:rsidRDefault="00A12833" w:rsidP="00D72F0F">
      <w:pPr>
        <w:rPr>
          <w:rFonts w:ascii="Verdana" w:hAnsi="Verdana"/>
          <w:b/>
          <w:sz w:val="16"/>
          <w:szCs w:val="16"/>
          <w:lang w:val="en-US"/>
        </w:rPr>
      </w:pPr>
    </w:p>
    <w:p w:rsidR="00A12833" w:rsidRPr="00D72F0F" w:rsidRDefault="00A12833" w:rsidP="00D72F0F">
      <w:pPr>
        <w:rPr>
          <w:rFonts w:ascii="Verdana" w:hAnsi="Verdana"/>
          <w:b/>
          <w:i/>
          <w:sz w:val="20"/>
          <w:szCs w:val="20"/>
        </w:rPr>
      </w:pPr>
      <w:r w:rsidRPr="00D72F0F">
        <w:rPr>
          <w:rFonts w:ascii="Verdana" w:hAnsi="Verdana"/>
          <w:b/>
          <w:i/>
          <w:sz w:val="20"/>
          <w:szCs w:val="20"/>
        </w:rPr>
        <w:t>Digital mobil vom Auszubildenden bis zum Geschäftsführer</w:t>
      </w:r>
    </w:p>
    <w:p w:rsidR="00A12833" w:rsidRPr="00B35B1F" w:rsidRDefault="00A12833" w:rsidP="00D72F0F">
      <w:pPr>
        <w:autoSpaceDE w:val="0"/>
        <w:autoSpaceDN w:val="0"/>
        <w:adjustRightInd w:val="0"/>
        <w:spacing w:after="120"/>
        <w:rPr>
          <w:rFonts w:ascii="Verdana" w:hAnsi="Verdana" w:cs="Times-Roman"/>
          <w:sz w:val="20"/>
          <w:szCs w:val="20"/>
        </w:rPr>
      </w:pPr>
      <w:r w:rsidRPr="00B35B1F">
        <w:rPr>
          <w:rFonts w:ascii="Verdana" w:hAnsi="Verdana" w:cs="Times-Roman"/>
          <w:sz w:val="20"/>
          <w:szCs w:val="20"/>
        </w:rPr>
        <w:t xml:space="preserve">AVP AUTOLAND hat sich in rund 20 Jahren zu einem Spezialisten für Neu- und Gebrauchtwagen, Firmenflotten sowie Werkstatt- und Serviceleistungen </w:t>
      </w:r>
      <w:r w:rsidR="00FC0441" w:rsidRPr="00B35B1F">
        <w:rPr>
          <w:rFonts w:ascii="Verdana" w:hAnsi="Verdana" w:cs="Times-Roman"/>
          <w:sz w:val="20"/>
          <w:szCs w:val="20"/>
        </w:rPr>
        <w:t xml:space="preserve">am Markt </w:t>
      </w:r>
      <w:r w:rsidRPr="00B35B1F">
        <w:rPr>
          <w:rFonts w:ascii="Verdana" w:hAnsi="Verdana" w:cs="Times-Roman"/>
          <w:sz w:val="20"/>
          <w:szCs w:val="20"/>
        </w:rPr>
        <w:t>entwickelt. Das Unternehmen vertreibt die Marken der Volkswagen-Gruppe sowie Porsche und umfasst inklusive der Holding 16 Betriebe. Mit mehr als 620 Mitarbeitern und knapp 150 Azubis ist AVP AUTOLAND die größte Automobilhandelsgruppe in Ostbayern.</w:t>
      </w:r>
    </w:p>
    <w:p w:rsidR="00A12833" w:rsidRPr="00B35B1F" w:rsidRDefault="00A12833" w:rsidP="00D72F0F">
      <w:pPr>
        <w:autoSpaceDE w:val="0"/>
        <w:autoSpaceDN w:val="0"/>
        <w:adjustRightInd w:val="0"/>
        <w:spacing w:after="120"/>
        <w:rPr>
          <w:rFonts w:ascii="Verdana" w:hAnsi="Verdana" w:cs="Times-Roman"/>
          <w:sz w:val="20"/>
          <w:szCs w:val="20"/>
        </w:rPr>
      </w:pPr>
      <w:r w:rsidRPr="00B35B1F">
        <w:rPr>
          <w:rFonts w:ascii="Verdana" w:hAnsi="Verdana" w:cs="Times-Roman"/>
          <w:sz w:val="20"/>
          <w:szCs w:val="20"/>
        </w:rPr>
        <w:t>Damit diese Position weiter gestärkt wird, hat das Unternehmen die AVP Akademie</w:t>
      </w:r>
      <w:r w:rsidR="00FC0441">
        <w:rPr>
          <w:rFonts w:ascii="Verdana" w:hAnsi="Verdana" w:cs="Times-Roman"/>
          <w:sz w:val="20"/>
          <w:szCs w:val="20"/>
        </w:rPr>
        <w:t xml:space="preserve"> gegründet</w:t>
      </w:r>
      <w:r w:rsidRPr="00B35B1F">
        <w:rPr>
          <w:rFonts w:ascii="Verdana" w:hAnsi="Verdana" w:cs="Times-Roman"/>
          <w:sz w:val="20"/>
          <w:szCs w:val="20"/>
        </w:rPr>
        <w:t xml:space="preserve">. Hier können sich Azubis und Mitarbeiter gleichermaßen weiterbilden. Das breite Schulungsangebot reicht von </w:t>
      </w:r>
      <w:r w:rsidR="00FC0441">
        <w:rPr>
          <w:rFonts w:ascii="Verdana" w:hAnsi="Verdana" w:cs="Times-Roman"/>
          <w:sz w:val="20"/>
          <w:szCs w:val="20"/>
        </w:rPr>
        <w:t xml:space="preserve">der </w:t>
      </w:r>
      <w:r w:rsidRPr="00B35B1F">
        <w:rPr>
          <w:rFonts w:ascii="Verdana" w:hAnsi="Verdana" w:cs="Times-Roman"/>
          <w:sz w:val="20"/>
          <w:szCs w:val="20"/>
        </w:rPr>
        <w:t>Einführung in</w:t>
      </w:r>
      <w:r w:rsidR="00FC0441">
        <w:rPr>
          <w:rFonts w:ascii="Verdana" w:hAnsi="Verdana" w:cs="Times-Roman"/>
          <w:sz w:val="20"/>
          <w:szCs w:val="20"/>
        </w:rPr>
        <w:t xml:space="preserve"> da</w:t>
      </w:r>
      <w:r w:rsidRPr="00B35B1F">
        <w:rPr>
          <w:rFonts w:ascii="Verdana" w:hAnsi="Verdana" w:cs="Times-Roman"/>
          <w:sz w:val="20"/>
          <w:szCs w:val="20"/>
        </w:rPr>
        <w:t>s Unternehmen bis zu IT-Schulungen. Die Schulungsprogramme werden gut angenommen. Resultate der steten Qualifizierung zeigen sich in verschiedenen Wettbewerben, bei denen AVP-Mitarbeiter regelmäßig Top-Platzierungen erreichen. Außerdem unterstützen die Weiterbildungen die Karrierepläne der Mitarbeiter. Führungspositionen werden bei AVP intern besetzt. Das trifft nicht nur für Werkstatt- und Verkaufsleiter zu. Viele von ihnen haben bei AVP A</w:t>
      </w:r>
      <w:r w:rsidR="00FC0441">
        <w:rPr>
          <w:rFonts w:ascii="Verdana" w:hAnsi="Verdana" w:cs="Times-Roman"/>
          <w:sz w:val="20"/>
          <w:szCs w:val="20"/>
        </w:rPr>
        <w:t>UTOLAND</w:t>
      </w:r>
      <w:r w:rsidRPr="00B35B1F">
        <w:rPr>
          <w:rFonts w:ascii="Verdana" w:hAnsi="Verdana" w:cs="Times-Roman"/>
          <w:sz w:val="20"/>
          <w:szCs w:val="20"/>
        </w:rPr>
        <w:t xml:space="preserve"> </w:t>
      </w:r>
      <w:r w:rsidR="00FC0441">
        <w:rPr>
          <w:rFonts w:ascii="Verdana" w:hAnsi="Verdana" w:cs="Times-Roman"/>
          <w:sz w:val="20"/>
          <w:szCs w:val="20"/>
        </w:rPr>
        <w:t xml:space="preserve">schon </w:t>
      </w:r>
      <w:r w:rsidRPr="00B35B1F">
        <w:rPr>
          <w:rFonts w:ascii="Verdana" w:hAnsi="Verdana" w:cs="Times-Roman"/>
          <w:sz w:val="20"/>
          <w:szCs w:val="20"/>
        </w:rPr>
        <w:t>als Azubi begonnen.</w:t>
      </w:r>
    </w:p>
    <w:p w:rsidR="00A91324" w:rsidRDefault="00A12833" w:rsidP="00D72F0F">
      <w:pPr>
        <w:autoSpaceDE w:val="0"/>
        <w:autoSpaceDN w:val="0"/>
        <w:adjustRightInd w:val="0"/>
        <w:spacing w:after="120"/>
        <w:rPr>
          <w:rFonts w:ascii="Verdana" w:hAnsi="Verdana" w:cs="Times-Roman"/>
          <w:sz w:val="20"/>
          <w:szCs w:val="20"/>
        </w:rPr>
      </w:pPr>
      <w:r w:rsidRPr="00B35B1F">
        <w:rPr>
          <w:rFonts w:ascii="Verdana" w:hAnsi="Verdana" w:cs="Times-Roman"/>
          <w:sz w:val="20"/>
          <w:szCs w:val="20"/>
        </w:rPr>
        <w:lastRenderedPageBreak/>
        <w:t xml:space="preserve">Die Digitalisierung hat auch bei AVP Einzug gehalten. So laufen die meisten Geschäftsprozesse papierlos. </w:t>
      </w:r>
      <w:r w:rsidR="00A91324">
        <w:rPr>
          <w:rFonts w:ascii="Verdana" w:hAnsi="Verdana" w:cs="Times-Roman"/>
          <w:sz w:val="20"/>
          <w:szCs w:val="20"/>
        </w:rPr>
        <w:t xml:space="preserve">Die </w:t>
      </w:r>
      <w:r w:rsidRPr="00B35B1F">
        <w:rPr>
          <w:rFonts w:ascii="Verdana" w:hAnsi="Verdana" w:cs="Times-Roman"/>
          <w:sz w:val="20"/>
          <w:szCs w:val="20"/>
        </w:rPr>
        <w:t xml:space="preserve">digitale Rechnung </w:t>
      </w:r>
      <w:r w:rsidR="00A91324">
        <w:rPr>
          <w:rFonts w:ascii="Verdana" w:hAnsi="Verdana" w:cs="Times-Roman"/>
          <w:sz w:val="20"/>
          <w:szCs w:val="20"/>
        </w:rPr>
        <w:t xml:space="preserve">wurde </w:t>
      </w:r>
      <w:r w:rsidRPr="00B35B1F">
        <w:rPr>
          <w:rFonts w:ascii="Verdana" w:hAnsi="Verdana" w:cs="Times-Roman"/>
          <w:sz w:val="20"/>
          <w:szCs w:val="20"/>
        </w:rPr>
        <w:t xml:space="preserve">eingeführt, Verkaufsmappen und Fahrzeugakten sind jetzt digital verfügbar. </w:t>
      </w:r>
    </w:p>
    <w:p w:rsidR="00A12833" w:rsidRPr="00B35B1F" w:rsidRDefault="00A12833" w:rsidP="00D72F0F">
      <w:pPr>
        <w:autoSpaceDE w:val="0"/>
        <w:autoSpaceDN w:val="0"/>
        <w:adjustRightInd w:val="0"/>
        <w:spacing w:after="120"/>
        <w:rPr>
          <w:rFonts w:ascii="Verdana" w:hAnsi="Verdana" w:cs="Times-Roman"/>
          <w:sz w:val="20"/>
          <w:szCs w:val="20"/>
        </w:rPr>
      </w:pPr>
      <w:r w:rsidRPr="00B35B1F">
        <w:rPr>
          <w:rFonts w:ascii="Verdana" w:hAnsi="Verdana" w:cs="Times-Roman"/>
          <w:sz w:val="20"/>
          <w:szCs w:val="20"/>
        </w:rPr>
        <w:t xml:space="preserve">Ein Marketing-Werkstudent bei AVP hat in einer Bachelor-Arbeit die Chancen und Risiken der Digitalisierung im Autohandel wissenschaftlich untersucht. Seine Erkenntnisse macht sich AVP bei der weiteren Digitalisierung zunutze. Darüber hinaus können AVP-Mitarbeiter jederzeit Verbesserungsvorschläge einreichen. Eine ständig wechselnde Jury aus Mitarbeitern bewertet </w:t>
      </w:r>
      <w:r w:rsidR="00A91324">
        <w:rPr>
          <w:rFonts w:ascii="Verdana" w:hAnsi="Verdana" w:cs="Times-Roman"/>
          <w:sz w:val="20"/>
          <w:szCs w:val="20"/>
        </w:rPr>
        <w:t xml:space="preserve">sie </w:t>
      </w:r>
      <w:r w:rsidRPr="00B35B1F">
        <w:rPr>
          <w:rFonts w:ascii="Verdana" w:hAnsi="Verdana" w:cs="Times-Roman"/>
          <w:sz w:val="20"/>
          <w:szCs w:val="20"/>
        </w:rPr>
        <w:t>und entscheidet über ihre Einführung.</w:t>
      </w:r>
    </w:p>
    <w:p w:rsidR="00701A16" w:rsidRDefault="00A12833" w:rsidP="00D72F0F">
      <w:pPr>
        <w:autoSpaceDE w:val="0"/>
        <w:autoSpaceDN w:val="0"/>
        <w:adjustRightInd w:val="0"/>
        <w:spacing w:after="120"/>
        <w:rPr>
          <w:rFonts w:ascii="Verdana" w:hAnsi="Verdana" w:cs="Times-Roman"/>
          <w:sz w:val="20"/>
          <w:szCs w:val="20"/>
        </w:rPr>
      </w:pPr>
      <w:r w:rsidRPr="00B35B1F">
        <w:rPr>
          <w:rFonts w:ascii="Verdana" w:hAnsi="Verdana" w:cs="Times-Roman"/>
          <w:sz w:val="20"/>
          <w:szCs w:val="20"/>
        </w:rPr>
        <w:t xml:space="preserve">AVP AUTOLAND pflegt im Unternehmen ein familiäres Arbeitsklima. </w:t>
      </w:r>
      <w:proofErr w:type="spellStart"/>
      <w:r w:rsidRPr="00B35B1F">
        <w:rPr>
          <w:rFonts w:ascii="Verdana" w:hAnsi="Verdana" w:cs="Times-Roman"/>
          <w:sz w:val="20"/>
          <w:szCs w:val="20"/>
        </w:rPr>
        <w:t>Kartbahnbesuche</w:t>
      </w:r>
      <w:proofErr w:type="spellEnd"/>
      <w:r w:rsidRPr="00B35B1F">
        <w:rPr>
          <w:rFonts w:ascii="Verdana" w:hAnsi="Verdana" w:cs="Times-Roman"/>
          <w:sz w:val="20"/>
          <w:szCs w:val="20"/>
        </w:rPr>
        <w:t xml:space="preserve">, Skiausflüge, After-Work-Partys und Weihnachtsfeiern tragen zum Wohlfühlen bei. Die Familienfreundlichkeit wird durch individuelle Wiedereinstiegsmöglichkeiten nach der Erziehungspause, aber auch durch die ausgiebige Nutzung der Partnermonate gelebt. </w:t>
      </w:r>
    </w:p>
    <w:p w:rsidR="00A12833" w:rsidRPr="00B35B1F" w:rsidRDefault="00A12833" w:rsidP="00D72F0F">
      <w:pPr>
        <w:autoSpaceDE w:val="0"/>
        <w:autoSpaceDN w:val="0"/>
        <w:adjustRightInd w:val="0"/>
        <w:spacing w:after="120"/>
        <w:rPr>
          <w:rFonts w:ascii="Verdana" w:hAnsi="Verdana" w:cs="Times-Roman"/>
          <w:sz w:val="20"/>
          <w:szCs w:val="20"/>
        </w:rPr>
      </w:pPr>
      <w:r w:rsidRPr="00B35B1F">
        <w:rPr>
          <w:rFonts w:ascii="Verdana" w:hAnsi="Verdana" w:cs="Times-Roman"/>
          <w:sz w:val="20"/>
          <w:szCs w:val="20"/>
        </w:rPr>
        <w:t>Zur Vereinbarkeit von Beruf und Familie gibt es unterschiedlichste Arbeitszeitmodelle bezüglich der Wochenarbeitsstunden bzw. der Arbeitstage pro Woche. Zur Pflege der Angehörigen werden Auszeiten gewährt und Home</w:t>
      </w:r>
      <w:r w:rsidR="00A91324">
        <w:rPr>
          <w:rFonts w:ascii="Verdana" w:hAnsi="Verdana" w:cs="Times-Roman"/>
          <w:sz w:val="20"/>
          <w:szCs w:val="20"/>
        </w:rPr>
        <w:t>-O</w:t>
      </w:r>
      <w:r w:rsidRPr="00B35B1F">
        <w:rPr>
          <w:rFonts w:ascii="Verdana" w:hAnsi="Verdana" w:cs="Times-Roman"/>
          <w:sz w:val="20"/>
          <w:szCs w:val="20"/>
        </w:rPr>
        <w:t>ffice-Arbeitsplätze eingerichtet.</w:t>
      </w:r>
    </w:p>
    <w:p w:rsidR="00A12833" w:rsidRPr="00B35B1F" w:rsidRDefault="00A12833" w:rsidP="00D72F0F">
      <w:pPr>
        <w:autoSpaceDE w:val="0"/>
        <w:autoSpaceDN w:val="0"/>
        <w:adjustRightInd w:val="0"/>
        <w:spacing w:after="120"/>
        <w:rPr>
          <w:rFonts w:ascii="Verdana" w:hAnsi="Verdana" w:cs="Times-Roman"/>
          <w:sz w:val="20"/>
          <w:szCs w:val="20"/>
        </w:rPr>
      </w:pPr>
      <w:r w:rsidRPr="00B35B1F">
        <w:rPr>
          <w:rFonts w:ascii="Verdana" w:hAnsi="Verdana" w:cs="Times-Roman"/>
          <w:sz w:val="20"/>
          <w:szCs w:val="20"/>
        </w:rPr>
        <w:t>Im Rahmen der Prävention gibt es betriebliche Gesundheitstage, an denen sich Mitarbeiter während der Arbeitszeit informieren und beraten lassen können. Zudem werden 2019 erstmalig Firmenpräventionskurse nach der Arbeitszeit angeboten, für welche die Firma die Kosten übernimmt.</w:t>
      </w:r>
    </w:p>
    <w:p w:rsidR="00A12833" w:rsidRPr="00B35B1F" w:rsidRDefault="00A12833" w:rsidP="00D72F0F">
      <w:pPr>
        <w:autoSpaceDE w:val="0"/>
        <w:autoSpaceDN w:val="0"/>
        <w:adjustRightInd w:val="0"/>
        <w:spacing w:after="120"/>
        <w:rPr>
          <w:rFonts w:ascii="Verdana" w:hAnsi="Verdana" w:cs="Times-Roman"/>
          <w:sz w:val="20"/>
          <w:szCs w:val="20"/>
        </w:rPr>
      </w:pPr>
      <w:r w:rsidRPr="00B35B1F">
        <w:rPr>
          <w:rFonts w:ascii="Verdana" w:hAnsi="Verdana" w:cs="Times-Roman"/>
          <w:sz w:val="20"/>
          <w:szCs w:val="20"/>
        </w:rPr>
        <w:t>Um Fachkräftemangel vorzubeugen, investiert das Unternehmen in den Nachwuchs. AVP fördert und unterstützt unterschiedlichste Schulprojekte. Dazu gehören die Karrieretage, Vorträge sowie das Üben von Vorstellungsgesprächen. Azubis führen mit Schülern unterschiedlichste Projekte durch und AVP-Mitarbeiter sind in Prüfungsausschüssen tätig.</w:t>
      </w:r>
    </w:p>
    <w:p w:rsidR="00A12833" w:rsidRPr="00B35B1F" w:rsidRDefault="00A12833" w:rsidP="00D72F0F">
      <w:pPr>
        <w:autoSpaceDE w:val="0"/>
        <w:autoSpaceDN w:val="0"/>
        <w:adjustRightInd w:val="0"/>
        <w:spacing w:after="120"/>
        <w:rPr>
          <w:rFonts w:ascii="Verdana" w:hAnsi="Verdana" w:cs="Times-Roman"/>
          <w:sz w:val="20"/>
          <w:szCs w:val="20"/>
        </w:rPr>
      </w:pPr>
      <w:r w:rsidRPr="00B35B1F">
        <w:rPr>
          <w:rFonts w:ascii="Verdana" w:hAnsi="Verdana" w:cs="Times-Roman"/>
          <w:sz w:val="20"/>
          <w:szCs w:val="20"/>
        </w:rPr>
        <w:t>Neben der regionalen Bildung unterstützt AVP auch den regionalen Sport. Das Sponsoring umfasst die Teilnahme der Mitarbeiter an Turnieren, Trikotsponsoring für Jugendmannschaften unterschiedlicher Sportarten und Public-</w:t>
      </w:r>
      <w:proofErr w:type="spellStart"/>
      <w:r w:rsidRPr="00B35B1F">
        <w:rPr>
          <w:rFonts w:ascii="Verdana" w:hAnsi="Verdana" w:cs="Times-Roman"/>
          <w:sz w:val="20"/>
          <w:szCs w:val="20"/>
        </w:rPr>
        <w:t>Viewing</w:t>
      </w:r>
      <w:proofErr w:type="spellEnd"/>
      <w:r w:rsidRPr="00B35B1F">
        <w:rPr>
          <w:rFonts w:ascii="Verdana" w:hAnsi="Verdana" w:cs="Times-Roman"/>
          <w:sz w:val="20"/>
          <w:szCs w:val="20"/>
        </w:rPr>
        <w:t xml:space="preserve">-Veranstaltungen. Der Humor kommt auch nicht zu kurz. Das Unternehmen organisiert halbjährlich im </w:t>
      </w:r>
      <w:proofErr w:type="spellStart"/>
      <w:r w:rsidRPr="00B35B1F">
        <w:rPr>
          <w:rFonts w:ascii="Verdana" w:hAnsi="Verdana" w:cs="Times-Roman"/>
          <w:sz w:val="20"/>
          <w:szCs w:val="20"/>
        </w:rPr>
        <w:t>Plattlinger</w:t>
      </w:r>
      <w:proofErr w:type="spellEnd"/>
      <w:r w:rsidRPr="00B35B1F">
        <w:rPr>
          <w:rFonts w:ascii="Verdana" w:hAnsi="Verdana" w:cs="Times-Roman"/>
          <w:sz w:val="20"/>
          <w:szCs w:val="20"/>
        </w:rPr>
        <w:t xml:space="preserve"> Autohaus das „AVP Kabarett“ mit bekannten Bühnenstars.</w:t>
      </w:r>
    </w:p>
    <w:p w:rsidR="00A12833" w:rsidRPr="00A91324" w:rsidRDefault="00A12833" w:rsidP="00D72F0F">
      <w:pPr>
        <w:autoSpaceDE w:val="0"/>
        <w:autoSpaceDN w:val="0"/>
        <w:adjustRightInd w:val="0"/>
        <w:rPr>
          <w:rFonts w:ascii="Verdana" w:hAnsi="Verdana"/>
          <w:i/>
          <w:color w:val="000000" w:themeColor="text1"/>
          <w:sz w:val="18"/>
          <w:szCs w:val="18"/>
        </w:rPr>
      </w:pPr>
      <w:r w:rsidRPr="00A91324">
        <w:rPr>
          <w:rFonts w:ascii="Verdana" w:hAnsi="Verdana" w:cs="Times-Roman"/>
          <w:i/>
          <w:sz w:val="18"/>
          <w:szCs w:val="18"/>
        </w:rPr>
        <w:t xml:space="preserve">Die AVP AUTOLAND GmbH &amp; Co. KG wurde in diesem Jahr zum </w:t>
      </w:r>
      <w:r w:rsidR="00D20A10">
        <w:rPr>
          <w:rFonts w:ascii="Verdana" w:hAnsi="Verdana" w:cs="Times-Roman"/>
          <w:i/>
          <w:sz w:val="18"/>
          <w:szCs w:val="18"/>
        </w:rPr>
        <w:t xml:space="preserve">1. </w:t>
      </w:r>
      <w:r w:rsidRPr="00A91324">
        <w:rPr>
          <w:rFonts w:ascii="Verdana" w:hAnsi="Verdana" w:cs="Times-Roman"/>
          <w:i/>
          <w:sz w:val="18"/>
          <w:szCs w:val="18"/>
        </w:rPr>
        <w:t xml:space="preserve">Mal </w:t>
      </w:r>
      <w:r w:rsidR="00A91324">
        <w:rPr>
          <w:rFonts w:ascii="Verdana" w:hAnsi="Verdana" w:cs="Times-Roman"/>
          <w:i/>
          <w:sz w:val="18"/>
          <w:szCs w:val="18"/>
        </w:rPr>
        <w:t>zum „</w:t>
      </w:r>
      <w:r w:rsidRPr="00A91324">
        <w:rPr>
          <w:rFonts w:ascii="Verdana" w:hAnsi="Verdana" w:cs="Times-Roman"/>
          <w:i/>
          <w:sz w:val="18"/>
          <w:szCs w:val="18"/>
        </w:rPr>
        <w:t>Großen Preis des Mittelstandes</w:t>
      </w:r>
      <w:r w:rsidR="00A91324">
        <w:rPr>
          <w:rFonts w:ascii="Verdana" w:hAnsi="Verdana" w:cs="Times-Roman"/>
          <w:i/>
          <w:sz w:val="18"/>
          <w:szCs w:val="18"/>
        </w:rPr>
        <w:t xml:space="preserve">“ </w:t>
      </w:r>
      <w:r w:rsidRPr="00A91324">
        <w:rPr>
          <w:rFonts w:ascii="Verdana" w:hAnsi="Verdana"/>
          <w:i/>
          <w:color w:val="000000" w:themeColor="text1"/>
          <w:sz w:val="18"/>
          <w:szCs w:val="18"/>
        </w:rPr>
        <w:t>von der Raiffeisenlandesbank Oberösterreich Aktiengesellschaft</w:t>
      </w:r>
      <w:r w:rsidR="00701A16">
        <w:rPr>
          <w:rFonts w:ascii="Verdana" w:hAnsi="Verdana"/>
          <w:i/>
          <w:color w:val="000000" w:themeColor="text1"/>
          <w:sz w:val="18"/>
          <w:szCs w:val="18"/>
        </w:rPr>
        <w:t>,</w:t>
      </w:r>
      <w:r w:rsidRPr="00A91324">
        <w:rPr>
          <w:rFonts w:ascii="Verdana" w:hAnsi="Verdana"/>
          <w:i/>
          <w:color w:val="000000" w:themeColor="text1"/>
          <w:sz w:val="18"/>
          <w:szCs w:val="18"/>
        </w:rPr>
        <w:t xml:space="preserve"> Zw</w:t>
      </w:r>
      <w:r w:rsidR="00CF28F5">
        <w:rPr>
          <w:rFonts w:ascii="Verdana" w:hAnsi="Verdana"/>
          <w:i/>
          <w:color w:val="000000" w:themeColor="text1"/>
          <w:sz w:val="18"/>
          <w:szCs w:val="18"/>
        </w:rPr>
        <w:t>eigniederlassung Süddeutschland</w:t>
      </w:r>
      <w:r w:rsidR="00A91324">
        <w:rPr>
          <w:rFonts w:ascii="Verdana" w:hAnsi="Verdana"/>
          <w:i/>
          <w:color w:val="000000" w:themeColor="text1"/>
          <w:sz w:val="18"/>
          <w:szCs w:val="18"/>
        </w:rPr>
        <w:t xml:space="preserve"> nominiert</w:t>
      </w:r>
    </w:p>
    <w:p w:rsidR="00A12833" w:rsidRDefault="00A12833" w:rsidP="00D72F0F">
      <w:pPr>
        <w:rPr>
          <w:rFonts w:ascii="Verdana" w:hAnsi="Verdana" w:cstheme="minorHAnsi"/>
          <w:b/>
          <w:sz w:val="20"/>
          <w:szCs w:val="20"/>
        </w:rPr>
      </w:pPr>
    </w:p>
    <w:p w:rsidR="00A91324" w:rsidRPr="00780AE7" w:rsidRDefault="00A91324" w:rsidP="00D72F0F">
      <w:pPr>
        <w:rPr>
          <w:rFonts w:ascii="Verdana" w:hAnsi="Verdana" w:cstheme="minorHAnsi"/>
          <w:b/>
          <w:sz w:val="16"/>
          <w:szCs w:val="16"/>
        </w:rPr>
      </w:pPr>
    </w:p>
    <w:p w:rsidR="00D20792" w:rsidRPr="00A91324" w:rsidRDefault="00D20792" w:rsidP="00D72F0F">
      <w:pPr>
        <w:rPr>
          <w:rFonts w:ascii="Verdana" w:hAnsi="Verdana" w:cstheme="minorHAnsi"/>
          <w:b/>
          <w:color w:val="3333FF"/>
          <w:sz w:val="22"/>
          <w:szCs w:val="22"/>
        </w:rPr>
      </w:pPr>
      <w:r w:rsidRPr="00A91324">
        <w:rPr>
          <w:rFonts w:ascii="Verdana" w:hAnsi="Verdana" w:cstheme="minorHAnsi"/>
          <w:b/>
          <w:color w:val="3333FF"/>
          <w:sz w:val="22"/>
          <w:szCs w:val="22"/>
        </w:rPr>
        <w:t>BKL Baukran Logistik GmbH</w:t>
      </w:r>
    </w:p>
    <w:p w:rsidR="00D20792" w:rsidRPr="00A91324" w:rsidRDefault="00D20792" w:rsidP="00D72F0F">
      <w:pPr>
        <w:rPr>
          <w:rFonts w:ascii="Verdana" w:hAnsi="Verdana" w:cstheme="minorHAnsi"/>
          <w:sz w:val="20"/>
          <w:szCs w:val="20"/>
        </w:rPr>
      </w:pPr>
      <w:r w:rsidRPr="00A91324">
        <w:rPr>
          <w:rFonts w:ascii="Verdana" w:hAnsi="Verdana" w:cstheme="minorHAnsi"/>
          <w:sz w:val="20"/>
          <w:szCs w:val="20"/>
        </w:rPr>
        <w:t xml:space="preserve">85661 </w:t>
      </w:r>
      <w:proofErr w:type="spellStart"/>
      <w:r w:rsidRPr="00A91324">
        <w:rPr>
          <w:rFonts w:ascii="Verdana" w:hAnsi="Verdana" w:cstheme="minorHAnsi"/>
          <w:sz w:val="20"/>
          <w:szCs w:val="20"/>
        </w:rPr>
        <w:t>Forstinning</w:t>
      </w:r>
      <w:proofErr w:type="spellEnd"/>
    </w:p>
    <w:p w:rsidR="00D20792" w:rsidRPr="00A91324" w:rsidRDefault="00D20792" w:rsidP="00D72F0F">
      <w:pPr>
        <w:rPr>
          <w:rFonts w:ascii="Verdana" w:hAnsi="Verdana" w:cstheme="minorHAnsi"/>
          <w:b/>
          <w:sz w:val="16"/>
          <w:szCs w:val="16"/>
        </w:rPr>
      </w:pPr>
    </w:p>
    <w:p w:rsidR="00D20792" w:rsidRPr="00A91324" w:rsidRDefault="00D20792" w:rsidP="00D72F0F">
      <w:pPr>
        <w:rPr>
          <w:rFonts w:ascii="Verdana" w:hAnsi="Verdana" w:cstheme="minorHAnsi"/>
          <w:b/>
          <w:i/>
          <w:sz w:val="20"/>
          <w:szCs w:val="20"/>
        </w:rPr>
      </w:pPr>
      <w:r w:rsidRPr="00A91324">
        <w:rPr>
          <w:rFonts w:ascii="Verdana" w:hAnsi="Verdana" w:cstheme="minorHAnsi"/>
          <w:b/>
          <w:i/>
          <w:sz w:val="20"/>
          <w:szCs w:val="20"/>
        </w:rPr>
        <w:t>Schwierig ist nicht schwer genug</w:t>
      </w:r>
    </w:p>
    <w:p w:rsidR="00D20792" w:rsidRPr="004A603B" w:rsidRDefault="00D20792" w:rsidP="00D72F0F">
      <w:pPr>
        <w:autoSpaceDE w:val="0"/>
        <w:autoSpaceDN w:val="0"/>
        <w:adjustRightInd w:val="0"/>
        <w:spacing w:after="120"/>
        <w:rPr>
          <w:rFonts w:ascii="Verdana" w:hAnsi="Verdana" w:cstheme="minorHAnsi"/>
          <w:sz w:val="20"/>
          <w:szCs w:val="20"/>
        </w:rPr>
      </w:pPr>
      <w:r w:rsidRPr="004A603B">
        <w:rPr>
          <w:rFonts w:ascii="Verdana" w:hAnsi="Verdana" w:cstheme="minorHAnsi"/>
          <w:sz w:val="20"/>
          <w:szCs w:val="20"/>
        </w:rPr>
        <w:t>1969 als Vertriebsgesellschaft für Kräne gegründet, hat sich die BKL Baukran Logistik GmbH</w:t>
      </w:r>
      <w:r w:rsidR="00A91324">
        <w:rPr>
          <w:rFonts w:ascii="Verdana" w:hAnsi="Verdana" w:cstheme="minorHAnsi"/>
          <w:sz w:val="20"/>
          <w:szCs w:val="20"/>
        </w:rPr>
        <w:t>,</w:t>
      </w:r>
      <w:r w:rsidRPr="004A603B">
        <w:rPr>
          <w:rFonts w:ascii="Verdana" w:hAnsi="Verdana" w:cstheme="minorHAnsi"/>
          <w:sz w:val="20"/>
          <w:szCs w:val="20"/>
        </w:rPr>
        <w:t xml:space="preserve"> mittlerweile in zweiter Generation geführt, zu einem der größten Komplettdienstleister rund um den Einsatz von Kränen in Europa entwickelt. Erklärtes Ziel des Unternehmens ist es, die eigene Kran-„Flotte“ digital zu managen und das internationale Geschäft auszuweiten. Technikaffinität ist dabei logischerweise ein Muss. Alle Mitarbeiter sind mit mo</w:t>
      </w:r>
      <w:r w:rsidR="00A91324">
        <w:rPr>
          <w:rFonts w:ascii="Verdana" w:hAnsi="Verdana" w:cstheme="minorHAnsi"/>
          <w:sz w:val="20"/>
          <w:szCs w:val="20"/>
        </w:rPr>
        <w:t>dernstem Equipment ausgestattet. D</w:t>
      </w:r>
      <w:r w:rsidRPr="004A603B">
        <w:rPr>
          <w:rFonts w:ascii="Verdana" w:hAnsi="Verdana" w:cstheme="minorHAnsi"/>
          <w:sz w:val="20"/>
          <w:szCs w:val="20"/>
        </w:rPr>
        <w:t xml:space="preserve">er Fuhrpark und </w:t>
      </w:r>
      <w:r w:rsidR="00A91324">
        <w:rPr>
          <w:rFonts w:ascii="Verdana" w:hAnsi="Verdana" w:cstheme="minorHAnsi"/>
          <w:sz w:val="20"/>
          <w:szCs w:val="20"/>
        </w:rPr>
        <w:t xml:space="preserve">der </w:t>
      </w:r>
      <w:r w:rsidRPr="004A603B">
        <w:rPr>
          <w:rFonts w:ascii="Verdana" w:hAnsi="Verdana" w:cstheme="minorHAnsi"/>
          <w:sz w:val="20"/>
          <w:szCs w:val="20"/>
        </w:rPr>
        <w:t>Kranbestand</w:t>
      </w:r>
      <w:r w:rsidR="00A91324">
        <w:rPr>
          <w:rFonts w:ascii="Verdana" w:hAnsi="Verdana" w:cstheme="minorHAnsi"/>
          <w:sz w:val="20"/>
          <w:szCs w:val="20"/>
        </w:rPr>
        <w:t xml:space="preserve"> sind</w:t>
      </w:r>
      <w:r w:rsidRPr="004A603B">
        <w:rPr>
          <w:rFonts w:ascii="Verdana" w:hAnsi="Verdana" w:cstheme="minorHAnsi"/>
          <w:sz w:val="20"/>
          <w:szCs w:val="20"/>
        </w:rPr>
        <w:t xml:space="preserve"> nicht älter als drei bis fünf Jahre. Der Einsatz von riesigen Kränen gehört dabei zum Alltag bei BKL.</w:t>
      </w:r>
    </w:p>
    <w:p w:rsidR="00D20792" w:rsidRPr="004A603B" w:rsidRDefault="00D20792" w:rsidP="00D72F0F">
      <w:pPr>
        <w:autoSpaceDE w:val="0"/>
        <w:autoSpaceDN w:val="0"/>
        <w:adjustRightInd w:val="0"/>
        <w:spacing w:after="120"/>
        <w:rPr>
          <w:rFonts w:ascii="Verdana" w:hAnsi="Verdana" w:cstheme="minorHAnsi"/>
          <w:sz w:val="20"/>
          <w:szCs w:val="20"/>
        </w:rPr>
      </w:pPr>
      <w:r w:rsidRPr="004A603B">
        <w:rPr>
          <w:rFonts w:ascii="Verdana" w:hAnsi="Verdana" w:cstheme="minorHAnsi"/>
          <w:sz w:val="20"/>
          <w:szCs w:val="20"/>
        </w:rPr>
        <w:t xml:space="preserve">Beispielhaft sind die Arbeiten am Transrapid München, bei denen ein 26 Meter langer Zug bei begrenzter Bodenbelastung und niedriger Deckenhöhe auf die Gleise zu heben war, oder die Arbeiten am ehemaligen Kernkraftwerk Greifswald bei Lubmin, bei denen die beiden eingesetzten Kräne auf ein 120 Meter langes Dachgleis gesetzt wurden, um Lasten an jeden Punkt des Bauwerks bewegen zu können. </w:t>
      </w:r>
    </w:p>
    <w:p w:rsidR="00A91324" w:rsidRDefault="00D20792" w:rsidP="00D72F0F">
      <w:pPr>
        <w:autoSpaceDE w:val="0"/>
        <w:autoSpaceDN w:val="0"/>
        <w:adjustRightInd w:val="0"/>
        <w:spacing w:after="120"/>
        <w:rPr>
          <w:rFonts w:ascii="Verdana" w:hAnsi="Verdana" w:cstheme="minorHAnsi"/>
          <w:sz w:val="20"/>
          <w:szCs w:val="20"/>
        </w:rPr>
      </w:pPr>
      <w:r w:rsidRPr="004A603B">
        <w:rPr>
          <w:rFonts w:ascii="Verdana" w:hAnsi="Verdana" w:cstheme="minorHAnsi"/>
          <w:sz w:val="20"/>
          <w:szCs w:val="20"/>
        </w:rPr>
        <w:t xml:space="preserve">Die BKL ist ein Dienstleister mit intensiven Kooperationen zu modernsten Herstellern und stellt seinen Kunden stets die beste Technik zur Verfügung. </w:t>
      </w:r>
    </w:p>
    <w:p w:rsidR="00D20792" w:rsidRPr="004A603B" w:rsidRDefault="00D20792" w:rsidP="00D72F0F">
      <w:pPr>
        <w:autoSpaceDE w:val="0"/>
        <w:autoSpaceDN w:val="0"/>
        <w:adjustRightInd w:val="0"/>
        <w:spacing w:after="120"/>
        <w:rPr>
          <w:rFonts w:ascii="Verdana" w:hAnsi="Verdana" w:cstheme="minorHAnsi"/>
          <w:sz w:val="20"/>
          <w:szCs w:val="20"/>
        </w:rPr>
      </w:pPr>
      <w:r w:rsidRPr="004A603B">
        <w:rPr>
          <w:rFonts w:ascii="Verdana" w:hAnsi="Verdana" w:cstheme="minorHAnsi"/>
          <w:sz w:val="20"/>
          <w:szCs w:val="20"/>
        </w:rPr>
        <w:t xml:space="preserve">Die Modernisierungsausgaben haben sich bei BKL in den vergangenen vier Jahren verdoppelt. In diesem Zusammenhang wurde eine </w:t>
      </w:r>
      <w:proofErr w:type="spellStart"/>
      <w:r w:rsidRPr="004A603B">
        <w:rPr>
          <w:rFonts w:ascii="Verdana" w:hAnsi="Verdana" w:cstheme="minorHAnsi"/>
          <w:sz w:val="20"/>
          <w:szCs w:val="20"/>
        </w:rPr>
        <w:t>App</w:t>
      </w:r>
      <w:proofErr w:type="spellEnd"/>
      <w:r w:rsidRPr="004A603B">
        <w:rPr>
          <w:rFonts w:ascii="Verdana" w:hAnsi="Verdana" w:cstheme="minorHAnsi"/>
          <w:sz w:val="20"/>
          <w:szCs w:val="20"/>
        </w:rPr>
        <w:t xml:space="preserve"> entwickelt, um noch </w:t>
      </w:r>
      <w:r w:rsidR="00A91324">
        <w:rPr>
          <w:rFonts w:ascii="Verdana" w:hAnsi="Verdana" w:cstheme="minorHAnsi"/>
          <w:sz w:val="20"/>
          <w:szCs w:val="20"/>
        </w:rPr>
        <w:t>größeren</w:t>
      </w:r>
      <w:r w:rsidRPr="004A603B">
        <w:rPr>
          <w:rFonts w:ascii="Verdana" w:hAnsi="Verdana" w:cstheme="minorHAnsi"/>
          <w:sz w:val="20"/>
          <w:szCs w:val="20"/>
        </w:rPr>
        <w:t xml:space="preserve"> </w:t>
      </w:r>
      <w:r w:rsidRPr="004A603B">
        <w:rPr>
          <w:rFonts w:ascii="Verdana" w:hAnsi="Verdana" w:cstheme="minorHAnsi"/>
          <w:sz w:val="20"/>
          <w:szCs w:val="20"/>
        </w:rPr>
        <w:lastRenderedPageBreak/>
        <w:t>Mehrwert für die Kunden bereitzustellen. Die kostenlose MEIN BKL-</w:t>
      </w:r>
      <w:proofErr w:type="spellStart"/>
      <w:r w:rsidRPr="004A603B">
        <w:rPr>
          <w:rFonts w:ascii="Verdana" w:hAnsi="Verdana" w:cstheme="minorHAnsi"/>
          <w:sz w:val="20"/>
          <w:szCs w:val="20"/>
        </w:rPr>
        <w:t>App</w:t>
      </w:r>
      <w:proofErr w:type="spellEnd"/>
      <w:r w:rsidRPr="004A603B">
        <w:rPr>
          <w:rFonts w:ascii="Verdana" w:hAnsi="Verdana" w:cstheme="minorHAnsi"/>
          <w:sz w:val="20"/>
          <w:szCs w:val="20"/>
        </w:rPr>
        <w:t xml:space="preserve"> enthält ein herstellerunabhängiges Technisches Handbuch, das „Kran-Nachschlagewerk“ der Branche, Datenblätter und einen Kranfinder. Diese Neuentwicklung ist einzigartig auf dem Markt und unterstützt Kunden beim Planen ihres Projektes, unabhängig davon, ob sich der Kunde gerade im Büro oder auf der Baustelle aufhält.</w:t>
      </w:r>
    </w:p>
    <w:p w:rsidR="00D20792" w:rsidRPr="004A603B" w:rsidRDefault="00D20792" w:rsidP="00D72F0F">
      <w:pPr>
        <w:autoSpaceDE w:val="0"/>
        <w:autoSpaceDN w:val="0"/>
        <w:adjustRightInd w:val="0"/>
        <w:spacing w:after="120"/>
        <w:rPr>
          <w:rFonts w:ascii="Verdana" w:hAnsi="Verdana" w:cstheme="minorHAnsi"/>
          <w:sz w:val="20"/>
          <w:szCs w:val="20"/>
        </w:rPr>
      </w:pPr>
      <w:r w:rsidRPr="004A603B">
        <w:rPr>
          <w:rFonts w:ascii="Verdana" w:hAnsi="Verdana" w:cstheme="minorHAnsi"/>
          <w:sz w:val="20"/>
          <w:szCs w:val="20"/>
        </w:rPr>
        <w:t>Gegenwärtig geben rund 240 Mitarbeiter und fünf Azubis ihr Bestes. Wer einmal bei BKL anfängt, bleibt auch gerne länger. Die Personalpolitik ist auf Wachstum programmiert. In diesem Jahr feiern einige Mitarbeiter ihr 25jähriges Firmenjubiläum. Für den potenziellen Nachwuchs werden jährlich Besuchstage organisiert. Bei diesem Event können Schüler die verschiedenen Tätigkeiten bei einem Krandienstleister kennenlernen, Großmaschinen wie Autokräne und Turmdrehkräne inspizieren und sich somit eine bessere Vorstellung von der Branche machen.</w:t>
      </w:r>
    </w:p>
    <w:p w:rsidR="00D20792" w:rsidRPr="004A603B" w:rsidRDefault="00D20792" w:rsidP="00D72F0F">
      <w:pPr>
        <w:autoSpaceDE w:val="0"/>
        <w:autoSpaceDN w:val="0"/>
        <w:adjustRightInd w:val="0"/>
        <w:spacing w:after="120"/>
        <w:rPr>
          <w:rFonts w:ascii="Verdana" w:hAnsi="Verdana" w:cstheme="minorHAnsi"/>
          <w:sz w:val="20"/>
          <w:szCs w:val="20"/>
        </w:rPr>
      </w:pPr>
      <w:r w:rsidRPr="004A603B">
        <w:rPr>
          <w:rFonts w:ascii="Verdana" w:hAnsi="Verdana" w:cstheme="minorHAnsi"/>
          <w:sz w:val="20"/>
          <w:szCs w:val="20"/>
        </w:rPr>
        <w:t xml:space="preserve">Stetes Lernen gehört bei BKL dazu, intern und extern. E-Learning-Tools unterstützen den Wissenserwerb in technischen und physikalischen Schwerpunkten. Schulungen werden durch das Unternehmen in vollem Umfang finanziert und finden </w:t>
      </w:r>
      <w:r w:rsidR="00A91324">
        <w:rPr>
          <w:rFonts w:ascii="Verdana" w:hAnsi="Verdana" w:cstheme="minorHAnsi"/>
          <w:sz w:val="20"/>
          <w:szCs w:val="20"/>
        </w:rPr>
        <w:t xml:space="preserve">auch </w:t>
      </w:r>
      <w:r w:rsidRPr="004A603B">
        <w:rPr>
          <w:rFonts w:ascii="Verdana" w:hAnsi="Verdana" w:cstheme="minorHAnsi"/>
          <w:sz w:val="20"/>
          <w:szCs w:val="20"/>
        </w:rPr>
        <w:t>europaweit statt.</w:t>
      </w:r>
    </w:p>
    <w:p w:rsidR="00D20792" w:rsidRPr="004A603B" w:rsidRDefault="00D20792" w:rsidP="00D72F0F">
      <w:pPr>
        <w:autoSpaceDE w:val="0"/>
        <w:autoSpaceDN w:val="0"/>
        <w:adjustRightInd w:val="0"/>
        <w:spacing w:after="120"/>
        <w:rPr>
          <w:rFonts w:ascii="Verdana" w:hAnsi="Verdana" w:cstheme="minorHAnsi"/>
          <w:sz w:val="20"/>
          <w:szCs w:val="20"/>
        </w:rPr>
      </w:pPr>
      <w:r w:rsidRPr="004A603B">
        <w:rPr>
          <w:rFonts w:ascii="Verdana" w:hAnsi="Verdana" w:cstheme="minorHAnsi"/>
          <w:sz w:val="20"/>
          <w:szCs w:val="20"/>
        </w:rPr>
        <w:t xml:space="preserve">Neues Wissen führt oft auch zu neuen Ideen. Innovationen werden unterstützt und jeder Mitarbeiter kann bei gegebenem Potential seine Ideen auch realisieren. In jüngster Vergangenheit wurden zwei Mitarbeiter mit der </w:t>
      </w:r>
      <w:r w:rsidR="00A91324">
        <w:rPr>
          <w:rFonts w:ascii="Verdana" w:hAnsi="Verdana" w:cstheme="minorHAnsi"/>
          <w:sz w:val="20"/>
          <w:szCs w:val="20"/>
        </w:rPr>
        <w:t>„</w:t>
      </w:r>
      <w:r w:rsidRPr="004A603B">
        <w:rPr>
          <w:rFonts w:ascii="Verdana" w:hAnsi="Verdana" w:cstheme="minorHAnsi"/>
          <w:sz w:val="20"/>
          <w:szCs w:val="20"/>
        </w:rPr>
        <w:t>Goldenen Hand</w:t>
      </w:r>
      <w:r w:rsidR="00A91324">
        <w:rPr>
          <w:rFonts w:ascii="Verdana" w:hAnsi="Verdana" w:cstheme="minorHAnsi"/>
          <w:sz w:val="20"/>
          <w:szCs w:val="20"/>
        </w:rPr>
        <w:t>“</w:t>
      </w:r>
      <w:r w:rsidRPr="004A603B">
        <w:rPr>
          <w:rFonts w:ascii="Verdana" w:hAnsi="Verdana" w:cstheme="minorHAnsi"/>
          <w:sz w:val="20"/>
          <w:szCs w:val="20"/>
        </w:rPr>
        <w:t xml:space="preserve"> der Berufsgenossen</w:t>
      </w:r>
      <w:r w:rsidR="00A91324">
        <w:rPr>
          <w:rFonts w:ascii="Verdana" w:hAnsi="Verdana" w:cstheme="minorHAnsi"/>
          <w:sz w:val="20"/>
          <w:szCs w:val="20"/>
        </w:rPr>
        <w:t>-</w:t>
      </w:r>
      <w:proofErr w:type="spellStart"/>
      <w:r w:rsidRPr="004A603B">
        <w:rPr>
          <w:rFonts w:ascii="Verdana" w:hAnsi="Verdana" w:cstheme="minorHAnsi"/>
          <w:sz w:val="20"/>
          <w:szCs w:val="20"/>
        </w:rPr>
        <w:t>schaft</w:t>
      </w:r>
      <w:proofErr w:type="spellEnd"/>
      <w:r w:rsidR="00A91324">
        <w:rPr>
          <w:rFonts w:ascii="Verdana" w:hAnsi="Verdana" w:cstheme="minorHAnsi"/>
          <w:sz w:val="20"/>
          <w:szCs w:val="20"/>
        </w:rPr>
        <w:t xml:space="preserve"> </w:t>
      </w:r>
      <w:r w:rsidRPr="004A603B">
        <w:rPr>
          <w:rFonts w:ascii="Verdana" w:hAnsi="Verdana" w:cstheme="minorHAnsi"/>
          <w:sz w:val="20"/>
          <w:szCs w:val="20"/>
        </w:rPr>
        <w:t xml:space="preserve"> Handel und Warenlogistik geehrt.</w:t>
      </w:r>
    </w:p>
    <w:p w:rsidR="00D20792" w:rsidRPr="004A603B" w:rsidRDefault="00D20792" w:rsidP="00D72F0F">
      <w:pPr>
        <w:autoSpaceDE w:val="0"/>
        <w:autoSpaceDN w:val="0"/>
        <w:adjustRightInd w:val="0"/>
        <w:spacing w:after="120"/>
        <w:rPr>
          <w:rFonts w:ascii="Verdana" w:hAnsi="Verdana" w:cstheme="minorHAnsi"/>
          <w:sz w:val="20"/>
          <w:szCs w:val="20"/>
        </w:rPr>
      </w:pPr>
      <w:r w:rsidRPr="004A603B">
        <w:rPr>
          <w:rFonts w:ascii="Verdana" w:hAnsi="Verdana" w:cstheme="minorHAnsi"/>
          <w:sz w:val="20"/>
          <w:szCs w:val="20"/>
        </w:rPr>
        <w:t>Der BKL ist auch soziales Engagement wichtig. Das Unternehmen spendet jährlich 10.000 Euro an die Deutsche Krebshilfe, unterstützt den regionalen Schulsport und Anschaffungen für den Schulunterricht</w:t>
      </w:r>
      <w:bookmarkStart w:id="0" w:name="_GoBack"/>
      <w:bookmarkEnd w:id="0"/>
      <w:r w:rsidRPr="004A603B">
        <w:rPr>
          <w:rFonts w:ascii="Verdana" w:hAnsi="Verdana" w:cstheme="minorHAnsi"/>
          <w:sz w:val="20"/>
          <w:szCs w:val="20"/>
        </w:rPr>
        <w:t>. Auch die Kranmodelle und Bastelutensilien für Kindergärten sind sehr beliebt. Des Weiteren engagieren sich viele Mitarbeiter ehrenamtlich bei der Freiwilligen Feuerwehr und beim THW.</w:t>
      </w:r>
    </w:p>
    <w:p w:rsidR="00D20792" w:rsidRPr="00A91324" w:rsidRDefault="00D20792" w:rsidP="00D72F0F">
      <w:pPr>
        <w:autoSpaceDE w:val="0"/>
        <w:autoSpaceDN w:val="0"/>
        <w:adjustRightInd w:val="0"/>
        <w:rPr>
          <w:rFonts w:ascii="Verdana" w:hAnsi="Verdana" w:cstheme="minorHAnsi"/>
          <w:sz w:val="18"/>
          <w:szCs w:val="18"/>
        </w:rPr>
      </w:pPr>
      <w:r w:rsidRPr="00A91324">
        <w:rPr>
          <w:rFonts w:ascii="Verdana" w:hAnsi="Verdana" w:cstheme="minorHAnsi"/>
          <w:i/>
          <w:sz w:val="18"/>
          <w:szCs w:val="18"/>
        </w:rPr>
        <w:t xml:space="preserve">Die BKL Baukran Logistik GmbH wurde in diesem Jahr zum </w:t>
      </w:r>
      <w:r w:rsidR="00A91324">
        <w:rPr>
          <w:rFonts w:ascii="Verdana" w:hAnsi="Verdana" w:cstheme="minorHAnsi"/>
          <w:i/>
          <w:sz w:val="18"/>
          <w:szCs w:val="18"/>
        </w:rPr>
        <w:t xml:space="preserve">1. </w:t>
      </w:r>
      <w:r w:rsidRPr="00A91324">
        <w:rPr>
          <w:rFonts w:ascii="Verdana" w:hAnsi="Verdana" w:cstheme="minorHAnsi"/>
          <w:i/>
          <w:sz w:val="18"/>
          <w:szCs w:val="18"/>
        </w:rPr>
        <w:t xml:space="preserve">Mal </w:t>
      </w:r>
      <w:r w:rsidR="00A91324">
        <w:rPr>
          <w:rFonts w:ascii="Verdana" w:hAnsi="Verdana" w:cstheme="minorHAnsi"/>
          <w:i/>
          <w:sz w:val="18"/>
          <w:szCs w:val="18"/>
        </w:rPr>
        <w:t>zum</w:t>
      </w:r>
      <w:r w:rsidR="00A96723">
        <w:rPr>
          <w:rFonts w:ascii="Verdana" w:hAnsi="Verdana" w:cstheme="minorHAnsi"/>
          <w:i/>
          <w:sz w:val="18"/>
          <w:szCs w:val="18"/>
        </w:rPr>
        <w:t xml:space="preserve"> “</w:t>
      </w:r>
      <w:r w:rsidRPr="00A91324">
        <w:rPr>
          <w:rFonts w:ascii="Verdana" w:hAnsi="Verdana" w:cstheme="minorHAnsi"/>
          <w:i/>
          <w:sz w:val="18"/>
          <w:szCs w:val="18"/>
        </w:rPr>
        <w:t>Großen Preis des Mittelstandes</w:t>
      </w:r>
      <w:r w:rsidR="00A96723">
        <w:rPr>
          <w:rFonts w:ascii="Verdana" w:hAnsi="Verdana" w:cstheme="minorHAnsi"/>
          <w:i/>
          <w:sz w:val="18"/>
          <w:szCs w:val="18"/>
        </w:rPr>
        <w:t xml:space="preserve">“ </w:t>
      </w:r>
      <w:r w:rsidRPr="00A91324">
        <w:rPr>
          <w:rFonts w:ascii="Verdana" w:hAnsi="Verdana" w:cstheme="minorHAnsi"/>
          <w:i/>
          <w:sz w:val="18"/>
          <w:szCs w:val="18"/>
        </w:rPr>
        <w:t xml:space="preserve">von </w:t>
      </w:r>
      <w:r w:rsidRPr="00A91324">
        <w:rPr>
          <w:rFonts w:ascii="Verdana" w:hAnsi="Verdana" w:cstheme="minorHAnsi"/>
          <w:i/>
          <w:color w:val="000000" w:themeColor="text1"/>
          <w:sz w:val="18"/>
          <w:szCs w:val="18"/>
        </w:rPr>
        <w:t>der Raiffeisenlandesbank Oberösterreich Aktiengesellschaft</w:t>
      </w:r>
      <w:r w:rsidR="00701A16">
        <w:rPr>
          <w:rFonts w:ascii="Verdana" w:hAnsi="Verdana" w:cstheme="minorHAnsi"/>
          <w:i/>
          <w:color w:val="000000" w:themeColor="text1"/>
          <w:sz w:val="18"/>
          <w:szCs w:val="18"/>
        </w:rPr>
        <w:t>,</w:t>
      </w:r>
      <w:r w:rsidRPr="00A91324">
        <w:rPr>
          <w:rFonts w:ascii="Verdana" w:hAnsi="Verdana" w:cstheme="minorHAnsi"/>
          <w:i/>
          <w:color w:val="000000" w:themeColor="text1"/>
          <w:sz w:val="18"/>
          <w:szCs w:val="18"/>
        </w:rPr>
        <w:t xml:space="preserve"> Zweigniederlassung Süddeutschland</w:t>
      </w:r>
      <w:r w:rsidR="00A96723">
        <w:rPr>
          <w:rFonts w:ascii="Verdana" w:hAnsi="Verdana" w:cstheme="minorHAnsi"/>
          <w:i/>
          <w:color w:val="000000" w:themeColor="text1"/>
          <w:sz w:val="18"/>
          <w:szCs w:val="18"/>
        </w:rPr>
        <w:t xml:space="preserve"> nominiert.</w:t>
      </w:r>
    </w:p>
    <w:p w:rsidR="00D20792" w:rsidRDefault="00D20792" w:rsidP="00D72F0F">
      <w:pPr>
        <w:rPr>
          <w:rFonts w:ascii="Verdana" w:hAnsi="Verdana"/>
          <w:b/>
          <w:sz w:val="28"/>
          <w:szCs w:val="28"/>
        </w:rPr>
      </w:pPr>
    </w:p>
    <w:p w:rsidR="00DF7240" w:rsidRPr="00686F3D" w:rsidRDefault="00DF7240" w:rsidP="00DF7240">
      <w:pPr>
        <w:rPr>
          <w:rFonts w:ascii="Verdana" w:hAnsi="Verdana" w:cs="Calibri"/>
          <w:b/>
          <w:color w:val="3333FF"/>
          <w:sz w:val="22"/>
          <w:szCs w:val="22"/>
          <w:lang w:val="en-US"/>
        </w:rPr>
      </w:pPr>
      <w:r w:rsidRPr="00DF7240">
        <w:rPr>
          <w:rFonts w:ascii="Verdana" w:hAnsi="Verdana" w:cs="Calibri"/>
          <w:b/>
          <w:color w:val="3333FF"/>
          <w:sz w:val="22"/>
          <w:szCs w:val="22"/>
          <w:lang w:val="en-GB"/>
        </w:rPr>
        <w:t xml:space="preserve">BMK Group GmbH &amp; Co. </w:t>
      </w:r>
      <w:r w:rsidRPr="00686F3D">
        <w:rPr>
          <w:rFonts w:ascii="Verdana" w:hAnsi="Verdana" w:cs="Calibri"/>
          <w:b/>
          <w:color w:val="3333FF"/>
          <w:sz w:val="22"/>
          <w:szCs w:val="22"/>
          <w:lang w:val="en-US"/>
        </w:rPr>
        <w:t>KG</w:t>
      </w:r>
    </w:p>
    <w:p w:rsidR="00DF7240" w:rsidRPr="00686F3D" w:rsidRDefault="00DF7240" w:rsidP="00DF7240">
      <w:pPr>
        <w:rPr>
          <w:rFonts w:ascii="Verdana" w:hAnsi="Verdana" w:cs="Calibri"/>
          <w:sz w:val="20"/>
          <w:szCs w:val="20"/>
          <w:lang w:val="en-US"/>
        </w:rPr>
      </w:pPr>
      <w:r w:rsidRPr="00686F3D">
        <w:rPr>
          <w:rFonts w:ascii="Verdana" w:hAnsi="Verdana" w:cs="Calibri"/>
          <w:sz w:val="20"/>
          <w:szCs w:val="20"/>
          <w:lang w:val="en-US"/>
        </w:rPr>
        <w:t>86159 Augsburg</w:t>
      </w:r>
    </w:p>
    <w:p w:rsidR="00DF7240" w:rsidRPr="00686F3D" w:rsidRDefault="00DF7240" w:rsidP="00DF7240">
      <w:pPr>
        <w:rPr>
          <w:rFonts w:ascii="Verdana" w:hAnsi="Verdana" w:cs="Calibri"/>
          <w:sz w:val="16"/>
          <w:szCs w:val="16"/>
          <w:lang w:val="en-US"/>
        </w:rPr>
      </w:pPr>
    </w:p>
    <w:p w:rsidR="00DF7240" w:rsidRPr="00D912B4" w:rsidRDefault="00DF7240" w:rsidP="00DF7240">
      <w:pPr>
        <w:rPr>
          <w:rFonts w:ascii="Verdana" w:hAnsi="Verdana" w:cs="Calibri"/>
          <w:b/>
          <w:i/>
          <w:sz w:val="20"/>
          <w:szCs w:val="20"/>
        </w:rPr>
      </w:pPr>
      <w:r w:rsidRPr="00D912B4">
        <w:rPr>
          <w:rFonts w:ascii="Verdana" w:hAnsi="Verdana" w:cs="Calibri"/>
          <w:b/>
          <w:i/>
          <w:sz w:val="20"/>
          <w:szCs w:val="20"/>
        </w:rPr>
        <w:t>Erfolgreich mit der Erforschung neuer Elektroniksysteme</w:t>
      </w:r>
    </w:p>
    <w:p w:rsidR="00DF7240" w:rsidRPr="00142AED" w:rsidRDefault="00DF7240" w:rsidP="00DF7240">
      <w:pPr>
        <w:autoSpaceDE w:val="0"/>
        <w:autoSpaceDN w:val="0"/>
        <w:adjustRightInd w:val="0"/>
        <w:rPr>
          <w:rFonts w:ascii="Verdana" w:hAnsi="Verdana" w:cs="Calibri"/>
          <w:sz w:val="20"/>
          <w:szCs w:val="20"/>
        </w:rPr>
      </w:pPr>
      <w:r w:rsidRPr="00142AED">
        <w:rPr>
          <w:rFonts w:ascii="Verdana" w:hAnsi="Verdana" w:cs="Calibri"/>
          <w:sz w:val="20"/>
          <w:szCs w:val="20"/>
        </w:rPr>
        <w:t xml:space="preserve">Als führendes Kompetenzzentrum für Elektronik-Dienstleistungen unterstützt die BMK Group seine Kunden dabei, ihren wirtschaftlichen Erfolg zu steigern. Das Unternehmen begleitet den gesamten Produktlebenszyklus elektronischer Bauteile von der Entwicklung über die Fertigung bis hin zum After Sales Service. BMK hat sich dazu über die Jahre </w:t>
      </w:r>
      <w:proofErr w:type="gramStart"/>
      <w:r w:rsidRPr="00142AED">
        <w:rPr>
          <w:rFonts w:ascii="Verdana" w:hAnsi="Verdana" w:cs="Calibri"/>
          <w:sz w:val="20"/>
          <w:szCs w:val="20"/>
        </w:rPr>
        <w:t>vom</w:t>
      </w:r>
      <w:proofErr w:type="gramEnd"/>
      <w:r w:rsidRPr="00142AED">
        <w:rPr>
          <w:rFonts w:ascii="Verdana" w:hAnsi="Verdana" w:cs="Calibri"/>
          <w:sz w:val="20"/>
          <w:szCs w:val="20"/>
        </w:rPr>
        <w:t xml:space="preserve"> einfachen </w:t>
      </w:r>
      <w:proofErr w:type="spellStart"/>
      <w:r w:rsidRPr="00142AED">
        <w:rPr>
          <w:rFonts w:ascii="Verdana" w:hAnsi="Verdana" w:cs="Calibri"/>
          <w:sz w:val="20"/>
          <w:szCs w:val="20"/>
        </w:rPr>
        <w:t>Bestücker</w:t>
      </w:r>
      <w:proofErr w:type="spellEnd"/>
      <w:r w:rsidRPr="00142AED">
        <w:rPr>
          <w:rFonts w:ascii="Verdana" w:hAnsi="Verdana" w:cs="Calibri"/>
          <w:sz w:val="20"/>
          <w:szCs w:val="20"/>
        </w:rPr>
        <w:t xml:space="preserve"> hin zu einem Dienstleister für alle Services und für innovative Lösungen für seine Kunden entwickelt. Das Leistungsspektrum umfasst dabei Produktdesign, Entwicklung von Soft- und Hardware, Layout, Testkonzept bis hin zur Produktion elektronischer Baugruppen und Systemmontage. Der Elektronik-Spezialist betreut Kunden aus den Bereichen Industrieelektronik, Messtechnik, Automatisierungstechnik, Energie- und Umwelttechnik, Medizintechnik und Kommunikationstechnik.</w:t>
      </w:r>
    </w:p>
    <w:p w:rsidR="00DF7240" w:rsidRPr="00DF7240" w:rsidRDefault="00DF7240" w:rsidP="00DF7240">
      <w:pPr>
        <w:autoSpaceDE w:val="0"/>
        <w:autoSpaceDN w:val="0"/>
        <w:adjustRightInd w:val="0"/>
        <w:rPr>
          <w:rFonts w:ascii="Verdana" w:hAnsi="Verdana" w:cs="Calibri"/>
          <w:sz w:val="16"/>
          <w:szCs w:val="16"/>
        </w:rPr>
      </w:pPr>
    </w:p>
    <w:p w:rsidR="00DF7240" w:rsidRPr="00142AED" w:rsidRDefault="00DF7240" w:rsidP="00DF7240">
      <w:pPr>
        <w:autoSpaceDE w:val="0"/>
        <w:autoSpaceDN w:val="0"/>
        <w:adjustRightInd w:val="0"/>
        <w:rPr>
          <w:rFonts w:ascii="Verdana" w:hAnsi="Verdana" w:cs="Calibri"/>
          <w:sz w:val="20"/>
          <w:szCs w:val="20"/>
        </w:rPr>
      </w:pPr>
      <w:r w:rsidRPr="00142AED">
        <w:rPr>
          <w:rFonts w:ascii="Verdana" w:hAnsi="Verdana" w:cs="Calibri"/>
          <w:sz w:val="20"/>
          <w:szCs w:val="20"/>
        </w:rPr>
        <w:t>Im April hat BMK seine Kapazität erneut erweitert und die elfte Fertigungslinie elektronischer Bauteile am Hauptsitz in Augsburg in Betrieb genommen. Im Sommer dieses Jahres wurde das 25jährige Firmenjubiläum gefeiert. Das Unternehmen ist in dieser Zeit beträchtlich gewachsen, von anfangs 30 Mitarbeitern auf derzeit 1 115 Beschäftigte und erzielte eine Umsatzsteigerung von 1,8 Millionen auf 241 Millionen Euro. Dies ist umso beachtlicher, wenn man berücksichtig dass sich in dieser Zeit viele deutsche Wettbewerber vom Markt verabschiedet haben.</w:t>
      </w:r>
    </w:p>
    <w:p w:rsidR="00DF7240" w:rsidRPr="00DF7240" w:rsidRDefault="00DF7240" w:rsidP="00DF7240">
      <w:pPr>
        <w:autoSpaceDE w:val="0"/>
        <w:autoSpaceDN w:val="0"/>
        <w:adjustRightInd w:val="0"/>
        <w:rPr>
          <w:rFonts w:ascii="Verdana" w:hAnsi="Verdana" w:cs="Calibri"/>
          <w:sz w:val="16"/>
          <w:szCs w:val="16"/>
        </w:rPr>
      </w:pPr>
    </w:p>
    <w:p w:rsidR="00DF7240" w:rsidRPr="00142AED" w:rsidRDefault="00DF7240" w:rsidP="00DF7240">
      <w:pPr>
        <w:autoSpaceDE w:val="0"/>
        <w:autoSpaceDN w:val="0"/>
        <w:adjustRightInd w:val="0"/>
        <w:rPr>
          <w:rFonts w:ascii="Verdana" w:hAnsi="Verdana" w:cs="Calibri"/>
          <w:sz w:val="20"/>
          <w:szCs w:val="20"/>
        </w:rPr>
      </w:pPr>
      <w:r w:rsidRPr="00142AED">
        <w:rPr>
          <w:rFonts w:ascii="Verdana" w:hAnsi="Verdana" w:cs="Calibri"/>
          <w:sz w:val="20"/>
          <w:szCs w:val="20"/>
        </w:rPr>
        <w:t xml:space="preserve">Mit Stolz erfüllt BMK außerdem, dass im Unternehmen Mitarbeiter aus 47 Nationen beschäftigt sind und einen durchweg respektvollen Umgang untereinander leben. Gerade die Zusammenarbeit über kulturelle, religiöse und nationale Grenzen hinweg sieht die BMK-Group als einen wichtigen integrativen Faktor. Ein neuer Firmenstandort wurde </w:t>
      </w:r>
      <w:r w:rsidRPr="00142AED">
        <w:rPr>
          <w:rFonts w:ascii="Verdana" w:hAnsi="Verdana" w:cs="Calibri"/>
          <w:sz w:val="20"/>
          <w:szCs w:val="20"/>
        </w:rPr>
        <w:lastRenderedPageBreak/>
        <w:t xml:space="preserve">2015 in </w:t>
      </w:r>
      <w:proofErr w:type="spellStart"/>
      <w:r w:rsidRPr="00142AED">
        <w:rPr>
          <w:rFonts w:ascii="Verdana" w:hAnsi="Verdana" w:cs="Calibri"/>
          <w:sz w:val="20"/>
          <w:szCs w:val="20"/>
        </w:rPr>
        <w:t>Teplice</w:t>
      </w:r>
      <w:proofErr w:type="spellEnd"/>
      <w:r w:rsidRPr="00142AED">
        <w:rPr>
          <w:rFonts w:ascii="Verdana" w:hAnsi="Verdana" w:cs="Calibri"/>
          <w:sz w:val="20"/>
          <w:szCs w:val="20"/>
        </w:rPr>
        <w:t>, Tschechien eröffnet, womit sich die Produktionsfläche um 2 500 m</w:t>
      </w:r>
      <w:r w:rsidRPr="00142AED">
        <w:rPr>
          <w:rFonts w:ascii="Verdana" w:hAnsi="Verdana" w:cs="Calibri"/>
          <w:sz w:val="20"/>
          <w:szCs w:val="20"/>
          <w:vertAlign w:val="superscript"/>
        </w:rPr>
        <w:t>2</w:t>
      </w:r>
      <w:r w:rsidRPr="00142AED">
        <w:rPr>
          <w:rFonts w:ascii="Verdana" w:hAnsi="Verdana" w:cs="Calibri"/>
          <w:sz w:val="20"/>
          <w:szCs w:val="20"/>
        </w:rPr>
        <w:t xml:space="preserve"> erweitert hat. Eine weitere Niederlassung kam in Israel hinzu, um mit innovativen Kunden vor Ort zusammenzuarbeiten. An einem Standort in Osteuropa werden laborintensive Produkte gefertigt. Das Hauptaugenmerk von BMK gilt der Verbesserung der Wettbewerbsfähigkeit. Konstantes Wachstum, Investitionen, Aufbau von modernen Werkzeugen wie Robotik und autonome Fahrsysteme sowie Tests neuer Elektroniksysteme tragen wesentlich dazu bei.</w:t>
      </w:r>
    </w:p>
    <w:p w:rsidR="00DF7240" w:rsidRPr="00DF7240" w:rsidRDefault="00DF7240" w:rsidP="00DF7240">
      <w:pPr>
        <w:rPr>
          <w:rFonts w:ascii="Verdana" w:hAnsi="Verdana" w:cs="Calibri"/>
          <w:sz w:val="16"/>
          <w:szCs w:val="16"/>
        </w:rPr>
      </w:pPr>
    </w:p>
    <w:p w:rsidR="00DF7240" w:rsidRPr="00142AED" w:rsidRDefault="00DF7240" w:rsidP="00DF7240">
      <w:pPr>
        <w:autoSpaceDE w:val="0"/>
        <w:autoSpaceDN w:val="0"/>
        <w:adjustRightInd w:val="0"/>
        <w:rPr>
          <w:rFonts w:ascii="Verdana" w:hAnsi="Verdana" w:cs="Calibri"/>
          <w:sz w:val="20"/>
          <w:szCs w:val="20"/>
        </w:rPr>
      </w:pPr>
      <w:r w:rsidRPr="00142AED">
        <w:rPr>
          <w:rFonts w:ascii="Verdana" w:hAnsi="Verdana" w:cs="Calibri"/>
          <w:sz w:val="20"/>
          <w:szCs w:val="20"/>
        </w:rPr>
        <w:t xml:space="preserve">Mit dem zunehmenden Einzug von Elektronik in Autos ist auch der Bedarf an kleinen Stückzahlen gestiegen – sowohl bei Prototypen als auch bei Auslaufproduktionen. Elektronikprodukte in der Serienfertigung werden seltener, doch sie werden oft weiterhin in kleinerer Anzahl für Reparaturen etc. benötigt. BMK hat daher ein zertifiziertes Automotive-Konzept für Auslaufproduktionen entwickelt, um diese Anforderungen kompetent zu erfüllen. Genutzt werden dabei die immer weiter fortschreitenden Möglichkeiten der intelligenten Automatisierung. </w:t>
      </w:r>
    </w:p>
    <w:p w:rsidR="00DF7240" w:rsidRPr="00DF7240" w:rsidRDefault="00DF7240" w:rsidP="00DF7240">
      <w:pPr>
        <w:autoSpaceDE w:val="0"/>
        <w:autoSpaceDN w:val="0"/>
        <w:adjustRightInd w:val="0"/>
        <w:rPr>
          <w:rFonts w:ascii="Verdana" w:hAnsi="Verdana" w:cs="Calibri"/>
          <w:sz w:val="16"/>
          <w:szCs w:val="16"/>
        </w:rPr>
      </w:pPr>
    </w:p>
    <w:p w:rsidR="00DF7240" w:rsidRPr="00142AED" w:rsidRDefault="00DF7240" w:rsidP="00DF7240">
      <w:pPr>
        <w:autoSpaceDE w:val="0"/>
        <w:autoSpaceDN w:val="0"/>
        <w:adjustRightInd w:val="0"/>
        <w:rPr>
          <w:rFonts w:ascii="Verdana" w:hAnsi="Verdana" w:cs="Calibri"/>
          <w:sz w:val="20"/>
          <w:szCs w:val="20"/>
        </w:rPr>
      </w:pPr>
      <w:r w:rsidRPr="00142AED">
        <w:rPr>
          <w:rFonts w:ascii="Verdana" w:hAnsi="Verdana" w:cs="Calibri"/>
          <w:sz w:val="20"/>
          <w:szCs w:val="20"/>
        </w:rPr>
        <w:t>BMK pflegt Kooperation mit Maschinenherstellern, z.</w:t>
      </w:r>
      <w:r w:rsidR="00D912B4">
        <w:rPr>
          <w:rFonts w:ascii="Verdana" w:hAnsi="Verdana" w:cs="Calibri"/>
          <w:sz w:val="20"/>
          <w:szCs w:val="20"/>
        </w:rPr>
        <w:t xml:space="preserve"> </w:t>
      </w:r>
      <w:r w:rsidRPr="00142AED">
        <w:rPr>
          <w:rFonts w:ascii="Verdana" w:hAnsi="Verdana" w:cs="Calibri"/>
          <w:sz w:val="20"/>
          <w:szCs w:val="20"/>
        </w:rPr>
        <w:t xml:space="preserve">B. ASM (Weltmarktführer im Bereich SMT </w:t>
      </w:r>
      <w:proofErr w:type="spellStart"/>
      <w:r w:rsidRPr="00142AED">
        <w:rPr>
          <w:rFonts w:ascii="Verdana" w:hAnsi="Verdana" w:cs="Calibri"/>
          <w:sz w:val="20"/>
          <w:szCs w:val="20"/>
        </w:rPr>
        <w:t>Bestückautomaten</w:t>
      </w:r>
      <w:proofErr w:type="spellEnd"/>
      <w:r w:rsidRPr="00142AED">
        <w:rPr>
          <w:rFonts w:ascii="Verdana" w:hAnsi="Verdana" w:cs="Calibri"/>
          <w:sz w:val="20"/>
          <w:szCs w:val="20"/>
        </w:rPr>
        <w:t>) und SEHO (</w:t>
      </w:r>
      <w:proofErr w:type="spellStart"/>
      <w:r w:rsidRPr="00142AED">
        <w:rPr>
          <w:rFonts w:ascii="Verdana" w:hAnsi="Verdana" w:cs="Calibri"/>
          <w:sz w:val="20"/>
          <w:szCs w:val="20"/>
        </w:rPr>
        <w:t>Lötprozesse</w:t>
      </w:r>
      <w:proofErr w:type="spellEnd"/>
      <w:r w:rsidRPr="00142AED">
        <w:rPr>
          <w:rFonts w:ascii="Verdana" w:hAnsi="Verdana" w:cs="Calibri"/>
          <w:sz w:val="20"/>
          <w:szCs w:val="20"/>
        </w:rPr>
        <w:t xml:space="preserve"> und -maschinen), um </w:t>
      </w:r>
      <w:proofErr w:type="spellStart"/>
      <w:r w:rsidRPr="00142AED">
        <w:rPr>
          <w:rFonts w:ascii="Verdana" w:hAnsi="Verdana" w:cs="Calibri"/>
          <w:sz w:val="20"/>
          <w:szCs w:val="20"/>
        </w:rPr>
        <w:t>Optimierungen</w:t>
      </w:r>
      <w:proofErr w:type="spellEnd"/>
      <w:r w:rsidRPr="00142AED">
        <w:rPr>
          <w:rFonts w:ascii="Verdana" w:hAnsi="Verdana" w:cs="Calibri"/>
          <w:sz w:val="20"/>
          <w:szCs w:val="20"/>
        </w:rPr>
        <w:t xml:space="preserve"> und individuelle Lösungen für Kunden zu realisieren. BMK arbeitet außerdem mit Forschungseinrichtungen, wie dem Landesamt für Umweltschutz, der Hochschule Augsburg oder dem Fraunhofer Institut, im Bereich Nachhaltigkeit und Forschung und Entwicklung zusammen. Mit den beiden letztgenannten beispielweise im TRIP-Projekt (Transparenz in Produktionsprozessen), bei dem es um die Entwicklung digitaler Produktionsprozesse und Geschäftsmodelle für Kunden geht. Die Kooperation schließt auch </w:t>
      </w:r>
      <w:proofErr w:type="gramStart"/>
      <w:r w:rsidRPr="00142AED">
        <w:rPr>
          <w:rFonts w:ascii="Verdana" w:hAnsi="Verdana" w:cs="Calibri"/>
          <w:sz w:val="20"/>
          <w:szCs w:val="20"/>
        </w:rPr>
        <w:t>anderen mittelständische</w:t>
      </w:r>
      <w:proofErr w:type="gramEnd"/>
      <w:r w:rsidRPr="00142AED">
        <w:rPr>
          <w:rFonts w:ascii="Verdana" w:hAnsi="Verdana" w:cs="Calibri"/>
          <w:sz w:val="20"/>
          <w:szCs w:val="20"/>
        </w:rPr>
        <w:t xml:space="preserve"> Unternehmen ein. Mit dem Institut für innovative Sicherheit der Hochschule Augsburg, arbeitet BMK im Rahmen eines weiteren Forschungsmasterprogrammes zusammen. Ziel ist es, Security Lösungen für Embedded Systeme im Industrieumfeld auf höchsten Sicherheitsstandard weiterzuentwickeln.</w:t>
      </w:r>
    </w:p>
    <w:p w:rsidR="00DF7240" w:rsidRPr="00DF7240" w:rsidRDefault="00DF7240" w:rsidP="00DF7240">
      <w:pPr>
        <w:autoSpaceDE w:val="0"/>
        <w:autoSpaceDN w:val="0"/>
        <w:adjustRightInd w:val="0"/>
        <w:rPr>
          <w:rFonts w:ascii="Verdana" w:hAnsi="Verdana" w:cs="Calibri"/>
          <w:sz w:val="16"/>
          <w:szCs w:val="16"/>
        </w:rPr>
      </w:pPr>
    </w:p>
    <w:p w:rsidR="00DF7240" w:rsidRPr="00142AED" w:rsidRDefault="00DF7240" w:rsidP="00DF7240">
      <w:pPr>
        <w:autoSpaceDE w:val="0"/>
        <w:autoSpaceDN w:val="0"/>
        <w:adjustRightInd w:val="0"/>
        <w:rPr>
          <w:rFonts w:ascii="Verdana" w:hAnsi="Verdana" w:cs="Calibri"/>
          <w:sz w:val="20"/>
          <w:szCs w:val="20"/>
        </w:rPr>
      </w:pPr>
      <w:r w:rsidRPr="00142AED">
        <w:rPr>
          <w:rFonts w:ascii="Verdana" w:hAnsi="Verdana" w:cs="Calibri"/>
          <w:sz w:val="20"/>
          <w:szCs w:val="20"/>
        </w:rPr>
        <w:t>Der Geschäftsbereich Services kümmert sich um die Reparatur von elektronischen Produkten, um eine Entsorgung zu vermeiden und um Ressourcen zu schonen. Unter anderem hierfür wurde die BMK Group gemeinsam mit dem Re</w:t>
      </w:r>
      <w:r w:rsidR="00B6060C">
        <w:rPr>
          <w:rFonts w:ascii="Verdana" w:hAnsi="Verdana" w:cs="Calibri"/>
          <w:sz w:val="20"/>
          <w:szCs w:val="20"/>
        </w:rPr>
        <w:t>s</w:t>
      </w:r>
      <w:r w:rsidRPr="00142AED">
        <w:rPr>
          <w:rFonts w:ascii="Verdana" w:hAnsi="Verdana" w:cs="Calibri"/>
          <w:sz w:val="20"/>
          <w:szCs w:val="20"/>
        </w:rPr>
        <w:t xml:space="preserve">source Lab der Universität Augsburg mit dem EMS Award für "nachhaltige Ressourcenstrategien in Unternehmen" ausgezeichnet. Außerdem würdigte der Fachverband für Design, Leiterplatten und Elektronikfertigung (FED) BMK für die Ergänzung des Leistungsangebots mit Beratung, Handlungsempfehlungen zu Rohstoffabhängigkeiten, Umweltverträglichkeit und einer ressourceneffizienten Produktion. Darüber hinaus wurde BMK von den Lesern und Partnern der Fachzeitschrift Technik &amp; Markt zum Best EMS-Award-Gewinner 2017 in den Kategorien Entwicklungs-Dienstleistung und Smart EMS gewählt. </w:t>
      </w:r>
    </w:p>
    <w:p w:rsidR="00DF7240" w:rsidRPr="00DF7240" w:rsidRDefault="00DF7240" w:rsidP="00DF7240">
      <w:pPr>
        <w:autoSpaceDE w:val="0"/>
        <w:autoSpaceDN w:val="0"/>
        <w:adjustRightInd w:val="0"/>
        <w:rPr>
          <w:rFonts w:ascii="Verdana" w:hAnsi="Verdana" w:cs="Calibri"/>
          <w:sz w:val="16"/>
          <w:szCs w:val="16"/>
        </w:rPr>
      </w:pPr>
    </w:p>
    <w:p w:rsidR="00DF7240" w:rsidRPr="00142AED" w:rsidRDefault="00DF7240" w:rsidP="00DF7240">
      <w:pPr>
        <w:rPr>
          <w:rFonts w:ascii="Verdana" w:hAnsi="Verdana" w:cs="Calibri"/>
          <w:sz w:val="20"/>
          <w:szCs w:val="20"/>
        </w:rPr>
      </w:pPr>
      <w:r w:rsidRPr="00142AED">
        <w:rPr>
          <w:rFonts w:ascii="Verdana" w:hAnsi="Verdana" w:cs="Calibri"/>
          <w:sz w:val="20"/>
          <w:szCs w:val="20"/>
        </w:rPr>
        <w:t xml:space="preserve">Im sozialen Bereich engagiert sich BMK zum Beispiel ab 2019 als Förderer im Rahmen des Deutschlandstipendiums. Außerdem besteht eine Kooperation mit den </w:t>
      </w:r>
      <w:proofErr w:type="spellStart"/>
      <w:r w:rsidRPr="00142AED">
        <w:rPr>
          <w:rFonts w:ascii="Verdana" w:hAnsi="Verdana" w:cs="Calibri"/>
          <w:sz w:val="20"/>
          <w:szCs w:val="20"/>
        </w:rPr>
        <w:t>Ulrichswerkstätten</w:t>
      </w:r>
      <w:proofErr w:type="spellEnd"/>
      <w:r w:rsidRPr="00142AED">
        <w:rPr>
          <w:rFonts w:ascii="Verdana" w:hAnsi="Verdana" w:cs="Calibri"/>
          <w:sz w:val="20"/>
          <w:szCs w:val="20"/>
        </w:rPr>
        <w:t xml:space="preserve"> Augsburg, die Menschen mit Behinderung auf einen Außenarbeitsplatz bei BMK einschließt. Hinzu kommt eine umfangreiche Vergabe von Aufträgen an Behindertenwerkstätten.</w:t>
      </w:r>
    </w:p>
    <w:p w:rsidR="00DF7240" w:rsidRPr="00DF7240" w:rsidRDefault="00DF7240" w:rsidP="00DF7240">
      <w:pPr>
        <w:rPr>
          <w:rFonts w:ascii="Verdana" w:hAnsi="Verdana" w:cs="Calibri"/>
          <w:sz w:val="16"/>
          <w:szCs w:val="16"/>
        </w:rPr>
      </w:pPr>
    </w:p>
    <w:p w:rsidR="00DF7240" w:rsidRPr="00780AE7" w:rsidRDefault="00DF7240" w:rsidP="00DF7240">
      <w:pPr>
        <w:rPr>
          <w:rFonts w:ascii="Verdana" w:hAnsi="Verdana" w:cs="Calibri"/>
          <w:i/>
          <w:sz w:val="18"/>
          <w:szCs w:val="18"/>
        </w:rPr>
      </w:pPr>
      <w:r w:rsidRPr="00780AE7">
        <w:rPr>
          <w:rFonts w:ascii="Verdana" w:hAnsi="Verdana" w:cs="Calibri"/>
          <w:i/>
          <w:sz w:val="18"/>
          <w:szCs w:val="18"/>
          <w:lang w:val="en-US"/>
        </w:rPr>
        <w:t xml:space="preserve">Die BMK Group GmbH &amp; Co. </w:t>
      </w:r>
      <w:r w:rsidRPr="00780AE7">
        <w:rPr>
          <w:rFonts w:ascii="Verdana" w:hAnsi="Verdana" w:cs="Calibri"/>
          <w:i/>
          <w:sz w:val="18"/>
          <w:szCs w:val="18"/>
        </w:rPr>
        <w:t xml:space="preserve">KG </w:t>
      </w:r>
      <w:r w:rsidR="00B6060C" w:rsidRPr="00780AE7">
        <w:rPr>
          <w:rFonts w:ascii="Verdana" w:hAnsi="Verdana" w:cs="Calibri"/>
          <w:i/>
          <w:sz w:val="18"/>
          <w:szCs w:val="18"/>
        </w:rPr>
        <w:t>wurde</w:t>
      </w:r>
      <w:r w:rsidRPr="00780AE7">
        <w:rPr>
          <w:rFonts w:ascii="Verdana" w:hAnsi="Verdana" w:cs="Calibri"/>
          <w:i/>
          <w:sz w:val="18"/>
          <w:szCs w:val="18"/>
        </w:rPr>
        <w:t xml:space="preserve"> in diesem Jahr zum </w:t>
      </w:r>
      <w:r w:rsidR="00BE18FF" w:rsidRPr="00780AE7">
        <w:rPr>
          <w:rFonts w:ascii="Verdana" w:hAnsi="Verdana" w:cs="Calibri"/>
          <w:i/>
          <w:sz w:val="18"/>
          <w:szCs w:val="18"/>
        </w:rPr>
        <w:t xml:space="preserve">1. </w:t>
      </w:r>
      <w:r w:rsidRPr="00780AE7">
        <w:rPr>
          <w:rFonts w:ascii="Verdana" w:hAnsi="Verdana" w:cs="Calibri"/>
          <w:i/>
          <w:sz w:val="18"/>
          <w:szCs w:val="18"/>
        </w:rPr>
        <w:t xml:space="preserve">Mal </w:t>
      </w:r>
      <w:r w:rsidR="00BE18FF" w:rsidRPr="00780AE7">
        <w:rPr>
          <w:rFonts w:ascii="Verdana" w:hAnsi="Verdana" w:cs="Calibri"/>
          <w:i/>
          <w:sz w:val="18"/>
          <w:szCs w:val="18"/>
        </w:rPr>
        <w:t>zum</w:t>
      </w:r>
      <w:r w:rsidRPr="00780AE7">
        <w:rPr>
          <w:rFonts w:ascii="Verdana" w:hAnsi="Verdana" w:cs="Calibri"/>
          <w:i/>
          <w:sz w:val="18"/>
          <w:szCs w:val="18"/>
        </w:rPr>
        <w:t xml:space="preserve"> </w:t>
      </w:r>
      <w:r w:rsidR="00BE18FF" w:rsidRPr="00780AE7">
        <w:rPr>
          <w:rFonts w:ascii="Verdana" w:hAnsi="Verdana" w:cs="Calibri"/>
          <w:i/>
          <w:sz w:val="18"/>
          <w:szCs w:val="18"/>
        </w:rPr>
        <w:t>„</w:t>
      </w:r>
      <w:r w:rsidRPr="00780AE7">
        <w:rPr>
          <w:rFonts w:ascii="Verdana" w:hAnsi="Verdana" w:cs="Calibri"/>
          <w:i/>
          <w:sz w:val="18"/>
          <w:szCs w:val="18"/>
        </w:rPr>
        <w:t>Großen Preis des Mittelstandes</w:t>
      </w:r>
      <w:r w:rsidR="00BE18FF" w:rsidRPr="00780AE7">
        <w:rPr>
          <w:rFonts w:ascii="Verdana" w:hAnsi="Verdana" w:cs="Calibri"/>
          <w:i/>
          <w:sz w:val="18"/>
          <w:szCs w:val="18"/>
        </w:rPr>
        <w:t>“</w:t>
      </w:r>
      <w:r w:rsidRPr="00780AE7">
        <w:rPr>
          <w:rFonts w:ascii="Verdana" w:hAnsi="Verdana" w:cs="Calibri"/>
          <w:i/>
          <w:sz w:val="18"/>
          <w:szCs w:val="18"/>
        </w:rPr>
        <w:t xml:space="preserve"> </w:t>
      </w:r>
      <w:r w:rsidR="00BE18FF" w:rsidRPr="00780AE7">
        <w:rPr>
          <w:rFonts w:ascii="Verdana" w:hAnsi="Verdana" w:cs="Calibri"/>
          <w:i/>
          <w:sz w:val="18"/>
          <w:szCs w:val="18"/>
        </w:rPr>
        <w:t>vo</w:t>
      </w:r>
      <w:r w:rsidR="00701A16" w:rsidRPr="00780AE7">
        <w:rPr>
          <w:rFonts w:ascii="Verdana" w:hAnsi="Verdana" w:cs="Calibri"/>
          <w:i/>
          <w:sz w:val="18"/>
          <w:szCs w:val="18"/>
        </w:rPr>
        <w:t>m</w:t>
      </w:r>
      <w:r w:rsidR="00BE18FF" w:rsidRPr="00780AE7">
        <w:rPr>
          <w:rFonts w:ascii="Verdana" w:hAnsi="Verdana" w:cs="Calibri"/>
          <w:i/>
          <w:sz w:val="18"/>
          <w:szCs w:val="18"/>
        </w:rPr>
        <w:t xml:space="preserve"> </w:t>
      </w:r>
      <w:r w:rsidRPr="00780AE7">
        <w:rPr>
          <w:rFonts w:ascii="Verdana" w:hAnsi="Verdana" w:cs="Calibri"/>
          <w:i/>
          <w:sz w:val="18"/>
          <w:szCs w:val="18"/>
        </w:rPr>
        <w:t>Bayerischen Staatsministerium für Wirtschaft, Landesentwicklung und Energie</w:t>
      </w:r>
      <w:r w:rsidR="00BE18FF" w:rsidRPr="00780AE7">
        <w:rPr>
          <w:rFonts w:ascii="Verdana" w:hAnsi="Verdana" w:cs="Calibri"/>
          <w:i/>
          <w:sz w:val="18"/>
          <w:szCs w:val="18"/>
        </w:rPr>
        <w:t xml:space="preserve"> nominiert</w:t>
      </w:r>
      <w:r w:rsidRPr="00780AE7">
        <w:rPr>
          <w:rFonts w:ascii="Verdana" w:hAnsi="Verdana" w:cs="Calibri"/>
          <w:i/>
          <w:sz w:val="18"/>
          <w:szCs w:val="18"/>
        </w:rPr>
        <w:t>.</w:t>
      </w:r>
    </w:p>
    <w:p w:rsidR="00DF7240" w:rsidRDefault="00DF7240" w:rsidP="00D72F0F">
      <w:pPr>
        <w:rPr>
          <w:rFonts w:ascii="Verdana" w:hAnsi="Verdana"/>
          <w:b/>
          <w:bCs/>
          <w:sz w:val="20"/>
          <w:szCs w:val="20"/>
        </w:rPr>
      </w:pPr>
    </w:p>
    <w:p w:rsidR="00DF7240" w:rsidRPr="00780AE7" w:rsidRDefault="00DF7240" w:rsidP="00D72F0F">
      <w:pPr>
        <w:rPr>
          <w:rFonts w:ascii="Verdana" w:hAnsi="Verdana"/>
          <w:b/>
          <w:bCs/>
          <w:sz w:val="16"/>
          <w:szCs w:val="16"/>
        </w:rPr>
      </w:pPr>
    </w:p>
    <w:p w:rsidR="00FB5E5F" w:rsidRPr="00A96723" w:rsidRDefault="00FB5E5F" w:rsidP="00701A16">
      <w:pPr>
        <w:rPr>
          <w:rFonts w:ascii="Verdana" w:hAnsi="Verdana"/>
          <w:b/>
          <w:bCs/>
          <w:color w:val="3333FF"/>
          <w:sz w:val="22"/>
          <w:szCs w:val="22"/>
        </w:rPr>
      </w:pPr>
      <w:proofErr w:type="spellStart"/>
      <w:r w:rsidRPr="00A96723">
        <w:rPr>
          <w:rFonts w:ascii="Verdana" w:hAnsi="Verdana"/>
          <w:b/>
          <w:bCs/>
          <w:color w:val="3333FF"/>
          <w:sz w:val="22"/>
          <w:szCs w:val="22"/>
        </w:rPr>
        <w:t>Byodo</w:t>
      </w:r>
      <w:proofErr w:type="spellEnd"/>
      <w:r w:rsidRPr="00A96723">
        <w:rPr>
          <w:rFonts w:ascii="Verdana" w:hAnsi="Verdana"/>
          <w:b/>
          <w:bCs/>
          <w:color w:val="3333FF"/>
          <w:sz w:val="22"/>
          <w:szCs w:val="22"/>
        </w:rPr>
        <w:t xml:space="preserve"> Naturkost GmbH</w:t>
      </w:r>
      <w:r w:rsidR="00DB2F36">
        <w:rPr>
          <w:rFonts w:ascii="Verdana" w:hAnsi="Verdana"/>
          <w:b/>
          <w:bCs/>
          <w:color w:val="3333FF"/>
          <w:sz w:val="22"/>
          <w:szCs w:val="22"/>
        </w:rPr>
        <w:t xml:space="preserve">   </w:t>
      </w:r>
    </w:p>
    <w:p w:rsidR="00FB5E5F" w:rsidRPr="009C482F" w:rsidRDefault="00FB5E5F" w:rsidP="00D72F0F">
      <w:pPr>
        <w:rPr>
          <w:rFonts w:ascii="Verdana" w:hAnsi="Verdana"/>
          <w:sz w:val="20"/>
          <w:szCs w:val="20"/>
        </w:rPr>
      </w:pPr>
      <w:r w:rsidRPr="009C482F">
        <w:rPr>
          <w:rFonts w:ascii="Verdana" w:hAnsi="Verdana"/>
          <w:sz w:val="20"/>
          <w:szCs w:val="20"/>
        </w:rPr>
        <w:t>84453 Mühldorf</w:t>
      </w:r>
    </w:p>
    <w:p w:rsidR="00FB5E5F" w:rsidRPr="00A96723" w:rsidRDefault="00FB5E5F" w:rsidP="00D72F0F">
      <w:pPr>
        <w:rPr>
          <w:rFonts w:ascii="Verdana" w:hAnsi="Verdana"/>
          <w:sz w:val="16"/>
          <w:szCs w:val="16"/>
        </w:rPr>
      </w:pPr>
    </w:p>
    <w:p w:rsidR="00FB5E5F" w:rsidRPr="00A96723" w:rsidRDefault="00FB5E5F" w:rsidP="00D72F0F">
      <w:pPr>
        <w:rPr>
          <w:rFonts w:ascii="Verdana" w:hAnsi="Verdana"/>
          <w:b/>
          <w:bCs/>
          <w:i/>
          <w:sz w:val="20"/>
          <w:szCs w:val="20"/>
        </w:rPr>
      </w:pPr>
      <w:r w:rsidRPr="00A96723">
        <w:rPr>
          <w:rFonts w:ascii="Verdana" w:hAnsi="Verdana"/>
          <w:b/>
          <w:bCs/>
          <w:i/>
          <w:sz w:val="20"/>
          <w:szCs w:val="20"/>
        </w:rPr>
        <w:t xml:space="preserve">100 Prozent </w:t>
      </w:r>
      <w:proofErr w:type="spellStart"/>
      <w:r w:rsidRPr="00A96723">
        <w:rPr>
          <w:rFonts w:ascii="Verdana" w:hAnsi="Verdana"/>
          <w:b/>
          <w:bCs/>
          <w:i/>
          <w:sz w:val="20"/>
          <w:szCs w:val="20"/>
        </w:rPr>
        <w:t>Bio</w:t>
      </w:r>
      <w:proofErr w:type="spellEnd"/>
    </w:p>
    <w:p w:rsidR="00FB5E5F" w:rsidRPr="009C482F" w:rsidRDefault="00FB5E5F" w:rsidP="00D72F0F">
      <w:pPr>
        <w:rPr>
          <w:rFonts w:ascii="Verdana" w:hAnsi="Verdana"/>
          <w:sz w:val="20"/>
          <w:szCs w:val="20"/>
        </w:rPr>
      </w:pPr>
      <w:r w:rsidRPr="009C482F">
        <w:rPr>
          <w:rFonts w:ascii="Verdana" w:hAnsi="Verdana"/>
          <w:bCs/>
          <w:sz w:val="20"/>
          <w:szCs w:val="20"/>
        </w:rPr>
        <w:t xml:space="preserve">Das Familienunternehmen </w:t>
      </w:r>
      <w:proofErr w:type="spellStart"/>
      <w:r w:rsidRPr="009C482F">
        <w:rPr>
          <w:rFonts w:ascii="Verdana" w:hAnsi="Verdana"/>
          <w:sz w:val="20"/>
          <w:szCs w:val="20"/>
        </w:rPr>
        <w:t>Byodo</w:t>
      </w:r>
      <w:proofErr w:type="spellEnd"/>
      <w:r w:rsidRPr="009C482F">
        <w:rPr>
          <w:rFonts w:ascii="Verdana" w:hAnsi="Verdana"/>
          <w:sz w:val="20"/>
          <w:szCs w:val="20"/>
        </w:rPr>
        <w:t xml:space="preserve"> Naturkost GmbH, von Michael </w:t>
      </w:r>
      <w:proofErr w:type="spellStart"/>
      <w:r w:rsidRPr="009C482F">
        <w:rPr>
          <w:rFonts w:ascii="Verdana" w:hAnsi="Verdana"/>
          <w:sz w:val="20"/>
          <w:szCs w:val="20"/>
        </w:rPr>
        <w:t>Moßbacher</w:t>
      </w:r>
      <w:proofErr w:type="spellEnd"/>
      <w:r w:rsidRPr="009C482F">
        <w:rPr>
          <w:rFonts w:ascii="Verdana" w:hAnsi="Verdana"/>
          <w:sz w:val="20"/>
          <w:szCs w:val="20"/>
        </w:rPr>
        <w:t xml:space="preserve"> 1985 gegründet, produziert hochwertige </w:t>
      </w:r>
      <w:r w:rsidRPr="009C482F">
        <w:rPr>
          <w:rFonts w:ascii="Verdana" w:hAnsi="Verdana"/>
          <w:bCs/>
          <w:sz w:val="20"/>
          <w:szCs w:val="20"/>
        </w:rPr>
        <w:t>Essige und Öle, würzige Feinkost, Knabber- und Naschartikel sowie italienische Pasta</w:t>
      </w:r>
      <w:r w:rsidR="00A96723">
        <w:rPr>
          <w:rFonts w:ascii="Verdana" w:hAnsi="Verdana"/>
          <w:bCs/>
          <w:sz w:val="20"/>
          <w:szCs w:val="20"/>
        </w:rPr>
        <w:t xml:space="preserve">, </w:t>
      </w:r>
      <w:r w:rsidRPr="009C482F">
        <w:rPr>
          <w:rFonts w:ascii="Verdana" w:hAnsi="Verdana"/>
          <w:bCs/>
          <w:sz w:val="20"/>
          <w:szCs w:val="20"/>
        </w:rPr>
        <w:t xml:space="preserve">Tomatenprodukte und vieles mehr in Bio-Qualität. Stets strebt </w:t>
      </w:r>
      <w:proofErr w:type="spellStart"/>
      <w:r w:rsidRPr="009C482F">
        <w:rPr>
          <w:rFonts w:ascii="Verdana" w:hAnsi="Verdana"/>
          <w:bCs/>
          <w:sz w:val="20"/>
          <w:szCs w:val="20"/>
        </w:rPr>
        <w:t>Byodo</w:t>
      </w:r>
      <w:proofErr w:type="spellEnd"/>
      <w:r w:rsidRPr="009C482F">
        <w:rPr>
          <w:rFonts w:ascii="Verdana" w:hAnsi="Verdana"/>
          <w:bCs/>
          <w:sz w:val="20"/>
          <w:szCs w:val="20"/>
        </w:rPr>
        <w:t xml:space="preserve"> dabei </w:t>
      </w:r>
      <w:r w:rsidRPr="009C482F">
        <w:rPr>
          <w:rFonts w:ascii="Verdana" w:hAnsi="Verdana"/>
          <w:sz w:val="20"/>
          <w:szCs w:val="20"/>
        </w:rPr>
        <w:t xml:space="preserve">eine vollständige Bio-Zertifizierung der Produkte an. Die </w:t>
      </w:r>
      <w:proofErr w:type="spellStart"/>
      <w:r w:rsidRPr="009C482F">
        <w:rPr>
          <w:rFonts w:ascii="Verdana" w:hAnsi="Verdana"/>
          <w:sz w:val="20"/>
          <w:szCs w:val="20"/>
        </w:rPr>
        <w:t>Byodo</w:t>
      </w:r>
      <w:proofErr w:type="spellEnd"/>
      <w:r w:rsidRPr="009C482F">
        <w:rPr>
          <w:rFonts w:ascii="Verdana" w:hAnsi="Verdana"/>
          <w:sz w:val="20"/>
          <w:szCs w:val="20"/>
        </w:rPr>
        <w:t xml:space="preserve"> </w:t>
      </w:r>
      <w:r w:rsidRPr="009C482F">
        <w:rPr>
          <w:rFonts w:ascii="Verdana" w:hAnsi="Verdana"/>
          <w:sz w:val="20"/>
          <w:szCs w:val="20"/>
        </w:rPr>
        <w:lastRenderedPageBreak/>
        <w:t xml:space="preserve">Naturkost GmbH ist Erste am Markt mit diversen Produktinnovationen und Entwicklungen in Bio-Qualität, wie bei </w:t>
      </w:r>
      <w:proofErr w:type="spellStart"/>
      <w:r w:rsidRPr="009C482F">
        <w:rPr>
          <w:rFonts w:ascii="Verdana" w:hAnsi="Verdana"/>
          <w:sz w:val="20"/>
          <w:szCs w:val="20"/>
        </w:rPr>
        <w:t>unraffinierten</w:t>
      </w:r>
      <w:proofErr w:type="spellEnd"/>
      <w:r w:rsidRPr="009C482F">
        <w:rPr>
          <w:rFonts w:ascii="Verdana" w:hAnsi="Verdana"/>
          <w:sz w:val="20"/>
          <w:szCs w:val="20"/>
        </w:rPr>
        <w:t xml:space="preserve"> </w:t>
      </w:r>
      <w:proofErr w:type="spellStart"/>
      <w:r w:rsidRPr="009C482F">
        <w:rPr>
          <w:rFonts w:ascii="Verdana" w:hAnsi="Verdana"/>
          <w:sz w:val="20"/>
          <w:szCs w:val="20"/>
        </w:rPr>
        <w:t>Bratölen</w:t>
      </w:r>
      <w:proofErr w:type="spellEnd"/>
      <w:r w:rsidRPr="009C482F">
        <w:rPr>
          <w:rFonts w:ascii="Verdana" w:hAnsi="Verdana"/>
          <w:sz w:val="20"/>
          <w:szCs w:val="20"/>
        </w:rPr>
        <w:t xml:space="preserve">, </w:t>
      </w:r>
      <w:proofErr w:type="spellStart"/>
      <w:r w:rsidRPr="009C482F">
        <w:rPr>
          <w:rFonts w:ascii="Verdana" w:hAnsi="Verdana"/>
          <w:sz w:val="20"/>
          <w:szCs w:val="20"/>
        </w:rPr>
        <w:t>veganer</w:t>
      </w:r>
      <w:proofErr w:type="spellEnd"/>
      <w:r w:rsidRPr="009C482F">
        <w:rPr>
          <w:rFonts w:ascii="Verdana" w:hAnsi="Verdana"/>
          <w:sz w:val="20"/>
          <w:szCs w:val="20"/>
        </w:rPr>
        <w:t xml:space="preserve"> Mayo oder den „Knusperecken“. In die Entwicklungen werden immer wieder Ideen der Mitarbeiter und Lieferanten sowie von Fraunhofer-Forschern eingebunden.</w:t>
      </w:r>
    </w:p>
    <w:p w:rsidR="00FB5E5F" w:rsidRPr="00A96723" w:rsidRDefault="00FB5E5F" w:rsidP="00D72F0F">
      <w:pPr>
        <w:rPr>
          <w:rFonts w:ascii="Verdana" w:hAnsi="Verdana"/>
          <w:sz w:val="16"/>
          <w:szCs w:val="16"/>
        </w:rPr>
      </w:pPr>
    </w:p>
    <w:p w:rsidR="00FB5E5F" w:rsidRPr="009C482F" w:rsidRDefault="00FB5E5F" w:rsidP="00D72F0F">
      <w:pPr>
        <w:rPr>
          <w:rFonts w:ascii="Verdana" w:hAnsi="Verdana"/>
          <w:sz w:val="20"/>
          <w:szCs w:val="20"/>
        </w:rPr>
      </w:pPr>
      <w:r w:rsidRPr="009C482F">
        <w:rPr>
          <w:rFonts w:ascii="Verdana" w:hAnsi="Verdana"/>
          <w:sz w:val="20"/>
          <w:szCs w:val="20"/>
        </w:rPr>
        <w:t>Mit ihrem Sortiment von aktuell 140 Produkten und 60 weiteren in der Catering</w:t>
      </w:r>
      <w:r w:rsidR="00A96723">
        <w:rPr>
          <w:rFonts w:ascii="Verdana" w:hAnsi="Verdana"/>
          <w:sz w:val="20"/>
          <w:szCs w:val="20"/>
        </w:rPr>
        <w:t>l</w:t>
      </w:r>
      <w:r w:rsidRPr="009C482F">
        <w:rPr>
          <w:rFonts w:ascii="Verdana" w:hAnsi="Verdana"/>
          <w:sz w:val="20"/>
          <w:szCs w:val="20"/>
        </w:rPr>
        <w:t xml:space="preserve">ine, beide mit EU-weitem Rezepturschutz, hält die </w:t>
      </w:r>
      <w:proofErr w:type="spellStart"/>
      <w:r w:rsidRPr="009C482F">
        <w:rPr>
          <w:rFonts w:ascii="Verdana" w:hAnsi="Verdana"/>
          <w:sz w:val="20"/>
          <w:szCs w:val="20"/>
        </w:rPr>
        <w:t>Byodo</w:t>
      </w:r>
      <w:proofErr w:type="spellEnd"/>
      <w:r w:rsidRPr="009C482F">
        <w:rPr>
          <w:rFonts w:ascii="Verdana" w:hAnsi="Verdana"/>
          <w:sz w:val="20"/>
          <w:szCs w:val="20"/>
        </w:rPr>
        <w:t xml:space="preserve"> Naturkost GmbH seit Jahren ihren ersten Platz unter den Top25 der Bio-Unternehmen in Deutschland. Dank dieser Performance konnte </w:t>
      </w:r>
      <w:proofErr w:type="spellStart"/>
      <w:r w:rsidRPr="009C482F">
        <w:rPr>
          <w:rFonts w:ascii="Verdana" w:hAnsi="Verdana"/>
          <w:sz w:val="20"/>
          <w:szCs w:val="20"/>
        </w:rPr>
        <w:t>Byodo</w:t>
      </w:r>
      <w:proofErr w:type="spellEnd"/>
      <w:r w:rsidRPr="009C482F">
        <w:rPr>
          <w:rFonts w:ascii="Verdana" w:hAnsi="Verdana"/>
          <w:sz w:val="20"/>
          <w:szCs w:val="20"/>
        </w:rPr>
        <w:t xml:space="preserve"> in den letzten Jahren eine Umsatzsteigerung erreichen, die besonders in Lohnsteigerungen und Beteiligungen für die Mitarbeiter investiert wurde. Regelmäßig ist </w:t>
      </w:r>
      <w:proofErr w:type="spellStart"/>
      <w:r w:rsidRPr="009C482F">
        <w:rPr>
          <w:rFonts w:ascii="Verdana" w:hAnsi="Verdana"/>
          <w:sz w:val="20"/>
          <w:szCs w:val="20"/>
        </w:rPr>
        <w:t>Byodo</w:t>
      </w:r>
      <w:proofErr w:type="spellEnd"/>
      <w:r w:rsidRPr="009C482F">
        <w:rPr>
          <w:rFonts w:ascii="Verdana" w:hAnsi="Verdana"/>
          <w:sz w:val="20"/>
          <w:szCs w:val="20"/>
        </w:rPr>
        <w:t xml:space="preserve"> auf Fachmessen präsent und organisiert im Rahmen des Firmenmarketings </w:t>
      </w:r>
      <w:proofErr w:type="spellStart"/>
      <w:r w:rsidRPr="009C482F">
        <w:rPr>
          <w:rFonts w:ascii="Verdana" w:hAnsi="Verdana"/>
          <w:sz w:val="20"/>
          <w:szCs w:val="20"/>
        </w:rPr>
        <w:t>vegane</w:t>
      </w:r>
      <w:proofErr w:type="spellEnd"/>
      <w:r w:rsidRPr="009C482F">
        <w:rPr>
          <w:rFonts w:ascii="Verdana" w:hAnsi="Verdana"/>
          <w:sz w:val="20"/>
          <w:szCs w:val="20"/>
        </w:rPr>
        <w:t xml:space="preserve"> Feste.</w:t>
      </w:r>
    </w:p>
    <w:p w:rsidR="00FB5E5F" w:rsidRPr="00A96723" w:rsidRDefault="00FB5E5F" w:rsidP="00D72F0F">
      <w:pPr>
        <w:rPr>
          <w:rFonts w:ascii="Verdana" w:hAnsi="Verdana"/>
          <w:sz w:val="16"/>
          <w:szCs w:val="16"/>
        </w:rPr>
      </w:pPr>
    </w:p>
    <w:p w:rsidR="00FB5E5F" w:rsidRPr="009C482F" w:rsidRDefault="00FB5E5F" w:rsidP="00D72F0F">
      <w:pPr>
        <w:rPr>
          <w:rFonts w:ascii="Verdana" w:hAnsi="Verdana"/>
          <w:sz w:val="20"/>
          <w:szCs w:val="20"/>
        </w:rPr>
      </w:pPr>
      <w:r w:rsidRPr="009C482F">
        <w:rPr>
          <w:rFonts w:ascii="Verdana" w:hAnsi="Verdana"/>
          <w:sz w:val="20"/>
          <w:szCs w:val="20"/>
        </w:rPr>
        <w:t xml:space="preserve">Das Gemeinschaftsgefühl hat </w:t>
      </w:r>
      <w:r w:rsidR="00A96723">
        <w:rPr>
          <w:rFonts w:ascii="Verdana" w:hAnsi="Verdana"/>
          <w:sz w:val="20"/>
          <w:szCs w:val="20"/>
        </w:rPr>
        <w:t xml:space="preserve">im Unternehmen </w:t>
      </w:r>
      <w:r w:rsidRPr="009C482F">
        <w:rPr>
          <w:rFonts w:ascii="Verdana" w:hAnsi="Verdana"/>
          <w:sz w:val="20"/>
          <w:szCs w:val="20"/>
        </w:rPr>
        <w:t xml:space="preserve">einen hohen Stellenwert. So können die 65 Mitarbeiter </w:t>
      </w:r>
      <w:r w:rsidR="00A96723">
        <w:rPr>
          <w:rFonts w:ascii="Verdana" w:hAnsi="Verdana"/>
          <w:sz w:val="20"/>
          <w:szCs w:val="20"/>
        </w:rPr>
        <w:t xml:space="preserve">und </w:t>
      </w:r>
      <w:r w:rsidRPr="009C482F">
        <w:rPr>
          <w:rFonts w:ascii="Verdana" w:hAnsi="Verdana"/>
          <w:sz w:val="20"/>
          <w:szCs w:val="20"/>
        </w:rPr>
        <w:t xml:space="preserve">14 Auszubildenden an vielen Projekten und Schulungen teilnehmen oder bezuschusste Ausflüge unternehmen. Ein Gleitzeitmodell und Jobrotationen ermöglichen eine flexible und angenehme Arbeitsgestaltung. Zudem ist man bei </w:t>
      </w:r>
      <w:proofErr w:type="spellStart"/>
      <w:r w:rsidRPr="009C482F">
        <w:rPr>
          <w:rFonts w:ascii="Verdana" w:hAnsi="Verdana"/>
          <w:sz w:val="20"/>
          <w:szCs w:val="20"/>
        </w:rPr>
        <w:t>Byodo</w:t>
      </w:r>
      <w:proofErr w:type="spellEnd"/>
      <w:r w:rsidRPr="009C482F">
        <w:rPr>
          <w:rFonts w:ascii="Verdana" w:hAnsi="Verdana"/>
          <w:sz w:val="20"/>
          <w:szCs w:val="20"/>
        </w:rPr>
        <w:t xml:space="preserve"> stolz auf 50 Prozent Frauenanteil in den Führungspositionen. 20 Prozent der Mitarbeiter kommen aus der eigenen dualen Ausbildung, </w:t>
      </w:r>
      <w:r w:rsidR="00A96723">
        <w:rPr>
          <w:rFonts w:ascii="Verdana" w:hAnsi="Verdana"/>
          <w:sz w:val="20"/>
          <w:szCs w:val="20"/>
        </w:rPr>
        <w:t xml:space="preserve">die </w:t>
      </w:r>
      <w:r w:rsidRPr="009C482F">
        <w:rPr>
          <w:rFonts w:ascii="Verdana" w:hAnsi="Verdana"/>
          <w:sz w:val="20"/>
          <w:szCs w:val="20"/>
        </w:rPr>
        <w:t xml:space="preserve">in enger Kooperation mit der IHK durchgeführt wird. Im Jahr 2018 wurde das Unternehmen für </w:t>
      </w:r>
      <w:proofErr w:type="gramStart"/>
      <w:r w:rsidRPr="009C482F">
        <w:rPr>
          <w:rFonts w:ascii="Verdana" w:hAnsi="Verdana"/>
          <w:sz w:val="20"/>
          <w:szCs w:val="20"/>
        </w:rPr>
        <w:t>seiner</w:t>
      </w:r>
      <w:proofErr w:type="gramEnd"/>
      <w:r w:rsidRPr="009C482F">
        <w:rPr>
          <w:rFonts w:ascii="Verdana" w:hAnsi="Verdana"/>
          <w:sz w:val="20"/>
          <w:szCs w:val="20"/>
        </w:rPr>
        <w:t xml:space="preserve"> hervorragenden Ausbildungsleistungen von der Agentur für Arbeit ausgezeichnet. Aktuell haben zehn Mitarbeiter die Berechtigung auszubilden (Ada-Schein). 2014 wurde als Dank für die Betriebstreue ein sogenanntes Mitarbeiterjahr durchgeführt mit vielen Gesundheitsangeboten, ökologischen und sozialen Programmen, die </w:t>
      </w:r>
      <w:r w:rsidR="00A96723">
        <w:rPr>
          <w:rFonts w:ascii="Verdana" w:hAnsi="Verdana"/>
          <w:sz w:val="20"/>
          <w:szCs w:val="20"/>
        </w:rPr>
        <w:t>zum Teil weitergeführt wurden</w:t>
      </w:r>
      <w:r w:rsidRPr="009C482F">
        <w:rPr>
          <w:rFonts w:ascii="Verdana" w:hAnsi="Verdana"/>
          <w:sz w:val="20"/>
          <w:szCs w:val="20"/>
        </w:rPr>
        <w:t xml:space="preserve">. </w:t>
      </w:r>
    </w:p>
    <w:p w:rsidR="00FB5E5F" w:rsidRPr="00A96723" w:rsidRDefault="00FB5E5F" w:rsidP="00D72F0F">
      <w:pPr>
        <w:rPr>
          <w:rFonts w:ascii="Verdana" w:hAnsi="Verdana"/>
          <w:sz w:val="16"/>
          <w:szCs w:val="16"/>
        </w:rPr>
      </w:pPr>
    </w:p>
    <w:p w:rsidR="00FB5E5F" w:rsidRPr="009C482F" w:rsidRDefault="00FB5E5F" w:rsidP="00D72F0F">
      <w:pPr>
        <w:rPr>
          <w:rFonts w:ascii="Verdana" w:hAnsi="Verdana"/>
          <w:sz w:val="20"/>
          <w:szCs w:val="20"/>
        </w:rPr>
      </w:pPr>
      <w:r w:rsidRPr="009C482F">
        <w:rPr>
          <w:rFonts w:ascii="Verdana" w:hAnsi="Verdana"/>
          <w:sz w:val="20"/>
          <w:szCs w:val="20"/>
        </w:rPr>
        <w:t xml:space="preserve">2016 erweiterte </w:t>
      </w:r>
      <w:r w:rsidR="00A96723">
        <w:rPr>
          <w:rFonts w:ascii="Verdana" w:hAnsi="Verdana"/>
          <w:sz w:val="20"/>
          <w:szCs w:val="20"/>
        </w:rPr>
        <w:t>das Unternehmen seinen</w:t>
      </w:r>
      <w:r w:rsidRPr="009C482F">
        <w:rPr>
          <w:rFonts w:ascii="Verdana" w:hAnsi="Verdana"/>
          <w:sz w:val="20"/>
          <w:szCs w:val="20"/>
        </w:rPr>
        <w:t xml:space="preserve"> Betrieb mit einer Verdoppelung des Lagers. Für die neuen Gebäude wurden auch Ideen der Mitarbeiter einbezogen. Das Unternehmen erhielt mehrere Auszeichnungen für nachhaltige Architektur und die Nutzung von 100 Prozent Ökostrom. 2016 entstand</w:t>
      </w:r>
      <w:r w:rsidR="00A96723">
        <w:rPr>
          <w:rFonts w:ascii="Verdana" w:hAnsi="Verdana"/>
          <w:sz w:val="20"/>
          <w:szCs w:val="20"/>
        </w:rPr>
        <w:t>en</w:t>
      </w:r>
      <w:r w:rsidRPr="009C482F">
        <w:rPr>
          <w:rFonts w:ascii="Verdana" w:hAnsi="Verdana"/>
          <w:sz w:val="20"/>
          <w:szCs w:val="20"/>
        </w:rPr>
        <w:t xml:space="preserve"> zusätzlich der „</w:t>
      </w:r>
      <w:proofErr w:type="spellStart"/>
      <w:r w:rsidRPr="009C482F">
        <w:rPr>
          <w:rFonts w:ascii="Verdana" w:hAnsi="Verdana"/>
          <w:sz w:val="20"/>
          <w:szCs w:val="20"/>
        </w:rPr>
        <w:t>Feinsinn</w:t>
      </w:r>
      <w:proofErr w:type="spellEnd"/>
      <w:r w:rsidRPr="009C482F">
        <w:rPr>
          <w:rFonts w:ascii="Verdana" w:hAnsi="Verdana"/>
          <w:sz w:val="20"/>
          <w:szCs w:val="20"/>
        </w:rPr>
        <w:t xml:space="preserve">“-Bioladen und die Genussküche mit vielen Produkten, Werksverkauf und </w:t>
      </w:r>
      <w:r w:rsidR="00A96723">
        <w:rPr>
          <w:rFonts w:ascii="Verdana" w:hAnsi="Verdana"/>
          <w:sz w:val="20"/>
          <w:szCs w:val="20"/>
        </w:rPr>
        <w:t xml:space="preserve">einer </w:t>
      </w:r>
      <w:r w:rsidRPr="009C482F">
        <w:rPr>
          <w:rFonts w:ascii="Verdana" w:hAnsi="Verdana"/>
          <w:sz w:val="20"/>
          <w:szCs w:val="20"/>
        </w:rPr>
        <w:t>Unverpackt-Station. Von dort liefert das Unternehmen an verschiedene Firmen und Kitas</w:t>
      </w:r>
      <w:r w:rsidR="00A96723">
        <w:rPr>
          <w:rFonts w:ascii="Verdana" w:hAnsi="Verdana"/>
          <w:sz w:val="20"/>
          <w:szCs w:val="20"/>
        </w:rPr>
        <w:t>. D</w:t>
      </w:r>
      <w:r w:rsidRPr="009C482F">
        <w:rPr>
          <w:rFonts w:ascii="Verdana" w:hAnsi="Verdana"/>
          <w:sz w:val="20"/>
          <w:szCs w:val="20"/>
        </w:rPr>
        <w:t>ie eigenen Mitarbeiter können ebenfalls die Genussküche nutzen und haben einen Freibetrag im Bioladen.</w:t>
      </w:r>
    </w:p>
    <w:p w:rsidR="00FB5E5F" w:rsidRPr="00A96723" w:rsidRDefault="00FB5E5F" w:rsidP="00D72F0F">
      <w:pPr>
        <w:rPr>
          <w:rFonts w:ascii="Verdana" w:hAnsi="Verdana"/>
          <w:sz w:val="16"/>
          <w:szCs w:val="16"/>
        </w:rPr>
      </w:pPr>
    </w:p>
    <w:p w:rsidR="00A96723" w:rsidRDefault="00FB5E5F" w:rsidP="00D72F0F">
      <w:pPr>
        <w:rPr>
          <w:rFonts w:ascii="Verdana" w:hAnsi="Verdana"/>
          <w:sz w:val="20"/>
          <w:szCs w:val="20"/>
        </w:rPr>
      </w:pPr>
      <w:proofErr w:type="spellStart"/>
      <w:r w:rsidRPr="009C482F">
        <w:rPr>
          <w:rFonts w:ascii="Verdana" w:hAnsi="Verdana"/>
          <w:sz w:val="20"/>
          <w:szCs w:val="20"/>
        </w:rPr>
        <w:t>Byodo</w:t>
      </w:r>
      <w:proofErr w:type="spellEnd"/>
      <w:r w:rsidRPr="009C482F">
        <w:rPr>
          <w:rFonts w:ascii="Verdana" w:hAnsi="Verdana"/>
          <w:sz w:val="20"/>
          <w:szCs w:val="20"/>
        </w:rPr>
        <w:t xml:space="preserve"> engagiert sich in Kooperationen wie Wertemarken, </w:t>
      </w:r>
      <w:r w:rsidRPr="00B01006">
        <w:rPr>
          <w:rFonts w:ascii="Verdana" w:hAnsi="Verdana"/>
          <w:sz w:val="20"/>
          <w:szCs w:val="20"/>
        </w:rPr>
        <w:t>AÖL</w:t>
      </w:r>
      <w:r w:rsidRPr="009C482F">
        <w:rPr>
          <w:rFonts w:ascii="Verdana" w:hAnsi="Verdana"/>
          <w:sz w:val="20"/>
          <w:szCs w:val="20"/>
        </w:rPr>
        <w:t xml:space="preserve"> oder Öko</w:t>
      </w:r>
      <w:r w:rsidR="00A96723">
        <w:rPr>
          <w:rFonts w:ascii="Verdana" w:hAnsi="Verdana"/>
          <w:sz w:val="20"/>
          <w:szCs w:val="20"/>
        </w:rPr>
        <w:t>-M</w:t>
      </w:r>
      <w:r w:rsidRPr="009C482F">
        <w:rPr>
          <w:rFonts w:ascii="Verdana" w:hAnsi="Verdana"/>
          <w:sz w:val="20"/>
          <w:szCs w:val="20"/>
        </w:rPr>
        <w:t>odellregion für die Umwelt. Außerdem hat das Naturkostunternehmen sechs eigene Bienenvölker und unterstützt den Pflanzwettbewerb „Deutschland summt“ und die Bio-</w:t>
      </w:r>
      <w:proofErr w:type="spellStart"/>
      <w:r w:rsidRPr="009C482F">
        <w:rPr>
          <w:rFonts w:ascii="Verdana" w:hAnsi="Verdana"/>
          <w:sz w:val="20"/>
          <w:szCs w:val="20"/>
        </w:rPr>
        <w:t>Brotbox</w:t>
      </w:r>
      <w:proofErr w:type="spellEnd"/>
      <w:r w:rsidRPr="009C482F">
        <w:rPr>
          <w:rFonts w:ascii="Verdana" w:hAnsi="Verdana"/>
          <w:sz w:val="20"/>
          <w:szCs w:val="20"/>
        </w:rPr>
        <w:t xml:space="preserve">-Aktion. Darüber hinaus spendet </w:t>
      </w:r>
      <w:proofErr w:type="spellStart"/>
      <w:r w:rsidRPr="009C482F">
        <w:rPr>
          <w:rFonts w:ascii="Verdana" w:hAnsi="Verdana"/>
          <w:sz w:val="20"/>
          <w:szCs w:val="20"/>
        </w:rPr>
        <w:t>Byodo</w:t>
      </w:r>
      <w:proofErr w:type="spellEnd"/>
      <w:r w:rsidRPr="009C482F">
        <w:rPr>
          <w:rFonts w:ascii="Verdana" w:hAnsi="Verdana"/>
          <w:sz w:val="20"/>
          <w:szCs w:val="20"/>
        </w:rPr>
        <w:t xml:space="preserve"> überschüssige Lebensmittel regelmäßig an die Tafel und achtet darauf, dass Geschäftsreisen möglichst CO</w:t>
      </w:r>
      <w:r w:rsidRPr="009C482F">
        <w:rPr>
          <w:rFonts w:ascii="Verdana" w:hAnsi="Verdana"/>
          <w:sz w:val="20"/>
          <w:szCs w:val="20"/>
          <w:vertAlign w:val="subscript"/>
        </w:rPr>
        <w:t>2</w:t>
      </w:r>
      <w:r w:rsidRPr="009C482F">
        <w:rPr>
          <w:rFonts w:ascii="Verdana" w:hAnsi="Verdana"/>
          <w:sz w:val="20"/>
          <w:szCs w:val="20"/>
        </w:rPr>
        <w:t xml:space="preserve">-arm unternommen werden. </w:t>
      </w:r>
    </w:p>
    <w:p w:rsidR="00FB5E5F" w:rsidRPr="009C482F" w:rsidRDefault="00FB5E5F" w:rsidP="00D72F0F">
      <w:pPr>
        <w:rPr>
          <w:rFonts w:ascii="Verdana" w:hAnsi="Verdana"/>
          <w:sz w:val="20"/>
          <w:szCs w:val="20"/>
        </w:rPr>
      </w:pPr>
      <w:proofErr w:type="spellStart"/>
      <w:r w:rsidRPr="009C482F">
        <w:rPr>
          <w:rFonts w:ascii="Verdana" w:hAnsi="Verdana"/>
          <w:sz w:val="20"/>
          <w:szCs w:val="20"/>
        </w:rPr>
        <w:t>Byodo</w:t>
      </w:r>
      <w:proofErr w:type="spellEnd"/>
      <w:r w:rsidRPr="009C482F">
        <w:rPr>
          <w:rFonts w:ascii="Verdana" w:hAnsi="Verdana"/>
          <w:sz w:val="20"/>
          <w:szCs w:val="20"/>
        </w:rPr>
        <w:t xml:space="preserve"> Naturkost GmbH </w:t>
      </w:r>
      <w:r w:rsidR="00A96723">
        <w:rPr>
          <w:rFonts w:ascii="Verdana" w:hAnsi="Verdana"/>
          <w:sz w:val="20"/>
          <w:szCs w:val="20"/>
        </w:rPr>
        <w:t xml:space="preserve">unterstützt </w:t>
      </w:r>
      <w:r w:rsidRPr="009C482F">
        <w:rPr>
          <w:rFonts w:ascii="Verdana" w:hAnsi="Verdana"/>
          <w:sz w:val="20"/>
          <w:szCs w:val="20"/>
        </w:rPr>
        <w:t xml:space="preserve">die Pflanzung von Bäumen und die eigene papiersparende Arbeitsweise und arbeitet mit dem BUND zusammen. </w:t>
      </w:r>
    </w:p>
    <w:p w:rsidR="00FB5E5F" w:rsidRPr="009C482F" w:rsidRDefault="00A96723" w:rsidP="00D72F0F">
      <w:pPr>
        <w:rPr>
          <w:rFonts w:ascii="Verdana" w:hAnsi="Verdana"/>
          <w:sz w:val="20"/>
          <w:szCs w:val="20"/>
        </w:rPr>
      </w:pPr>
      <w:r>
        <w:rPr>
          <w:rFonts w:ascii="Verdana" w:hAnsi="Verdana"/>
          <w:sz w:val="20"/>
          <w:szCs w:val="20"/>
        </w:rPr>
        <w:t xml:space="preserve">Das Unternehmen </w:t>
      </w:r>
      <w:r w:rsidR="00FB5E5F" w:rsidRPr="009C482F">
        <w:rPr>
          <w:rFonts w:ascii="Verdana" w:hAnsi="Verdana"/>
          <w:sz w:val="20"/>
          <w:szCs w:val="20"/>
        </w:rPr>
        <w:t xml:space="preserve">wurde vielfach ausgezeichnet, </w:t>
      </w:r>
      <w:r>
        <w:rPr>
          <w:rFonts w:ascii="Verdana" w:hAnsi="Verdana"/>
          <w:sz w:val="20"/>
          <w:szCs w:val="20"/>
        </w:rPr>
        <w:t>u. a. 2017 a</w:t>
      </w:r>
      <w:r w:rsidR="00FB5E5F" w:rsidRPr="009C482F">
        <w:rPr>
          <w:rFonts w:ascii="Verdana" w:hAnsi="Verdana"/>
          <w:sz w:val="20"/>
          <w:szCs w:val="20"/>
        </w:rPr>
        <w:t xml:space="preserve">ls Hidden Champion im Bereich Verantwortung sowie für seine Produkte mit der Gold-Prämierung der Deutschen Landwirtschaftsgesellschaft DLG oder durch die Benennung als </w:t>
      </w:r>
      <w:r w:rsidR="00FB5E5F" w:rsidRPr="00B01006">
        <w:rPr>
          <w:rFonts w:ascii="Verdana" w:hAnsi="Verdana"/>
          <w:sz w:val="20"/>
          <w:szCs w:val="20"/>
        </w:rPr>
        <w:t xml:space="preserve">„Bestes </w:t>
      </w:r>
      <w:proofErr w:type="spellStart"/>
      <w:r w:rsidR="00FB5E5F" w:rsidRPr="00B01006">
        <w:rPr>
          <w:rFonts w:ascii="Verdana" w:hAnsi="Verdana"/>
          <w:sz w:val="20"/>
          <w:szCs w:val="20"/>
        </w:rPr>
        <w:t>Bio</w:t>
      </w:r>
      <w:proofErr w:type="spellEnd"/>
      <w:r w:rsidR="00FB5E5F" w:rsidRPr="00B01006">
        <w:rPr>
          <w:rFonts w:ascii="Verdana" w:hAnsi="Verdana"/>
          <w:sz w:val="20"/>
          <w:szCs w:val="20"/>
        </w:rPr>
        <w:t>“</w:t>
      </w:r>
      <w:r w:rsidRPr="00B01006">
        <w:rPr>
          <w:rFonts w:ascii="Verdana" w:hAnsi="Verdana"/>
          <w:sz w:val="20"/>
          <w:szCs w:val="20"/>
        </w:rPr>
        <w:t xml:space="preserve"> </w:t>
      </w:r>
      <w:r w:rsidR="00FB5E5F" w:rsidRPr="009C482F">
        <w:rPr>
          <w:rFonts w:ascii="Verdana" w:hAnsi="Verdana"/>
          <w:sz w:val="20"/>
          <w:szCs w:val="20"/>
        </w:rPr>
        <w:t>durch den Bioverlag. Um d</w:t>
      </w:r>
      <w:r w:rsidR="00BF412F">
        <w:rPr>
          <w:rFonts w:ascii="Verdana" w:hAnsi="Verdana"/>
          <w:sz w:val="20"/>
          <w:szCs w:val="20"/>
        </w:rPr>
        <w:t>i</w:t>
      </w:r>
      <w:r w:rsidR="00FB5E5F" w:rsidRPr="009C482F">
        <w:rPr>
          <w:rFonts w:ascii="Verdana" w:hAnsi="Verdana"/>
          <w:sz w:val="20"/>
          <w:szCs w:val="20"/>
        </w:rPr>
        <w:t>e Erfolg</w:t>
      </w:r>
      <w:r w:rsidR="00BF412F">
        <w:rPr>
          <w:rFonts w:ascii="Verdana" w:hAnsi="Verdana"/>
          <w:sz w:val="20"/>
          <w:szCs w:val="20"/>
        </w:rPr>
        <w:t>e</w:t>
      </w:r>
      <w:r w:rsidR="00FB5E5F" w:rsidRPr="009C482F">
        <w:rPr>
          <w:rFonts w:ascii="Verdana" w:hAnsi="Verdana"/>
          <w:sz w:val="20"/>
          <w:szCs w:val="20"/>
        </w:rPr>
        <w:t xml:space="preserve"> fortzuführen</w:t>
      </w:r>
      <w:r w:rsidR="00BF412F">
        <w:rPr>
          <w:rFonts w:ascii="Verdana" w:hAnsi="Verdana"/>
          <w:sz w:val="20"/>
          <w:szCs w:val="20"/>
        </w:rPr>
        <w:t>,</w:t>
      </w:r>
      <w:r w:rsidR="00FB5E5F" w:rsidRPr="009C482F">
        <w:rPr>
          <w:rFonts w:ascii="Verdana" w:hAnsi="Verdana"/>
          <w:sz w:val="20"/>
          <w:szCs w:val="20"/>
        </w:rPr>
        <w:t xml:space="preserve"> unterzieht </w:t>
      </w:r>
      <w:proofErr w:type="spellStart"/>
      <w:r w:rsidR="00FB5E5F" w:rsidRPr="009C482F">
        <w:rPr>
          <w:rFonts w:ascii="Verdana" w:hAnsi="Verdana"/>
          <w:sz w:val="20"/>
          <w:szCs w:val="20"/>
        </w:rPr>
        <w:t>Byodo</w:t>
      </w:r>
      <w:proofErr w:type="spellEnd"/>
      <w:r w:rsidR="00FB5E5F" w:rsidRPr="009C482F">
        <w:rPr>
          <w:rFonts w:ascii="Verdana" w:hAnsi="Verdana"/>
          <w:sz w:val="20"/>
          <w:szCs w:val="20"/>
        </w:rPr>
        <w:t xml:space="preserve"> alle Produkte neben vielen anderen Tests auch sensorischen Verkostungen.</w:t>
      </w:r>
    </w:p>
    <w:p w:rsidR="00FB5E5F" w:rsidRPr="00BF412F" w:rsidRDefault="00FB5E5F" w:rsidP="00D72F0F">
      <w:pPr>
        <w:rPr>
          <w:rFonts w:ascii="Verdana" w:hAnsi="Verdana"/>
          <w:sz w:val="16"/>
          <w:szCs w:val="16"/>
        </w:rPr>
      </w:pPr>
    </w:p>
    <w:p w:rsidR="00FB5E5F" w:rsidRPr="00BF412F" w:rsidRDefault="00FB5E5F" w:rsidP="00D72F0F">
      <w:pPr>
        <w:rPr>
          <w:rFonts w:ascii="Verdana" w:hAnsi="Verdana"/>
          <w:i/>
          <w:iCs/>
          <w:sz w:val="18"/>
          <w:szCs w:val="18"/>
        </w:rPr>
      </w:pPr>
      <w:r w:rsidRPr="00BF412F">
        <w:rPr>
          <w:rFonts w:ascii="Verdana" w:hAnsi="Verdana"/>
          <w:i/>
          <w:iCs/>
          <w:sz w:val="18"/>
          <w:szCs w:val="18"/>
        </w:rPr>
        <w:t xml:space="preserve">Die </w:t>
      </w:r>
      <w:proofErr w:type="spellStart"/>
      <w:r w:rsidRPr="00BF412F">
        <w:rPr>
          <w:rFonts w:ascii="Verdana" w:hAnsi="Verdana"/>
          <w:i/>
          <w:iCs/>
          <w:sz w:val="18"/>
          <w:szCs w:val="18"/>
        </w:rPr>
        <w:t>Byodo</w:t>
      </w:r>
      <w:proofErr w:type="spellEnd"/>
      <w:r w:rsidRPr="00BF412F">
        <w:rPr>
          <w:rFonts w:ascii="Verdana" w:hAnsi="Verdana"/>
          <w:i/>
          <w:iCs/>
          <w:sz w:val="18"/>
          <w:szCs w:val="18"/>
        </w:rPr>
        <w:t xml:space="preserve"> Naturkost GmbH </w:t>
      </w:r>
      <w:r w:rsidR="00BF412F">
        <w:rPr>
          <w:rFonts w:ascii="Verdana" w:hAnsi="Verdana"/>
          <w:i/>
          <w:iCs/>
          <w:sz w:val="18"/>
          <w:szCs w:val="18"/>
        </w:rPr>
        <w:t xml:space="preserve">wurde </w:t>
      </w:r>
      <w:r w:rsidR="00701A16">
        <w:rPr>
          <w:rFonts w:ascii="Verdana" w:hAnsi="Verdana"/>
          <w:i/>
          <w:iCs/>
          <w:sz w:val="18"/>
          <w:szCs w:val="18"/>
        </w:rPr>
        <w:t xml:space="preserve">zum 2. Mal </w:t>
      </w:r>
      <w:r w:rsidR="00BF412F">
        <w:rPr>
          <w:rFonts w:ascii="Verdana" w:hAnsi="Verdana"/>
          <w:i/>
          <w:iCs/>
          <w:sz w:val="18"/>
          <w:szCs w:val="18"/>
        </w:rPr>
        <w:t>zum „</w:t>
      </w:r>
      <w:r w:rsidRPr="00BF412F">
        <w:rPr>
          <w:rFonts w:ascii="Verdana" w:hAnsi="Verdana"/>
          <w:i/>
          <w:iCs/>
          <w:sz w:val="18"/>
          <w:szCs w:val="18"/>
        </w:rPr>
        <w:t xml:space="preserve"> Großen Preis des Mittelstand</w:t>
      </w:r>
      <w:r w:rsidR="00BF412F">
        <w:rPr>
          <w:rFonts w:ascii="Verdana" w:hAnsi="Verdana"/>
          <w:i/>
          <w:iCs/>
          <w:sz w:val="18"/>
          <w:szCs w:val="18"/>
        </w:rPr>
        <w:t>e</w:t>
      </w:r>
      <w:r w:rsidRPr="00BF412F">
        <w:rPr>
          <w:rFonts w:ascii="Verdana" w:hAnsi="Verdana"/>
          <w:i/>
          <w:iCs/>
          <w:sz w:val="18"/>
          <w:szCs w:val="18"/>
        </w:rPr>
        <w:t>s</w:t>
      </w:r>
      <w:r w:rsidR="00BF412F">
        <w:rPr>
          <w:rFonts w:ascii="Verdana" w:hAnsi="Verdana"/>
          <w:i/>
          <w:iCs/>
          <w:sz w:val="18"/>
          <w:szCs w:val="18"/>
        </w:rPr>
        <w:t>“</w:t>
      </w:r>
      <w:r w:rsidRPr="00BF412F">
        <w:rPr>
          <w:rFonts w:ascii="Verdana" w:hAnsi="Verdana"/>
          <w:i/>
          <w:iCs/>
          <w:sz w:val="18"/>
          <w:szCs w:val="18"/>
        </w:rPr>
        <w:t xml:space="preserve"> nominiert</w:t>
      </w:r>
      <w:r w:rsidR="00BF412F">
        <w:rPr>
          <w:rFonts w:ascii="Verdana" w:hAnsi="Verdana"/>
          <w:i/>
          <w:iCs/>
          <w:sz w:val="18"/>
          <w:szCs w:val="18"/>
        </w:rPr>
        <w:t>, i</w:t>
      </w:r>
      <w:r w:rsidRPr="00BF412F">
        <w:rPr>
          <w:rFonts w:ascii="Verdana" w:hAnsi="Verdana"/>
          <w:i/>
          <w:iCs/>
          <w:sz w:val="18"/>
          <w:szCs w:val="18"/>
        </w:rPr>
        <w:t xml:space="preserve">n diesem Jahr </w:t>
      </w:r>
      <w:r w:rsidR="00BF412F">
        <w:rPr>
          <w:rFonts w:ascii="Verdana" w:hAnsi="Verdana"/>
          <w:i/>
          <w:iCs/>
          <w:sz w:val="18"/>
          <w:szCs w:val="18"/>
        </w:rPr>
        <w:t>v</w:t>
      </w:r>
      <w:r w:rsidRPr="00BF412F">
        <w:rPr>
          <w:rFonts w:ascii="Verdana" w:hAnsi="Verdana"/>
          <w:i/>
          <w:iCs/>
          <w:sz w:val="18"/>
          <w:szCs w:val="18"/>
        </w:rPr>
        <w:t>on der Raiffeisenlandesbank Oberösterreich Aktiengesellschaft</w:t>
      </w:r>
      <w:r w:rsidR="00701A16">
        <w:rPr>
          <w:rFonts w:ascii="Verdana" w:hAnsi="Verdana"/>
          <w:i/>
          <w:iCs/>
          <w:sz w:val="18"/>
          <w:szCs w:val="18"/>
        </w:rPr>
        <w:t>,</w:t>
      </w:r>
      <w:r w:rsidRPr="00BF412F">
        <w:rPr>
          <w:rFonts w:ascii="Verdana" w:hAnsi="Verdana"/>
          <w:i/>
          <w:iCs/>
          <w:sz w:val="18"/>
          <w:szCs w:val="18"/>
        </w:rPr>
        <w:t xml:space="preserve"> Zweigniederlassung Süddeutschland und </w:t>
      </w:r>
      <w:r w:rsidR="00701A16">
        <w:rPr>
          <w:rFonts w:ascii="Verdana" w:hAnsi="Verdana"/>
          <w:i/>
          <w:iCs/>
          <w:sz w:val="18"/>
          <w:szCs w:val="18"/>
        </w:rPr>
        <w:t xml:space="preserve">von </w:t>
      </w:r>
      <w:r w:rsidRPr="00BF412F">
        <w:rPr>
          <w:rFonts w:ascii="Verdana" w:hAnsi="Verdana"/>
          <w:i/>
          <w:iCs/>
          <w:sz w:val="18"/>
          <w:szCs w:val="18"/>
        </w:rPr>
        <w:t>der Regierung Oberbayern.</w:t>
      </w:r>
    </w:p>
    <w:p w:rsidR="00FB5E5F" w:rsidRPr="00D83B75" w:rsidRDefault="00FB5E5F" w:rsidP="00D72F0F">
      <w:pPr>
        <w:rPr>
          <w:rFonts w:ascii="Verdana" w:hAnsi="Verdana"/>
          <w:b/>
          <w:sz w:val="28"/>
          <w:szCs w:val="28"/>
        </w:rPr>
      </w:pPr>
    </w:p>
    <w:p w:rsidR="00B6544A" w:rsidRPr="00780AE7" w:rsidRDefault="00B6544A" w:rsidP="00D72F0F">
      <w:pPr>
        <w:rPr>
          <w:rFonts w:ascii="Verdana" w:hAnsi="Verdana"/>
          <w:b/>
          <w:sz w:val="16"/>
          <w:szCs w:val="16"/>
        </w:rPr>
      </w:pPr>
    </w:p>
    <w:p w:rsidR="00EF3267" w:rsidRPr="00DA0645" w:rsidRDefault="00EF3267" w:rsidP="00EF3267">
      <w:pPr>
        <w:rPr>
          <w:rFonts w:ascii="Verdana" w:hAnsi="Verdana"/>
          <w:sz w:val="20"/>
          <w:szCs w:val="20"/>
        </w:rPr>
      </w:pPr>
      <w:proofErr w:type="spellStart"/>
      <w:r w:rsidRPr="00496494">
        <w:rPr>
          <w:rFonts w:ascii="Verdana" w:hAnsi="Verdana"/>
          <w:b/>
          <w:color w:val="3333FF"/>
          <w:sz w:val="22"/>
          <w:szCs w:val="22"/>
        </w:rPr>
        <w:t>dechant</w:t>
      </w:r>
      <w:proofErr w:type="spellEnd"/>
      <w:r w:rsidRPr="00496494">
        <w:rPr>
          <w:rFonts w:ascii="Verdana" w:hAnsi="Verdana"/>
          <w:b/>
          <w:color w:val="3333FF"/>
          <w:sz w:val="22"/>
          <w:szCs w:val="22"/>
        </w:rPr>
        <w:t xml:space="preserve"> hoch- und </w:t>
      </w:r>
      <w:proofErr w:type="spellStart"/>
      <w:r w:rsidRPr="00496494">
        <w:rPr>
          <w:rFonts w:ascii="Verdana" w:hAnsi="Verdana"/>
          <w:b/>
          <w:color w:val="3333FF"/>
          <w:sz w:val="22"/>
          <w:szCs w:val="22"/>
        </w:rPr>
        <w:t>ingenieurbau</w:t>
      </w:r>
      <w:proofErr w:type="spellEnd"/>
      <w:r w:rsidRPr="00496494">
        <w:rPr>
          <w:rFonts w:ascii="Verdana" w:hAnsi="Verdana"/>
          <w:b/>
          <w:color w:val="3333FF"/>
          <w:sz w:val="22"/>
          <w:szCs w:val="22"/>
        </w:rPr>
        <w:t xml:space="preserve"> </w:t>
      </w:r>
      <w:proofErr w:type="spellStart"/>
      <w:r w:rsidRPr="00496494">
        <w:rPr>
          <w:rFonts w:ascii="Verdana" w:hAnsi="Verdana"/>
          <w:b/>
          <w:color w:val="3333FF"/>
          <w:sz w:val="22"/>
          <w:szCs w:val="22"/>
        </w:rPr>
        <w:t>gmbh</w:t>
      </w:r>
      <w:proofErr w:type="spellEnd"/>
      <w:r w:rsidRPr="00496494">
        <w:rPr>
          <w:rFonts w:ascii="Verdana" w:hAnsi="Verdana"/>
          <w:b/>
          <w:color w:val="3333FF"/>
          <w:sz w:val="22"/>
          <w:szCs w:val="22"/>
        </w:rPr>
        <w:br/>
      </w:r>
      <w:r w:rsidRPr="00DA0645">
        <w:rPr>
          <w:rFonts w:ascii="Verdana" w:hAnsi="Verdana"/>
          <w:sz w:val="20"/>
          <w:szCs w:val="20"/>
        </w:rPr>
        <w:t xml:space="preserve">96260 </w:t>
      </w:r>
      <w:proofErr w:type="spellStart"/>
      <w:r w:rsidRPr="00DA0645">
        <w:rPr>
          <w:rFonts w:ascii="Verdana" w:hAnsi="Verdana"/>
          <w:sz w:val="20"/>
          <w:szCs w:val="20"/>
        </w:rPr>
        <w:t>Weismain</w:t>
      </w:r>
      <w:proofErr w:type="spellEnd"/>
    </w:p>
    <w:p w:rsidR="00EF3267" w:rsidRPr="005B0051" w:rsidRDefault="00EF3267" w:rsidP="00EF3267">
      <w:pPr>
        <w:rPr>
          <w:rFonts w:ascii="Verdana" w:hAnsi="Verdana"/>
          <w:sz w:val="16"/>
          <w:szCs w:val="16"/>
        </w:rPr>
      </w:pPr>
    </w:p>
    <w:p w:rsidR="00EF3267" w:rsidRPr="00496494" w:rsidRDefault="00EF3267" w:rsidP="00EF3267">
      <w:pPr>
        <w:rPr>
          <w:rFonts w:ascii="Verdana" w:hAnsi="Verdana"/>
          <w:b/>
          <w:i/>
          <w:sz w:val="20"/>
          <w:szCs w:val="20"/>
        </w:rPr>
      </w:pPr>
      <w:r w:rsidRPr="00496494">
        <w:rPr>
          <w:rFonts w:ascii="Verdana" w:hAnsi="Verdana"/>
          <w:b/>
          <w:i/>
          <w:sz w:val="20"/>
          <w:szCs w:val="20"/>
        </w:rPr>
        <w:t xml:space="preserve">„Bauhandwerk in Bestform“ </w:t>
      </w:r>
    </w:p>
    <w:p w:rsidR="00EF3267" w:rsidRPr="00DA0645" w:rsidRDefault="00EF3267" w:rsidP="00EF3267">
      <w:pPr>
        <w:rPr>
          <w:rFonts w:ascii="Verdana" w:hAnsi="Verdana" w:cs="Times-Roman"/>
          <w:sz w:val="20"/>
          <w:szCs w:val="20"/>
        </w:rPr>
      </w:pPr>
      <w:r w:rsidRPr="00DA0645">
        <w:rPr>
          <w:rFonts w:ascii="Verdana" w:hAnsi="Verdana"/>
          <w:sz w:val="20"/>
          <w:szCs w:val="20"/>
        </w:rPr>
        <w:t xml:space="preserve">Gemäß diesem Motto steht die </w:t>
      </w:r>
      <w:r w:rsidRPr="00DA0645">
        <w:rPr>
          <w:rFonts w:ascii="Verdana" w:hAnsi="Verdana" w:cs="Times-Roman"/>
          <w:sz w:val="20"/>
          <w:szCs w:val="20"/>
        </w:rPr>
        <w:t xml:space="preserve">Firma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für die Errichtung von höchst anspruchsvollen Bauten</w:t>
      </w:r>
      <w:r>
        <w:rPr>
          <w:rFonts w:ascii="Verdana" w:hAnsi="Verdana" w:cs="Times-Roman"/>
          <w:sz w:val="20"/>
          <w:szCs w:val="20"/>
        </w:rPr>
        <w:t xml:space="preserve"> und zählt i</w:t>
      </w:r>
      <w:r w:rsidRPr="00DA0645">
        <w:rPr>
          <w:rFonts w:ascii="Verdana" w:hAnsi="Verdana" w:cs="Times-Roman"/>
          <w:sz w:val="20"/>
          <w:szCs w:val="20"/>
        </w:rPr>
        <w:t xml:space="preserve">nsbesondere im Bereich Sichtbeton zu den ersten Adressen in Deutschland und ganz Europa. Der Name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bürgt seit 1881</w:t>
      </w:r>
      <w:r>
        <w:rPr>
          <w:rFonts w:ascii="Verdana" w:hAnsi="Verdana" w:cs="Times-Roman"/>
          <w:sz w:val="20"/>
          <w:szCs w:val="20"/>
        </w:rPr>
        <w:t xml:space="preserve"> </w:t>
      </w:r>
      <w:r w:rsidRPr="00DA0645">
        <w:rPr>
          <w:rFonts w:ascii="Verdana" w:hAnsi="Verdana" w:cs="Times-Roman"/>
          <w:sz w:val="20"/>
          <w:szCs w:val="20"/>
        </w:rPr>
        <w:t xml:space="preserve">für </w:t>
      </w:r>
      <w:r w:rsidRPr="00DA0645">
        <w:rPr>
          <w:rFonts w:ascii="Verdana" w:hAnsi="Verdana" w:cs="Times-Roman"/>
          <w:sz w:val="20"/>
          <w:szCs w:val="20"/>
        </w:rPr>
        <w:lastRenderedPageBreak/>
        <w:t xml:space="preserve">höchste Qualität am Bau. Über 500 </w:t>
      </w:r>
      <w:r>
        <w:rPr>
          <w:rFonts w:ascii="Verdana" w:hAnsi="Verdana" w:cs="Times-Roman"/>
          <w:sz w:val="20"/>
          <w:szCs w:val="20"/>
        </w:rPr>
        <w:t xml:space="preserve">Beschäftigte </w:t>
      </w:r>
      <w:r w:rsidRPr="00DA0645">
        <w:rPr>
          <w:rFonts w:ascii="Verdana" w:hAnsi="Verdana" w:cs="Times-Roman"/>
          <w:sz w:val="20"/>
          <w:szCs w:val="20"/>
        </w:rPr>
        <w:t xml:space="preserve">arbeiten daran, diesen Ruf auch in Zukunft zu festigen. </w:t>
      </w:r>
    </w:p>
    <w:p w:rsidR="00EF3267" w:rsidRPr="00157EA6" w:rsidRDefault="00EF3267" w:rsidP="00EF3267">
      <w:pPr>
        <w:autoSpaceDE w:val="0"/>
        <w:autoSpaceDN w:val="0"/>
        <w:adjustRightInd w:val="0"/>
        <w:rPr>
          <w:rFonts w:ascii="Verdana" w:hAnsi="Verdana" w:cs="Times-Roman"/>
          <w:sz w:val="16"/>
          <w:szCs w:val="16"/>
        </w:rPr>
      </w:pPr>
    </w:p>
    <w:p w:rsidR="00EF3267" w:rsidRPr="00DA0645" w:rsidRDefault="00EF3267" w:rsidP="00EF3267">
      <w:pPr>
        <w:autoSpaceDE w:val="0"/>
        <w:autoSpaceDN w:val="0"/>
        <w:adjustRightInd w:val="0"/>
        <w:rPr>
          <w:rFonts w:ascii="Verdana" w:hAnsi="Verdana" w:cs="Times-Roman"/>
          <w:sz w:val="20"/>
          <w:szCs w:val="20"/>
        </w:rPr>
      </w:pPr>
      <w:r w:rsidRPr="00DA0645">
        <w:rPr>
          <w:rFonts w:ascii="Verdana" w:hAnsi="Verdana" w:cs="Times-Roman"/>
          <w:sz w:val="20"/>
          <w:szCs w:val="20"/>
        </w:rPr>
        <w:t xml:space="preserve">Zu den größten Erfolgen in der Firmengeschichte </w:t>
      </w:r>
      <w:r>
        <w:rPr>
          <w:rFonts w:ascii="Verdana" w:hAnsi="Verdana" w:cs="Times-Roman"/>
          <w:sz w:val="20"/>
          <w:szCs w:val="20"/>
        </w:rPr>
        <w:t xml:space="preserve">gehört </w:t>
      </w:r>
      <w:r w:rsidRPr="00DA0645">
        <w:rPr>
          <w:rFonts w:ascii="Verdana" w:hAnsi="Verdana" w:cs="Times-Roman"/>
          <w:sz w:val="20"/>
          <w:szCs w:val="20"/>
        </w:rPr>
        <w:t xml:space="preserve">der Neubau des Verwaltungsgebäudes in </w:t>
      </w:r>
      <w:proofErr w:type="spellStart"/>
      <w:r w:rsidRPr="00DA0645">
        <w:rPr>
          <w:rFonts w:ascii="Verdana" w:hAnsi="Verdana" w:cs="Times-Roman"/>
          <w:sz w:val="20"/>
          <w:szCs w:val="20"/>
        </w:rPr>
        <w:t>Weismain</w:t>
      </w:r>
      <w:proofErr w:type="spellEnd"/>
      <w:r w:rsidRPr="00DA0645">
        <w:rPr>
          <w:rFonts w:ascii="Verdana" w:hAnsi="Verdana" w:cs="Times-Roman"/>
          <w:sz w:val="20"/>
          <w:szCs w:val="20"/>
        </w:rPr>
        <w:t xml:space="preserve">. Dieser vereint auf einer Grundfläche von rund 1.000 </w:t>
      </w:r>
      <w:r>
        <w:rPr>
          <w:rFonts w:ascii="Verdana" w:hAnsi="Verdana" w:cs="Times-Roman"/>
          <w:sz w:val="20"/>
          <w:szCs w:val="20"/>
        </w:rPr>
        <w:t xml:space="preserve">qm </w:t>
      </w:r>
      <w:r w:rsidRPr="00DA0645">
        <w:rPr>
          <w:rFonts w:ascii="Verdana" w:hAnsi="Verdana" w:cs="Times-Roman"/>
          <w:sz w:val="20"/>
          <w:szCs w:val="20"/>
        </w:rPr>
        <w:t>architektonischen Anspruch, ökologische Aspekte sowie höchste Anforderungen an ein modernes Bürogebäude unter einem Dach. Unter optischen Aspekten sticht das Treppenhaus hervor, das mittlerweile sogar als Cover mehrerer internationaler Architekturveröffentlichungen zu sehen ist.</w:t>
      </w:r>
    </w:p>
    <w:p w:rsidR="00EF3267" w:rsidRPr="00D912B4" w:rsidRDefault="00EF3267" w:rsidP="00EF3267">
      <w:pPr>
        <w:autoSpaceDE w:val="0"/>
        <w:autoSpaceDN w:val="0"/>
        <w:adjustRightInd w:val="0"/>
        <w:rPr>
          <w:rFonts w:ascii="Verdana" w:hAnsi="Verdana" w:cs="Times-Roman"/>
          <w:sz w:val="16"/>
          <w:szCs w:val="16"/>
        </w:rPr>
      </w:pPr>
    </w:p>
    <w:p w:rsidR="00EF3267" w:rsidRPr="00DA0645" w:rsidRDefault="00EF3267" w:rsidP="00EF3267">
      <w:pPr>
        <w:autoSpaceDE w:val="0"/>
        <w:autoSpaceDN w:val="0"/>
        <w:adjustRightInd w:val="0"/>
        <w:rPr>
          <w:rFonts w:ascii="Verdana" w:hAnsi="Verdana" w:cs="Times-Roman"/>
          <w:sz w:val="20"/>
          <w:szCs w:val="20"/>
        </w:rPr>
      </w:pPr>
      <w:r w:rsidRPr="00DA0645">
        <w:rPr>
          <w:rFonts w:ascii="Verdana" w:hAnsi="Verdana" w:cs="Times-Roman"/>
          <w:sz w:val="20"/>
          <w:szCs w:val="20"/>
        </w:rPr>
        <w:t xml:space="preserve">Dank der langjährigen Erfahrung gelingt es, selbst komplexeste Bauleistungen innerhalb kürzester Zeit zu realisieren – von der Planung bis zur Übergabe. Beispielhaft hierfür </w:t>
      </w:r>
      <w:r>
        <w:rPr>
          <w:rFonts w:ascii="Verdana" w:hAnsi="Verdana" w:cs="Times-Roman"/>
          <w:sz w:val="20"/>
          <w:szCs w:val="20"/>
        </w:rPr>
        <w:t xml:space="preserve">sind </w:t>
      </w:r>
      <w:r w:rsidRPr="00DA0645">
        <w:rPr>
          <w:rFonts w:ascii="Verdana" w:hAnsi="Verdana" w:cs="Times-Roman"/>
          <w:sz w:val="20"/>
          <w:szCs w:val="20"/>
        </w:rPr>
        <w:t xml:space="preserve">der Bau des Entwicklungszentrums BMW FIZ in München </w:t>
      </w:r>
      <w:r>
        <w:rPr>
          <w:rFonts w:ascii="Verdana" w:hAnsi="Verdana" w:cs="Times-Roman"/>
          <w:sz w:val="20"/>
          <w:szCs w:val="20"/>
        </w:rPr>
        <w:t xml:space="preserve">und </w:t>
      </w:r>
      <w:r w:rsidRPr="00DA0645">
        <w:rPr>
          <w:rFonts w:ascii="Verdana" w:hAnsi="Verdana" w:cs="Times-Roman"/>
          <w:sz w:val="20"/>
          <w:szCs w:val="20"/>
        </w:rPr>
        <w:t xml:space="preserve">der IGA-Freilichtbühne in Berlin, eines der baulichen Highlights der Internationalen Gartenausstellung 2017. Hierbei zieht sich die Parkanlage in die Dachfläche des Baukörpers und bildet eine natürliche, partiell begehbare Anhöhe. Die Bühne und das Auditorium werden in die bestehende Landschaft eingesenkt. Die bautechnischen Herausforderungen wurden dank der Entwicklung einzigartiger Schalungskonzepte hervorragend gelöst. </w:t>
      </w:r>
    </w:p>
    <w:p w:rsidR="00EF3267" w:rsidRPr="00157EA6" w:rsidRDefault="00EF3267" w:rsidP="00EF3267">
      <w:pPr>
        <w:autoSpaceDE w:val="0"/>
        <w:autoSpaceDN w:val="0"/>
        <w:adjustRightInd w:val="0"/>
        <w:rPr>
          <w:rFonts w:ascii="Verdana" w:hAnsi="Verdana" w:cs="Times-Roman"/>
          <w:sz w:val="16"/>
          <w:szCs w:val="16"/>
        </w:rPr>
      </w:pPr>
    </w:p>
    <w:p w:rsidR="00EF3267" w:rsidRPr="00DA0645" w:rsidRDefault="00EF3267" w:rsidP="00EF3267">
      <w:pPr>
        <w:autoSpaceDE w:val="0"/>
        <w:autoSpaceDN w:val="0"/>
        <w:adjustRightInd w:val="0"/>
        <w:rPr>
          <w:rFonts w:ascii="Verdana" w:hAnsi="Verdana" w:cs="Times-Roman"/>
          <w:sz w:val="20"/>
          <w:szCs w:val="20"/>
        </w:rPr>
      </w:pPr>
      <w:r w:rsidRPr="00DA0645">
        <w:rPr>
          <w:rFonts w:ascii="Verdana" w:hAnsi="Verdana" w:cs="Times-Roman"/>
          <w:sz w:val="20"/>
          <w:szCs w:val="20"/>
        </w:rPr>
        <w:t xml:space="preserve">Die Produktentwicklung erfolgt projektweise. Nach den Anforderungen der jeweiligen Baustellen schafft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ein operatives Labor</w:t>
      </w:r>
      <w:r>
        <w:rPr>
          <w:rFonts w:ascii="Verdana" w:hAnsi="Verdana" w:cs="Times-Roman"/>
          <w:sz w:val="20"/>
          <w:szCs w:val="20"/>
        </w:rPr>
        <w:t>,</w:t>
      </w:r>
      <w:r w:rsidRPr="00DA0645">
        <w:rPr>
          <w:rFonts w:ascii="Verdana" w:hAnsi="Verdana" w:cs="Times-Roman"/>
          <w:sz w:val="20"/>
          <w:szCs w:val="20"/>
        </w:rPr>
        <w:t xml:space="preserve"> direkt vor Ort. Ein prädestiniertes Beispiel hierfür ist der fast fertiggestellte Bau des 3D-Campus von General </w:t>
      </w:r>
      <w:proofErr w:type="spellStart"/>
      <w:r w:rsidRPr="00DA0645">
        <w:rPr>
          <w:rFonts w:ascii="Verdana" w:hAnsi="Verdana" w:cs="Times-Roman"/>
          <w:sz w:val="20"/>
          <w:szCs w:val="20"/>
        </w:rPr>
        <w:t>Electric</w:t>
      </w:r>
      <w:proofErr w:type="spellEnd"/>
      <w:r w:rsidRPr="00DA0645">
        <w:rPr>
          <w:rFonts w:ascii="Verdana" w:hAnsi="Verdana" w:cs="Times-Roman"/>
          <w:sz w:val="20"/>
          <w:szCs w:val="20"/>
        </w:rPr>
        <w:t>/</w:t>
      </w:r>
      <w:proofErr w:type="spellStart"/>
      <w:r w:rsidRPr="00DA0645">
        <w:rPr>
          <w:rFonts w:ascii="Verdana" w:hAnsi="Verdana" w:cs="Times-Roman"/>
          <w:sz w:val="20"/>
          <w:szCs w:val="20"/>
        </w:rPr>
        <w:t>Concept</w:t>
      </w:r>
      <w:proofErr w:type="spellEnd"/>
      <w:r w:rsidRPr="00DA0645">
        <w:rPr>
          <w:rFonts w:ascii="Verdana" w:hAnsi="Verdana" w:cs="Times-Roman"/>
          <w:sz w:val="20"/>
          <w:szCs w:val="20"/>
        </w:rPr>
        <w:t xml:space="preserve"> Laser in Lichtenfels. Auf ähnlich anspruchsvollem Niveau bewegt sich ein Projekt, dem sich die Spezialisten der Firma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in Leipzig annahmen. Auf dem Dach der Kirow-Werke entstand ein weltweit wohl einmalige</w:t>
      </w:r>
      <w:r>
        <w:rPr>
          <w:rFonts w:ascii="Verdana" w:hAnsi="Verdana" w:cs="Times-Roman"/>
          <w:sz w:val="20"/>
          <w:szCs w:val="20"/>
        </w:rPr>
        <w:t>s Objekt, die „Niemeyer-</w:t>
      </w:r>
      <w:proofErr w:type="spellStart"/>
      <w:r>
        <w:rPr>
          <w:rFonts w:ascii="Verdana" w:hAnsi="Verdana" w:cs="Times-Roman"/>
          <w:sz w:val="20"/>
          <w:szCs w:val="20"/>
        </w:rPr>
        <w:t>Sphere</w:t>
      </w:r>
      <w:proofErr w:type="spellEnd"/>
      <w:r>
        <w:rPr>
          <w:rFonts w:ascii="Verdana" w:hAnsi="Verdana" w:cs="Times-Roman"/>
          <w:sz w:val="20"/>
          <w:szCs w:val="20"/>
        </w:rPr>
        <w:t>“.</w:t>
      </w:r>
      <w:r w:rsidRPr="00DA0645">
        <w:rPr>
          <w:rFonts w:ascii="Verdana" w:hAnsi="Verdana" w:cs="Times-Roman"/>
          <w:sz w:val="20"/>
          <w:szCs w:val="20"/>
        </w:rPr>
        <w:t xml:space="preserve"> Ein Ba</w:t>
      </w:r>
      <w:r w:rsidRPr="00DA0645">
        <w:rPr>
          <w:rFonts w:ascii="Verdana" w:hAnsi="Verdana" w:cs="Times-Roman"/>
          <w:color w:val="000000"/>
          <w:sz w:val="20"/>
          <w:szCs w:val="20"/>
        </w:rPr>
        <w:t>uwerk, dessen Hülle aus Stahlbeton und einer Glas-Gitterstruktur besteht und unter anderem als Bar genutzt wird. Die Entwürfe für dieses Architektur-Highlight lieferte der weltberühmte Architekt Oskar Niemeyer. Die Aufgabe war äußerst schwierig, denn nie zuvor</w:t>
      </w:r>
      <w:r w:rsidRPr="00DA0645">
        <w:rPr>
          <w:rFonts w:ascii="Verdana" w:hAnsi="Verdana" w:cs="Times-Roman"/>
          <w:sz w:val="20"/>
          <w:szCs w:val="20"/>
        </w:rPr>
        <w:t xml:space="preserve"> wurde in Deutschland eine Kugel in dieser Dimension aus Beton hergestellt, zumal die Oberfläche in Sichtbetonqualität gewünscht wurde, hier speziell in dem seltenen Weißbeton. </w:t>
      </w:r>
    </w:p>
    <w:p w:rsidR="00EF3267" w:rsidRPr="00157EA6" w:rsidRDefault="00EF3267" w:rsidP="00EF3267">
      <w:pPr>
        <w:autoSpaceDE w:val="0"/>
        <w:autoSpaceDN w:val="0"/>
        <w:adjustRightInd w:val="0"/>
        <w:rPr>
          <w:rFonts w:ascii="Verdana" w:hAnsi="Verdana" w:cs="Times-Roman"/>
          <w:sz w:val="16"/>
          <w:szCs w:val="16"/>
        </w:rPr>
      </w:pPr>
    </w:p>
    <w:p w:rsidR="00EF3267" w:rsidRPr="00DA0645" w:rsidRDefault="00EF3267" w:rsidP="00EF3267">
      <w:pPr>
        <w:autoSpaceDE w:val="0"/>
        <w:autoSpaceDN w:val="0"/>
        <w:adjustRightInd w:val="0"/>
        <w:rPr>
          <w:rFonts w:ascii="Verdana" w:hAnsi="Verdana" w:cs="Times-Roman"/>
          <w:sz w:val="20"/>
          <w:szCs w:val="20"/>
        </w:rPr>
      </w:pPr>
      <w:r w:rsidRPr="00DA0645">
        <w:rPr>
          <w:rFonts w:ascii="Verdana" w:hAnsi="Verdana" w:cs="Times-Roman"/>
          <w:sz w:val="20"/>
          <w:szCs w:val="20"/>
        </w:rPr>
        <w:t xml:space="preserve">Die Firma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wurde in den letzten Jahren mit einer Reihe von Auszeichnungen </w:t>
      </w:r>
      <w:r>
        <w:rPr>
          <w:rFonts w:ascii="Verdana" w:hAnsi="Verdana" w:cs="Times-Roman"/>
          <w:sz w:val="20"/>
          <w:szCs w:val="20"/>
        </w:rPr>
        <w:t xml:space="preserve">geehrt </w:t>
      </w:r>
      <w:r w:rsidRPr="00DA0645">
        <w:rPr>
          <w:rFonts w:ascii="Verdana" w:hAnsi="Verdana" w:cs="Times-Roman"/>
          <w:sz w:val="20"/>
          <w:szCs w:val="20"/>
        </w:rPr>
        <w:t>und konnte zahlreiche Prestigeobjekte realisieren. Erst kürzlich gewann sie die Aufträge zum Bau des zukunftsträchtigen 3D</w:t>
      </w:r>
      <w:r>
        <w:rPr>
          <w:rFonts w:ascii="Verdana" w:hAnsi="Verdana" w:cs="Times-Roman"/>
          <w:sz w:val="20"/>
          <w:szCs w:val="20"/>
        </w:rPr>
        <w:t>-</w:t>
      </w:r>
      <w:r w:rsidRPr="00DA0645">
        <w:rPr>
          <w:rFonts w:ascii="Verdana" w:hAnsi="Verdana" w:cs="Times-Roman"/>
          <w:sz w:val="20"/>
          <w:szCs w:val="20"/>
        </w:rPr>
        <w:t xml:space="preserve">Campus der Firma </w:t>
      </w:r>
      <w:proofErr w:type="spellStart"/>
      <w:r w:rsidRPr="00DA0645">
        <w:rPr>
          <w:rFonts w:ascii="Verdana" w:hAnsi="Verdana" w:cs="Times-Roman"/>
          <w:sz w:val="20"/>
          <w:szCs w:val="20"/>
        </w:rPr>
        <w:t>Concept</w:t>
      </w:r>
      <w:proofErr w:type="spellEnd"/>
      <w:r w:rsidRPr="00DA0645">
        <w:rPr>
          <w:rFonts w:ascii="Verdana" w:hAnsi="Verdana" w:cs="Times-Roman"/>
          <w:sz w:val="20"/>
          <w:szCs w:val="20"/>
        </w:rPr>
        <w:t xml:space="preserve"> Laser, Weltmarktführer im 3D-Druck, sowie für das neue Justizzentrum in München. Letzteres stellt mit einem Gesamtvolumen von über 300 M</w:t>
      </w:r>
      <w:r>
        <w:rPr>
          <w:rFonts w:ascii="Verdana" w:hAnsi="Verdana" w:cs="Times-Roman"/>
          <w:sz w:val="20"/>
          <w:szCs w:val="20"/>
        </w:rPr>
        <w:t>o.</w:t>
      </w:r>
      <w:r w:rsidRPr="00DA0645">
        <w:rPr>
          <w:rFonts w:ascii="Verdana" w:hAnsi="Verdana" w:cs="Times-Roman"/>
          <w:sz w:val="20"/>
          <w:szCs w:val="20"/>
        </w:rPr>
        <w:t xml:space="preserve"> Euro die größte Baumaßnahme in der Geschichte der bayerischen Justiz dar. </w:t>
      </w:r>
    </w:p>
    <w:p w:rsidR="00EF3267" w:rsidRPr="00DA0645" w:rsidRDefault="00EF3267" w:rsidP="00EF3267">
      <w:pPr>
        <w:autoSpaceDE w:val="0"/>
        <w:autoSpaceDN w:val="0"/>
        <w:adjustRightInd w:val="0"/>
        <w:rPr>
          <w:rFonts w:ascii="Verdana" w:hAnsi="Verdana"/>
          <w:sz w:val="20"/>
          <w:szCs w:val="20"/>
        </w:rPr>
      </w:pPr>
      <w:r w:rsidRPr="00DA0645">
        <w:rPr>
          <w:rFonts w:ascii="Verdana" w:hAnsi="Verdana" w:cs="Times-Roman"/>
          <w:sz w:val="20"/>
          <w:szCs w:val="20"/>
        </w:rPr>
        <w:t xml:space="preserve">Aufsehen erregte auch die Rekonstruktion der weltberühmten Neuen Meisterhäuser in Dessau, die 2017 mit dem DAM-Preis ausgezeichnet wurden. Stararchitekt José Mario Gutierrez </w:t>
      </w:r>
      <w:proofErr w:type="spellStart"/>
      <w:r w:rsidRPr="00DA0645">
        <w:rPr>
          <w:rFonts w:ascii="Verdana" w:hAnsi="Verdana" w:cs="Times-Roman"/>
          <w:sz w:val="20"/>
          <w:szCs w:val="20"/>
        </w:rPr>
        <w:t>Marquez</w:t>
      </w:r>
      <w:proofErr w:type="spellEnd"/>
      <w:r w:rsidRPr="00DA0645">
        <w:rPr>
          <w:rFonts w:ascii="Verdana" w:hAnsi="Verdana" w:cs="Times-Roman"/>
          <w:sz w:val="20"/>
          <w:szCs w:val="20"/>
        </w:rPr>
        <w:t xml:space="preserve"> bescheinigte der Firma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angesichts der extrem schwierig zu fertigenden Sichtbetonfassade in Leichtbeton sogar die „höchstmögliche Baukunst“. </w:t>
      </w:r>
    </w:p>
    <w:p w:rsidR="00EF3267" w:rsidRPr="008B6996" w:rsidRDefault="00EF3267" w:rsidP="00EF3267">
      <w:pPr>
        <w:rPr>
          <w:rFonts w:ascii="Verdana" w:hAnsi="Verdana"/>
          <w:sz w:val="16"/>
          <w:szCs w:val="16"/>
        </w:rPr>
      </w:pPr>
    </w:p>
    <w:p w:rsidR="00EF3267" w:rsidRPr="00DA0645" w:rsidRDefault="00EF3267" w:rsidP="00EF3267">
      <w:pPr>
        <w:autoSpaceDE w:val="0"/>
        <w:autoSpaceDN w:val="0"/>
        <w:adjustRightInd w:val="0"/>
        <w:rPr>
          <w:rFonts w:ascii="Verdana" w:hAnsi="Verdana" w:cs="Times-Roman"/>
          <w:sz w:val="20"/>
          <w:szCs w:val="20"/>
        </w:rPr>
      </w:pPr>
      <w:r w:rsidRPr="00DA0645">
        <w:rPr>
          <w:rFonts w:ascii="Verdana" w:hAnsi="Verdana" w:cs="Times-Roman"/>
          <w:sz w:val="20"/>
          <w:szCs w:val="20"/>
        </w:rPr>
        <w:t>Soziales Engagement ist für d</w:t>
      </w:r>
      <w:r>
        <w:rPr>
          <w:rFonts w:ascii="Verdana" w:hAnsi="Verdana" w:cs="Times-Roman"/>
          <w:sz w:val="20"/>
          <w:szCs w:val="20"/>
        </w:rPr>
        <w:t xml:space="preserve">as Unternehmen </w:t>
      </w:r>
      <w:r w:rsidRPr="00DA0645">
        <w:rPr>
          <w:rFonts w:ascii="Verdana" w:hAnsi="Verdana" w:cs="Times-Roman"/>
          <w:sz w:val="20"/>
          <w:szCs w:val="20"/>
        </w:rPr>
        <w:t xml:space="preserve">selbstverständlich. In Härtefällen findet </w:t>
      </w:r>
      <w:r>
        <w:rPr>
          <w:rFonts w:ascii="Verdana" w:hAnsi="Verdana" w:cs="Times-Roman"/>
          <w:sz w:val="20"/>
          <w:szCs w:val="20"/>
        </w:rPr>
        <w:t xml:space="preserve">man </w:t>
      </w:r>
      <w:r w:rsidRPr="00DA0645">
        <w:rPr>
          <w:rFonts w:ascii="Verdana" w:hAnsi="Verdana" w:cs="Times-Roman"/>
          <w:sz w:val="20"/>
          <w:szCs w:val="20"/>
        </w:rPr>
        <w:t>regelmäßig neue Wege zur Unterstützung</w:t>
      </w:r>
      <w:r>
        <w:rPr>
          <w:rFonts w:ascii="Verdana" w:hAnsi="Verdana" w:cs="Times-Roman"/>
          <w:sz w:val="20"/>
          <w:szCs w:val="20"/>
        </w:rPr>
        <w:t xml:space="preserve">. So auch </w:t>
      </w:r>
      <w:r w:rsidRPr="00DA0645">
        <w:rPr>
          <w:rFonts w:ascii="Verdana" w:hAnsi="Verdana" w:cs="Times-Roman"/>
          <w:sz w:val="20"/>
          <w:szCs w:val="20"/>
        </w:rPr>
        <w:t xml:space="preserve">im Fall des todkranken Louis, für den die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eine behindertengerechte Unterkunft gebaut hat. Oder bei der 14-jährigen Laura, die nach einer schweren Tumoroperation den beschwerlichen Weg zurück in ihr „altes Leben“ ohne finanzielle Unterstützung nicht geschafft hätte. Mit der Ausrichtung eines von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gesponserten Comedy-Abends konnte das Unternehmen der Familie mit einer beträchtlichen Summe unter die Arme greifen und weitere Helfer mobilisieren.</w:t>
      </w:r>
    </w:p>
    <w:p w:rsidR="00EF3267" w:rsidRPr="008B6996" w:rsidRDefault="00EF3267" w:rsidP="00EF3267">
      <w:pPr>
        <w:autoSpaceDE w:val="0"/>
        <w:autoSpaceDN w:val="0"/>
        <w:adjustRightInd w:val="0"/>
        <w:rPr>
          <w:rFonts w:ascii="Verdana" w:hAnsi="Verdana" w:cs="Times-Roman"/>
          <w:sz w:val="16"/>
          <w:szCs w:val="16"/>
        </w:rPr>
      </w:pPr>
    </w:p>
    <w:p w:rsidR="00EF3267" w:rsidRPr="00DA0645" w:rsidRDefault="00EF3267" w:rsidP="00EF3267">
      <w:pPr>
        <w:autoSpaceDE w:val="0"/>
        <w:autoSpaceDN w:val="0"/>
        <w:adjustRightInd w:val="0"/>
        <w:rPr>
          <w:rFonts w:ascii="Verdana" w:hAnsi="Verdana" w:cs="Times-Roman"/>
          <w:sz w:val="20"/>
          <w:szCs w:val="20"/>
        </w:rPr>
      </w:pPr>
      <w:r w:rsidRPr="00DA0645">
        <w:rPr>
          <w:rFonts w:ascii="Verdana" w:hAnsi="Verdana" w:cs="Times-Roman"/>
          <w:sz w:val="20"/>
          <w:szCs w:val="20"/>
        </w:rPr>
        <w:t>Im Rahmen der Integrations-Initiative „Wir zusammen“</w:t>
      </w:r>
      <w:r>
        <w:rPr>
          <w:rFonts w:ascii="Verdana" w:hAnsi="Verdana" w:cs="Times-Roman"/>
          <w:sz w:val="20"/>
          <w:szCs w:val="20"/>
        </w:rPr>
        <w:t>,</w:t>
      </w:r>
      <w:r w:rsidRPr="00DA0645">
        <w:rPr>
          <w:rFonts w:ascii="Verdana" w:hAnsi="Verdana" w:cs="Times-Roman"/>
          <w:sz w:val="20"/>
          <w:szCs w:val="20"/>
        </w:rPr>
        <w:t xml:space="preserve"> nahm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zahlreiche Flüchtlinge auf und bot ihnen Arbeitsplätze an. Gemeinsam mit den „Aktiven Bürgern“ fand das Unternehmen zahlreiche Lösungen zur Integration von Flüchtlingen in </w:t>
      </w:r>
      <w:proofErr w:type="spellStart"/>
      <w:r w:rsidRPr="00DA0645">
        <w:rPr>
          <w:rFonts w:ascii="Verdana" w:hAnsi="Verdana" w:cs="Times-Roman"/>
          <w:sz w:val="20"/>
          <w:szCs w:val="20"/>
        </w:rPr>
        <w:t>Weismain</w:t>
      </w:r>
      <w:proofErr w:type="spellEnd"/>
      <w:r w:rsidRPr="00DA0645">
        <w:rPr>
          <w:rFonts w:ascii="Verdana" w:hAnsi="Verdana" w:cs="Times-Roman"/>
          <w:sz w:val="20"/>
          <w:szCs w:val="20"/>
        </w:rPr>
        <w:t xml:space="preserve">, wo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zudem eine Flüchtlingsunterkunft in der Rekordzeit von knapp vier Monaten errichtete.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half beim Bau von Spielplätzen für Flüchtlingskinder und unterstützt finanziell das Hilfsprogramm „Asylkinder ohne Eltern“.</w:t>
      </w:r>
    </w:p>
    <w:p w:rsidR="00EF3267" w:rsidRPr="008B6996" w:rsidRDefault="00EF3267" w:rsidP="00EF3267">
      <w:pPr>
        <w:autoSpaceDE w:val="0"/>
        <w:autoSpaceDN w:val="0"/>
        <w:adjustRightInd w:val="0"/>
        <w:rPr>
          <w:rFonts w:ascii="Verdana" w:hAnsi="Verdana" w:cs="Times-Roman"/>
          <w:sz w:val="16"/>
          <w:szCs w:val="16"/>
        </w:rPr>
      </w:pPr>
    </w:p>
    <w:p w:rsidR="00EF3267" w:rsidRDefault="00EF3267" w:rsidP="00EF3267">
      <w:pPr>
        <w:autoSpaceDE w:val="0"/>
        <w:autoSpaceDN w:val="0"/>
        <w:adjustRightInd w:val="0"/>
        <w:rPr>
          <w:rFonts w:ascii="Verdana" w:hAnsi="Verdana" w:cs="Times-Roman"/>
          <w:sz w:val="20"/>
          <w:szCs w:val="20"/>
        </w:rPr>
      </w:pPr>
      <w:r w:rsidRPr="00DA0645">
        <w:rPr>
          <w:rFonts w:ascii="Verdana" w:hAnsi="Verdana" w:cs="Times-Roman"/>
          <w:sz w:val="20"/>
          <w:szCs w:val="20"/>
        </w:rPr>
        <w:lastRenderedPageBreak/>
        <w:t>Das Unternehmen leistete auch im Erdbebengebiet Nepal 2015</w:t>
      </w:r>
      <w:r>
        <w:rPr>
          <w:rFonts w:ascii="Verdana" w:hAnsi="Verdana" w:cs="Times-Roman"/>
          <w:sz w:val="20"/>
          <w:szCs w:val="20"/>
        </w:rPr>
        <w:t xml:space="preserve"> Hilfe</w:t>
      </w:r>
      <w:r w:rsidRPr="00DA0645">
        <w:rPr>
          <w:rFonts w:ascii="Verdana" w:hAnsi="Verdana" w:cs="Times-Roman"/>
          <w:sz w:val="20"/>
          <w:szCs w:val="20"/>
        </w:rPr>
        <w:t xml:space="preserve">, wo mehrere Millionen Einwohner ihr Zuhause verloren. In einem Gemeinschaftsprojekt mit der Nepalhilfe Kulmbach entsandte </w:t>
      </w: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über einige Monate</w:t>
      </w:r>
      <w:r>
        <w:rPr>
          <w:rFonts w:ascii="Verdana" w:hAnsi="Verdana" w:cs="Times-Roman"/>
          <w:sz w:val="20"/>
          <w:szCs w:val="20"/>
        </w:rPr>
        <w:t xml:space="preserve"> verteilt mehrere Facharbeitert</w:t>
      </w:r>
      <w:r w:rsidRPr="00DA0645">
        <w:rPr>
          <w:rFonts w:ascii="Verdana" w:hAnsi="Verdana" w:cs="Times-Roman"/>
          <w:sz w:val="20"/>
          <w:szCs w:val="20"/>
        </w:rPr>
        <w:t xml:space="preserve">eams in die Erdbebenregion </w:t>
      </w:r>
      <w:proofErr w:type="spellStart"/>
      <w:r w:rsidRPr="00DA0645">
        <w:rPr>
          <w:rFonts w:ascii="Verdana" w:hAnsi="Verdana" w:cs="Times-Roman"/>
          <w:sz w:val="20"/>
          <w:szCs w:val="20"/>
        </w:rPr>
        <w:t>Malekhu</w:t>
      </w:r>
      <w:proofErr w:type="spellEnd"/>
      <w:r w:rsidRPr="00DA0645">
        <w:rPr>
          <w:rFonts w:ascii="Verdana" w:hAnsi="Verdana" w:cs="Times-Roman"/>
          <w:sz w:val="20"/>
          <w:szCs w:val="20"/>
        </w:rPr>
        <w:t xml:space="preserve">, um dort die Menschen beim Neubau von Wohnhäusern zu unterstützen. Der Einsatz umfasste </w:t>
      </w:r>
      <w:r>
        <w:rPr>
          <w:rFonts w:ascii="Verdana" w:hAnsi="Verdana" w:cs="Times-Roman"/>
          <w:sz w:val="20"/>
          <w:szCs w:val="20"/>
        </w:rPr>
        <w:t xml:space="preserve">auch </w:t>
      </w:r>
      <w:r w:rsidRPr="00DA0645">
        <w:rPr>
          <w:rFonts w:ascii="Verdana" w:hAnsi="Verdana" w:cs="Times-Roman"/>
          <w:sz w:val="20"/>
          <w:szCs w:val="20"/>
        </w:rPr>
        <w:t xml:space="preserve">den Wiederaufbau von zwei Schulen. </w:t>
      </w:r>
    </w:p>
    <w:p w:rsidR="00EF3267" w:rsidRPr="00DA0645" w:rsidRDefault="00EF3267" w:rsidP="00EF3267">
      <w:pPr>
        <w:autoSpaceDE w:val="0"/>
        <w:autoSpaceDN w:val="0"/>
        <w:adjustRightInd w:val="0"/>
        <w:rPr>
          <w:rFonts w:ascii="Verdana" w:hAnsi="Verdana"/>
          <w:sz w:val="20"/>
          <w:szCs w:val="20"/>
        </w:rPr>
      </w:pPr>
      <w:proofErr w:type="spellStart"/>
      <w:r w:rsidRPr="00DA0645">
        <w:rPr>
          <w:rFonts w:ascii="Verdana" w:hAnsi="Verdana" w:cs="Times-Roman"/>
          <w:sz w:val="20"/>
          <w:szCs w:val="20"/>
        </w:rPr>
        <w:t>dechant</w:t>
      </w:r>
      <w:proofErr w:type="spellEnd"/>
      <w:r w:rsidRPr="00DA0645">
        <w:rPr>
          <w:rFonts w:ascii="Verdana" w:hAnsi="Verdana" w:cs="Times-Roman"/>
          <w:sz w:val="20"/>
          <w:szCs w:val="20"/>
        </w:rPr>
        <w:t xml:space="preserve"> </w:t>
      </w:r>
      <w:r>
        <w:rPr>
          <w:rFonts w:ascii="Verdana" w:hAnsi="Verdana" w:cs="Times-Roman"/>
          <w:sz w:val="20"/>
          <w:szCs w:val="20"/>
        </w:rPr>
        <w:t xml:space="preserve">unterstützt </w:t>
      </w:r>
      <w:r w:rsidRPr="00DA0645">
        <w:rPr>
          <w:rFonts w:ascii="Verdana" w:hAnsi="Verdana" w:cs="Times-Roman"/>
          <w:sz w:val="20"/>
          <w:szCs w:val="20"/>
        </w:rPr>
        <w:t xml:space="preserve">mehrere lokale Sportvereine, regionale Feuerwehren sowie Organisationen wie </w:t>
      </w:r>
      <w:r>
        <w:rPr>
          <w:rFonts w:ascii="Verdana" w:hAnsi="Verdana" w:cs="Times-Roman"/>
          <w:sz w:val="20"/>
          <w:szCs w:val="20"/>
        </w:rPr>
        <w:t xml:space="preserve">die </w:t>
      </w:r>
      <w:r w:rsidRPr="00DA0645">
        <w:rPr>
          <w:rFonts w:ascii="Verdana" w:hAnsi="Verdana" w:cs="Times-Roman"/>
          <w:sz w:val="20"/>
          <w:szCs w:val="20"/>
        </w:rPr>
        <w:t xml:space="preserve">DLRG, </w:t>
      </w:r>
      <w:r>
        <w:rPr>
          <w:rFonts w:ascii="Verdana" w:hAnsi="Verdana" w:cs="Times-Roman"/>
          <w:sz w:val="20"/>
          <w:szCs w:val="20"/>
        </w:rPr>
        <w:t xml:space="preserve">den </w:t>
      </w:r>
      <w:proofErr w:type="spellStart"/>
      <w:r w:rsidRPr="00DA0645">
        <w:rPr>
          <w:rFonts w:ascii="Verdana" w:hAnsi="Verdana" w:cs="Times-Roman"/>
          <w:sz w:val="20"/>
          <w:szCs w:val="20"/>
        </w:rPr>
        <w:t>Hospizverein</w:t>
      </w:r>
      <w:proofErr w:type="spellEnd"/>
      <w:r w:rsidRPr="00DA0645">
        <w:rPr>
          <w:rFonts w:ascii="Verdana" w:hAnsi="Verdana" w:cs="Times-Roman"/>
          <w:sz w:val="20"/>
          <w:szCs w:val="20"/>
        </w:rPr>
        <w:t xml:space="preserve"> Kulmbach, </w:t>
      </w:r>
      <w:r>
        <w:rPr>
          <w:rFonts w:ascii="Verdana" w:hAnsi="Verdana" w:cs="Times-Roman"/>
          <w:sz w:val="20"/>
          <w:szCs w:val="20"/>
        </w:rPr>
        <w:t xml:space="preserve">den </w:t>
      </w:r>
      <w:r w:rsidRPr="00DA0645">
        <w:rPr>
          <w:rFonts w:ascii="Verdana" w:hAnsi="Verdana" w:cs="Times-Roman"/>
          <w:sz w:val="20"/>
          <w:szCs w:val="20"/>
        </w:rPr>
        <w:t>Weiße</w:t>
      </w:r>
      <w:r>
        <w:rPr>
          <w:rFonts w:ascii="Verdana" w:hAnsi="Verdana" w:cs="Times-Roman"/>
          <w:sz w:val="20"/>
          <w:szCs w:val="20"/>
        </w:rPr>
        <w:t>n</w:t>
      </w:r>
      <w:r w:rsidRPr="00DA0645">
        <w:rPr>
          <w:rFonts w:ascii="Verdana" w:hAnsi="Verdana" w:cs="Times-Roman"/>
          <w:sz w:val="20"/>
          <w:szCs w:val="20"/>
        </w:rPr>
        <w:t xml:space="preserve"> Ring, </w:t>
      </w:r>
      <w:r>
        <w:rPr>
          <w:rFonts w:ascii="Verdana" w:hAnsi="Verdana" w:cs="Times-Roman"/>
          <w:sz w:val="20"/>
          <w:szCs w:val="20"/>
        </w:rPr>
        <w:t xml:space="preserve">den </w:t>
      </w:r>
      <w:r w:rsidRPr="00DA0645">
        <w:rPr>
          <w:rFonts w:ascii="Verdana" w:hAnsi="Verdana" w:cs="Times-Roman"/>
          <w:sz w:val="20"/>
          <w:szCs w:val="20"/>
        </w:rPr>
        <w:t xml:space="preserve">Arbeiter Samariter Bund und die Sucht- und Jugendhilfe e. V. </w:t>
      </w:r>
    </w:p>
    <w:p w:rsidR="00EF3267" w:rsidRPr="008B6996" w:rsidRDefault="00EF3267" w:rsidP="00EF3267">
      <w:pPr>
        <w:rPr>
          <w:rFonts w:ascii="Verdana" w:hAnsi="Verdana"/>
          <w:sz w:val="16"/>
          <w:szCs w:val="16"/>
        </w:rPr>
      </w:pPr>
    </w:p>
    <w:p w:rsidR="00EF3267" w:rsidRPr="00EF3267" w:rsidRDefault="00EF3267" w:rsidP="00EF3267">
      <w:pPr>
        <w:rPr>
          <w:rFonts w:ascii="Verdana" w:hAnsi="Verdana"/>
          <w:i/>
          <w:sz w:val="18"/>
          <w:szCs w:val="18"/>
        </w:rPr>
      </w:pPr>
      <w:r w:rsidRPr="00EF3267">
        <w:rPr>
          <w:rFonts w:ascii="Verdana" w:hAnsi="Verdana"/>
          <w:i/>
          <w:sz w:val="18"/>
          <w:szCs w:val="18"/>
        </w:rPr>
        <w:t xml:space="preserve">Die </w:t>
      </w:r>
      <w:proofErr w:type="spellStart"/>
      <w:r w:rsidRPr="00EF3267">
        <w:rPr>
          <w:rFonts w:ascii="Verdana" w:hAnsi="Verdana"/>
          <w:i/>
          <w:sz w:val="18"/>
          <w:szCs w:val="18"/>
        </w:rPr>
        <w:t>dechant</w:t>
      </w:r>
      <w:proofErr w:type="spellEnd"/>
      <w:r w:rsidRPr="00EF3267">
        <w:rPr>
          <w:rFonts w:ascii="Verdana" w:hAnsi="Verdana"/>
          <w:i/>
          <w:sz w:val="18"/>
          <w:szCs w:val="18"/>
        </w:rPr>
        <w:t xml:space="preserve"> hoch- und </w:t>
      </w:r>
      <w:proofErr w:type="spellStart"/>
      <w:r w:rsidRPr="00EF3267">
        <w:rPr>
          <w:rFonts w:ascii="Verdana" w:hAnsi="Verdana"/>
          <w:i/>
          <w:sz w:val="18"/>
          <w:szCs w:val="18"/>
        </w:rPr>
        <w:t>ingenieurbau</w:t>
      </w:r>
      <w:proofErr w:type="spellEnd"/>
      <w:r w:rsidRPr="00EF3267">
        <w:rPr>
          <w:rFonts w:ascii="Verdana" w:hAnsi="Verdana"/>
          <w:i/>
          <w:sz w:val="18"/>
          <w:szCs w:val="18"/>
        </w:rPr>
        <w:t xml:space="preserve"> </w:t>
      </w:r>
      <w:proofErr w:type="spellStart"/>
      <w:r w:rsidRPr="00EF3267">
        <w:rPr>
          <w:rFonts w:ascii="Verdana" w:hAnsi="Verdana"/>
          <w:i/>
          <w:sz w:val="18"/>
          <w:szCs w:val="18"/>
        </w:rPr>
        <w:t>gmbh</w:t>
      </w:r>
      <w:proofErr w:type="spellEnd"/>
      <w:r w:rsidRPr="00EF3267">
        <w:rPr>
          <w:rFonts w:ascii="Verdana" w:hAnsi="Verdana"/>
          <w:i/>
          <w:sz w:val="18"/>
          <w:szCs w:val="18"/>
        </w:rPr>
        <w:t xml:space="preserve"> ist zum 3. Mal zum „Großen Preis des Mittelstandes“ nominiert, in diesem Jahr von der IMBEMA </w:t>
      </w:r>
      <w:proofErr w:type="spellStart"/>
      <w:r w:rsidRPr="00EF3267">
        <w:rPr>
          <w:rFonts w:ascii="Verdana" w:hAnsi="Verdana"/>
          <w:i/>
          <w:sz w:val="18"/>
          <w:szCs w:val="18"/>
        </w:rPr>
        <w:t>Consult</w:t>
      </w:r>
      <w:proofErr w:type="spellEnd"/>
      <w:r w:rsidRPr="00EF3267">
        <w:rPr>
          <w:rFonts w:ascii="Verdana" w:hAnsi="Verdana"/>
          <w:i/>
          <w:sz w:val="18"/>
          <w:szCs w:val="18"/>
        </w:rPr>
        <w:t xml:space="preserve"> GmbH und der Raffeisenbank Oberösterreich Aktiengesellschaft</w:t>
      </w:r>
      <w:r w:rsidR="00701A16">
        <w:rPr>
          <w:rFonts w:ascii="Verdana" w:hAnsi="Verdana"/>
          <w:i/>
          <w:sz w:val="18"/>
          <w:szCs w:val="18"/>
        </w:rPr>
        <w:t>,</w:t>
      </w:r>
      <w:r w:rsidRPr="00EF3267">
        <w:rPr>
          <w:rFonts w:ascii="Verdana" w:hAnsi="Verdana"/>
          <w:i/>
          <w:sz w:val="18"/>
          <w:szCs w:val="18"/>
        </w:rPr>
        <w:t xml:space="preserve"> Zweigniederlassung Süddeutschland.</w:t>
      </w:r>
    </w:p>
    <w:p w:rsidR="00EF3267" w:rsidRDefault="00EF3267" w:rsidP="00EF3267"/>
    <w:p w:rsidR="00EF3267" w:rsidRPr="001A4173" w:rsidRDefault="00EF3267" w:rsidP="00D72F0F">
      <w:pPr>
        <w:rPr>
          <w:rFonts w:ascii="Verdana" w:hAnsi="Verdana"/>
          <w:b/>
          <w:sz w:val="16"/>
          <w:szCs w:val="16"/>
        </w:rPr>
      </w:pPr>
    </w:p>
    <w:p w:rsidR="00B6544A" w:rsidRPr="00BF412F" w:rsidRDefault="00B6544A" w:rsidP="00D72F0F">
      <w:pPr>
        <w:rPr>
          <w:rFonts w:ascii="Verdana" w:hAnsi="Verdana"/>
          <w:b/>
          <w:color w:val="3333FF"/>
          <w:sz w:val="22"/>
          <w:szCs w:val="22"/>
        </w:rPr>
      </w:pPr>
      <w:r w:rsidRPr="00BF412F">
        <w:rPr>
          <w:rFonts w:ascii="Verdana" w:hAnsi="Verdana"/>
          <w:b/>
          <w:color w:val="3333FF"/>
          <w:sz w:val="22"/>
          <w:szCs w:val="22"/>
        </w:rPr>
        <w:t>E-Center Seidl</w:t>
      </w:r>
    </w:p>
    <w:p w:rsidR="00B6544A" w:rsidRPr="00BF412F" w:rsidRDefault="00B6544A" w:rsidP="00D72F0F">
      <w:pPr>
        <w:rPr>
          <w:rFonts w:ascii="Verdana" w:hAnsi="Verdana"/>
          <w:sz w:val="20"/>
          <w:szCs w:val="20"/>
        </w:rPr>
      </w:pPr>
      <w:r w:rsidRPr="00BF412F">
        <w:rPr>
          <w:rFonts w:ascii="Verdana" w:hAnsi="Verdana"/>
          <w:sz w:val="20"/>
          <w:szCs w:val="20"/>
        </w:rPr>
        <w:t>95326 Kulmbach</w:t>
      </w:r>
    </w:p>
    <w:p w:rsidR="00B6544A" w:rsidRPr="00BF412F" w:rsidRDefault="00B6544A" w:rsidP="00D72F0F">
      <w:pPr>
        <w:rPr>
          <w:rFonts w:ascii="Verdana" w:hAnsi="Verdana"/>
          <w:b/>
          <w:sz w:val="16"/>
          <w:szCs w:val="16"/>
        </w:rPr>
      </w:pPr>
    </w:p>
    <w:p w:rsidR="00B6544A" w:rsidRPr="00BF412F" w:rsidRDefault="00B6544A" w:rsidP="00D72F0F">
      <w:pPr>
        <w:rPr>
          <w:rFonts w:ascii="Verdana" w:hAnsi="Verdana"/>
          <w:b/>
          <w:i/>
          <w:sz w:val="20"/>
          <w:szCs w:val="20"/>
        </w:rPr>
      </w:pPr>
      <w:r w:rsidRPr="00BF412F">
        <w:rPr>
          <w:rFonts w:ascii="Verdana" w:hAnsi="Verdana"/>
          <w:b/>
          <w:i/>
          <w:sz w:val="20"/>
          <w:szCs w:val="20"/>
        </w:rPr>
        <w:t>Plastikfreies Einkaufserlebnis mit Food</w:t>
      </w:r>
      <w:r w:rsidR="00CF28F5">
        <w:rPr>
          <w:rFonts w:ascii="Verdana" w:hAnsi="Verdana"/>
          <w:b/>
          <w:i/>
          <w:sz w:val="20"/>
          <w:szCs w:val="20"/>
        </w:rPr>
        <w:t>-S</w:t>
      </w:r>
      <w:r w:rsidRPr="00BF412F">
        <w:rPr>
          <w:rFonts w:ascii="Verdana" w:hAnsi="Verdana"/>
          <w:b/>
          <w:i/>
          <w:sz w:val="20"/>
          <w:szCs w:val="20"/>
        </w:rPr>
        <w:t>tartern und WLAN</w:t>
      </w:r>
    </w:p>
    <w:p w:rsidR="00B6544A" w:rsidRDefault="00B6544A" w:rsidP="00D72F0F">
      <w:pPr>
        <w:autoSpaceDE w:val="0"/>
        <w:autoSpaceDN w:val="0"/>
        <w:adjustRightInd w:val="0"/>
        <w:rPr>
          <w:rFonts w:ascii="Verdana" w:hAnsi="Verdana" w:cs="Times-Roman"/>
          <w:sz w:val="20"/>
          <w:szCs w:val="20"/>
        </w:rPr>
      </w:pPr>
      <w:r w:rsidRPr="00924495">
        <w:rPr>
          <w:rFonts w:ascii="Verdana" w:hAnsi="Verdana" w:cs="Times-Roman"/>
          <w:sz w:val="20"/>
          <w:szCs w:val="20"/>
        </w:rPr>
        <w:t xml:space="preserve">Das E-Center Seidl gibt im modernen, umweltfreundlichen Lebensmitteleinzelhandel den Ton an. Bei Gratis-WLAN, unter LED-Beleuchtung, ohne Einwegverpackungen an der Kasse und Plastiktüten </w:t>
      </w:r>
      <w:r w:rsidR="00167EED">
        <w:rPr>
          <w:rFonts w:ascii="Verdana" w:hAnsi="Verdana" w:cs="Times-Roman"/>
          <w:sz w:val="20"/>
          <w:szCs w:val="20"/>
        </w:rPr>
        <w:t xml:space="preserve">für </w:t>
      </w:r>
      <w:r w:rsidRPr="00924495">
        <w:rPr>
          <w:rFonts w:ascii="Verdana" w:hAnsi="Verdana" w:cs="Times-Roman"/>
          <w:sz w:val="20"/>
          <w:szCs w:val="20"/>
        </w:rPr>
        <w:t xml:space="preserve">Obst und Gemüse kann der Kunde am Leergutautomaten selbst noch etwas für die Umwelt tun und sein Pfandgeld spenden. Damit füllen die Kunden den Spendentopf des Marktes auf, der monatlich 50 Euro für das WWF-Projekt "Stoppt die Plastikflut" zur Verfügung stellt. </w:t>
      </w:r>
    </w:p>
    <w:p w:rsidR="00167EED" w:rsidRPr="00167EED" w:rsidRDefault="00167EED" w:rsidP="00D72F0F">
      <w:pPr>
        <w:autoSpaceDE w:val="0"/>
        <w:autoSpaceDN w:val="0"/>
        <w:adjustRightInd w:val="0"/>
        <w:rPr>
          <w:rFonts w:ascii="Verdana" w:hAnsi="Verdana" w:cs="Times-Roman"/>
          <w:sz w:val="16"/>
          <w:szCs w:val="16"/>
        </w:rPr>
      </w:pPr>
    </w:p>
    <w:p w:rsidR="00B6544A" w:rsidRDefault="00B6544A" w:rsidP="00D72F0F">
      <w:pPr>
        <w:autoSpaceDE w:val="0"/>
        <w:autoSpaceDN w:val="0"/>
        <w:adjustRightInd w:val="0"/>
        <w:rPr>
          <w:rFonts w:ascii="Verdana" w:hAnsi="Verdana" w:cs="Times-Roman"/>
          <w:sz w:val="20"/>
          <w:szCs w:val="20"/>
        </w:rPr>
      </w:pPr>
      <w:r w:rsidRPr="00924495">
        <w:rPr>
          <w:rFonts w:ascii="Verdana" w:hAnsi="Verdana" w:cs="Times-Roman"/>
          <w:sz w:val="20"/>
          <w:szCs w:val="20"/>
        </w:rPr>
        <w:t xml:space="preserve">Das E-Center Seidl macht darüber hinaus seine Kunden zu wichtigen Partnern. Mehr als 300 von ihnen arbeiten aktiv als Produkttester. In einer geschlossenen </w:t>
      </w:r>
      <w:proofErr w:type="spellStart"/>
      <w:r w:rsidRPr="00924495">
        <w:rPr>
          <w:rFonts w:ascii="Verdana" w:hAnsi="Verdana" w:cs="Times-Roman"/>
          <w:sz w:val="20"/>
          <w:szCs w:val="20"/>
        </w:rPr>
        <w:t>Facebook</w:t>
      </w:r>
      <w:proofErr w:type="spellEnd"/>
      <w:r w:rsidRPr="00924495">
        <w:rPr>
          <w:rFonts w:ascii="Verdana" w:hAnsi="Verdana" w:cs="Times-Roman"/>
          <w:sz w:val="20"/>
          <w:szCs w:val="20"/>
        </w:rPr>
        <w:t xml:space="preserve">-Gruppe können sie unter anderem gefriergetrocknete Insekten oder andere innovative Produkte aus dem plastikfreien Sortiment bewerten. Damit die Kunden im Markt stets die besten Produkte bekommen und an den Verkaufstheken so wenig wie möglich warten müssen, hat das E-Center ein eigenes digitales System entwickelt, dass im nationalen Einzelhandel einmalig ist. </w:t>
      </w:r>
      <w:r w:rsidR="00167EED">
        <w:rPr>
          <w:rFonts w:ascii="Verdana" w:hAnsi="Verdana" w:cs="Times-Roman"/>
          <w:sz w:val="20"/>
          <w:szCs w:val="20"/>
        </w:rPr>
        <w:t>Es s</w:t>
      </w:r>
      <w:r w:rsidRPr="00924495">
        <w:rPr>
          <w:rFonts w:ascii="Verdana" w:hAnsi="Verdana" w:cs="Times-Roman"/>
          <w:sz w:val="20"/>
          <w:szCs w:val="20"/>
        </w:rPr>
        <w:t>orgt dafür, dass sobald ein bestimmter Schwellenwert an Kunden im Center überschritten wird, ein Signalton weitere Mitarbeiter mobilisiert, in den Verkaufsraum zu eilen.</w:t>
      </w:r>
    </w:p>
    <w:p w:rsidR="00167EED" w:rsidRPr="00167EED" w:rsidRDefault="00167EED" w:rsidP="00D72F0F">
      <w:pPr>
        <w:autoSpaceDE w:val="0"/>
        <w:autoSpaceDN w:val="0"/>
        <w:adjustRightInd w:val="0"/>
        <w:rPr>
          <w:rFonts w:ascii="Verdana" w:hAnsi="Verdana" w:cs="Times-Roman"/>
          <w:sz w:val="16"/>
          <w:szCs w:val="16"/>
        </w:rPr>
      </w:pPr>
    </w:p>
    <w:p w:rsidR="00B6544A" w:rsidRDefault="00B6544A" w:rsidP="00D72F0F">
      <w:pPr>
        <w:autoSpaceDE w:val="0"/>
        <w:autoSpaceDN w:val="0"/>
        <w:adjustRightInd w:val="0"/>
        <w:rPr>
          <w:rFonts w:ascii="Verdana" w:hAnsi="Verdana" w:cs="Times-Roman"/>
          <w:sz w:val="20"/>
          <w:szCs w:val="20"/>
        </w:rPr>
      </w:pPr>
      <w:r w:rsidRPr="00924495">
        <w:rPr>
          <w:rFonts w:ascii="Verdana" w:hAnsi="Verdana" w:cs="Times-Roman"/>
          <w:sz w:val="20"/>
          <w:szCs w:val="20"/>
        </w:rPr>
        <w:t xml:space="preserve">Da jeder jeden vertreten kann, ist bei Seidl stressfreies und flexibles Arbeiten möglich. Ob Urlaubs- oder Arbeitsplanung - alles basiert auf einem eigens entwickelten Programm. </w:t>
      </w:r>
      <w:proofErr w:type="spellStart"/>
      <w:r w:rsidRPr="00924495">
        <w:rPr>
          <w:rFonts w:ascii="Verdana" w:hAnsi="Verdana" w:cs="Times-Roman"/>
          <w:sz w:val="20"/>
          <w:szCs w:val="20"/>
        </w:rPr>
        <w:t>Optimierungen</w:t>
      </w:r>
      <w:proofErr w:type="spellEnd"/>
      <w:r w:rsidRPr="00924495">
        <w:rPr>
          <w:rFonts w:ascii="Verdana" w:hAnsi="Verdana" w:cs="Times-Roman"/>
          <w:sz w:val="20"/>
          <w:szCs w:val="20"/>
        </w:rPr>
        <w:t xml:space="preserve"> im Arbeitsverlauf können so mit konkreten statistischen Daten belegt werden. Zudem wird der direkte Kontakt zu den Kunden nahezu umfassend gepflegt, täglich im Laden, digital in den Sozialen Medien und analog erlebnisorientiert bei den Kundenveranstaltungen. Sushi-Workshop, Gin-</w:t>
      </w:r>
      <w:proofErr w:type="spellStart"/>
      <w:r w:rsidRPr="00924495">
        <w:rPr>
          <w:rFonts w:ascii="Verdana" w:hAnsi="Verdana" w:cs="Times-Roman"/>
          <w:sz w:val="20"/>
          <w:szCs w:val="20"/>
        </w:rPr>
        <w:t>Tasting</w:t>
      </w:r>
      <w:proofErr w:type="spellEnd"/>
      <w:r w:rsidRPr="00924495">
        <w:rPr>
          <w:rFonts w:ascii="Verdana" w:hAnsi="Verdana" w:cs="Times-Roman"/>
          <w:sz w:val="20"/>
          <w:szCs w:val="20"/>
        </w:rPr>
        <w:t xml:space="preserve"> oder Steakabend - die drei- bis viermal jährlich stattfindenden Veranstaltungen sind sehr beliebt und die Tickets dazu oft nach kurzer Zeit ausverkauft.</w:t>
      </w:r>
    </w:p>
    <w:p w:rsidR="00167EED" w:rsidRPr="00167EED" w:rsidRDefault="00167EED" w:rsidP="00D72F0F">
      <w:pPr>
        <w:autoSpaceDE w:val="0"/>
        <w:autoSpaceDN w:val="0"/>
        <w:adjustRightInd w:val="0"/>
        <w:rPr>
          <w:rFonts w:ascii="Verdana" w:hAnsi="Verdana" w:cs="Times-Roman"/>
          <w:sz w:val="16"/>
          <w:szCs w:val="16"/>
        </w:rPr>
      </w:pPr>
    </w:p>
    <w:p w:rsidR="00B6544A" w:rsidRDefault="00B6544A" w:rsidP="00D72F0F">
      <w:pPr>
        <w:autoSpaceDE w:val="0"/>
        <w:autoSpaceDN w:val="0"/>
        <w:adjustRightInd w:val="0"/>
        <w:rPr>
          <w:rFonts w:ascii="Verdana" w:hAnsi="Verdana" w:cs="Times-Roman"/>
          <w:sz w:val="20"/>
          <w:szCs w:val="20"/>
        </w:rPr>
      </w:pPr>
      <w:r w:rsidRPr="00924495">
        <w:rPr>
          <w:rFonts w:ascii="Verdana" w:hAnsi="Verdana" w:cs="Times-Roman"/>
          <w:sz w:val="20"/>
          <w:szCs w:val="20"/>
        </w:rPr>
        <w:t>Die 43 Mitarbeiter und fünf Azubis des E-Centers haben den Ehrgeiz, im Einzelhandel zu den Besten  zu gehören</w:t>
      </w:r>
      <w:r w:rsidR="00167EED">
        <w:rPr>
          <w:rFonts w:ascii="Verdana" w:hAnsi="Verdana" w:cs="Times-Roman"/>
          <w:sz w:val="20"/>
          <w:szCs w:val="20"/>
        </w:rPr>
        <w:t>. U</w:t>
      </w:r>
      <w:r w:rsidRPr="00924495">
        <w:rPr>
          <w:rFonts w:ascii="Verdana" w:hAnsi="Verdana" w:cs="Times-Roman"/>
          <w:sz w:val="20"/>
          <w:szCs w:val="20"/>
        </w:rPr>
        <w:t xml:space="preserve">nd so verfolgt das Unternehmen die Entwicklungen im Lebensmitteleinzelhandel aufmerksam und erkennt nicht nur Trends frühzeitig, sondern setzt sie auch in kürzester Zeit um. Das E-Center Seidl hatte beispielsweise als erster Markt in Kulmbach ein starkes </w:t>
      </w:r>
      <w:proofErr w:type="spellStart"/>
      <w:r w:rsidRPr="00924495">
        <w:rPr>
          <w:rFonts w:ascii="Verdana" w:hAnsi="Verdana" w:cs="Times-Roman"/>
          <w:sz w:val="20"/>
          <w:szCs w:val="20"/>
        </w:rPr>
        <w:t>veganes</w:t>
      </w:r>
      <w:proofErr w:type="spellEnd"/>
      <w:r w:rsidRPr="00924495">
        <w:rPr>
          <w:rFonts w:ascii="Verdana" w:hAnsi="Verdana" w:cs="Times-Roman"/>
          <w:sz w:val="20"/>
          <w:szCs w:val="20"/>
        </w:rPr>
        <w:t xml:space="preserve"> und Low-</w:t>
      </w:r>
      <w:proofErr w:type="spellStart"/>
      <w:r w:rsidRPr="00924495">
        <w:rPr>
          <w:rFonts w:ascii="Verdana" w:hAnsi="Verdana" w:cs="Times-Roman"/>
          <w:sz w:val="20"/>
          <w:szCs w:val="20"/>
        </w:rPr>
        <w:t>carb</w:t>
      </w:r>
      <w:proofErr w:type="spellEnd"/>
      <w:r w:rsidRPr="00924495">
        <w:rPr>
          <w:rFonts w:ascii="Verdana" w:hAnsi="Verdana" w:cs="Times-Roman"/>
          <w:sz w:val="20"/>
          <w:szCs w:val="20"/>
        </w:rPr>
        <w:t xml:space="preserve">-Sortiment aufgenommen. </w:t>
      </w:r>
    </w:p>
    <w:p w:rsidR="00DB2F36" w:rsidRPr="00DB2F36" w:rsidRDefault="00DB2F36" w:rsidP="00D72F0F">
      <w:pPr>
        <w:autoSpaceDE w:val="0"/>
        <w:autoSpaceDN w:val="0"/>
        <w:adjustRightInd w:val="0"/>
        <w:rPr>
          <w:rFonts w:ascii="Verdana" w:hAnsi="Verdana" w:cs="Times-Roman"/>
          <w:sz w:val="16"/>
          <w:szCs w:val="16"/>
        </w:rPr>
      </w:pPr>
    </w:p>
    <w:p w:rsidR="00DB2F36" w:rsidRDefault="00B6544A" w:rsidP="00D72F0F">
      <w:pPr>
        <w:autoSpaceDE w:val="0"/>
        <w:autoSpaceDN w:val="0"/>
        <w:adjustRightInd w:val="0"/>
        <w:rPr>
          <w:rFonts w:ascii="Verdana" w:hAnsi="Verdana"/>
          <w:sz w:val="20"/>
          <w:szCs w:val="20"/>
        </w:rPr>
      </w:pPr>
      <w:r w:rsidRPr="00924495">
        <w:rPr>
          <w:rFonts w:ascii="Verdana" w:hAnsi="Verdana" w:cs="Times-Roman"/>
          <w:sz w:val="20"/>
          <w:szCs w:val="20"/>
        </w:rPr>
        <w:t xml:space="preserve">Das Team hat sich in den vergangenen vier Jahren verdoppelt und kann noch stärker wachsen. Es kommt gut an, dass bei den Arbeitszeiten Rücksicht auf junge Familien genommen wird. Das gute Betriebsklima wird greifbar durch jährliche Motivationsgutscheine im Wert von bis zu 60 </w:t>
      </w:r>
      <w:r w:rsidR="00DB2F36">
        <w:rPr>
          <w:rFonts w:ascii="Verdana" w:hAnsi="Verdana" w:cs="Times-Roman"/>
          <w:sz w:val="20"/>
          <w:szCs w:val="20"/>
        </w:rPr>
        <w:t>Prozent</w:t>
      </w:r>
      <w:r w:rsidRPr="00924495">
        <w:rPr>
          <w:rFonts w:ascii="Verdana" w:hAnsi="Verdana" w:cs="Times-Roman"/>
          <w:sz w:val="20"/>
          <w:szCs w:val="20"/>
        </w:rPr>
        <w:t xml:space="preserve"> des Bruttoverdienstes. Hinzu kommt eine monatliche Unterstützung von 20 Euro für den Besuch im Fitnessstudio. Gesunde Mitarbeiter, gesunde Umwelt, gesunde Nachwuchskräfte – das E-Center Seidl denkt voraus </w:t>
      </w:r>
      <w:r w:rsidRPr="00924495">
        <w:rPr>
          <w:rFonts w:ascii="Verdana" w:hAnsi="Verdana"/>
          <w:sz w:val="20"/>
          <w:szCs w:val="20"/>
        </w:rPr>
        <w:t xml:space="preserve">und lädt Schulklassen zu interaktiven Vorträgen zur gesunden Ernährung ein. Dafür wurden Mitarbeiter zu Ernährungsberatern geschult. In den Schulen werden am </w:t>
      </w:r>
      <w:r w:rsidR="00DB2F36">
        <w:rPr>
          <w:rFonts w:ascii="Verdana" w:hAnsi="Verdana"/>
          <w:sz w:val="20"/>
          <w:szCs w:val="20"/>
        </w:rPr>
        <w:t>„</w:t>
      </w:r>
      <w:r w:rsidRPr="00924495">
        <w:rPr>
          <w:rFonts w:ascii="Verdana" w:hAnsi="Verdana"/>
          <w:sz w:val="20"/>
          <w:szCs w:val="20"/>
        </w:rPr>
        <w:t>Tag der Ernährung</w:t>
      </w:r>
      <w:r w:rsidR="00DB2F36">
        <w:rPr>
          <w:rFonts w:ascii="Verdana" w:hAnsi="Verdana"/>
          <w:sz w:val="20"/>
          <w:szCs w:val="20"/>
        </w:rPr>
        <w:t>“</w:t>
      </w:r>
      <w:r w:rsidRPr="00924495">
        <w:rPr>
          <w:rFonts w:ascii="Verdana" w:hAnsi="Verdana"/>
          <w:sz w:val="20"/>
          <w:szCs w:val="20"/>
        </w:rPr>
        <w:t xml:space="preserve"> Frühstück und Mittagessen gemeinsam mit den Schülern </w:t>
      </w:r>
      <w:r w:rsidRPr="00924495">
        <w:rPr>
          <w:rFonts w:ascii="Verdana" w:hAnsi="Verdana"/>
          <w:sz w:val="20"/>
          <w:szCs w:val="20"/>
        </w:rPr>
        <w:lastRenderedPageBreak/>
        <w:t xml:space="preserve">zubereitet. Außerdem hat das E-Center eine Patenschaft zu einer Gymnasialklasse übernommen, die an einem Gründerwettbewerb teilnimmt. </w:t>
      </w:r>
    </w:p>
    <w:p w:rsidR="00B6544A" w:rsidRDefault="00B6544A" w:rsidP="00D72F0F">
      <w:pPr>
        <w:autoSpaceDE w:val="0"/>
        <w:autoSpaceDN w:val="0"/>
        <w:adjustRightInd w:val="0"/>
        <w:rPr>
          <w:rFonts w:ascii="Verdana" w:hAnsi="Verdana"/>
          <w:sz w:val="20"/>
          <w:szCs w:val="20"/>
        </w:rPr>
      </w:pPr>
      <w:r w:rsidRPr="00924495">
        <w:rPr>
          <w:rFonts w:ascii="Verdana" w:hAnsi="Verdana"/>
          <w:sz w:val="20"/>
          <w:szCs w:val="20"/>
        </w:rPr>
        <w:t>Das E-Center Seidl berät die Jungunternehmer auf dem Gebiet der Nachhaltigkeit bei der Produktion und dem Vertrieb von Lebensmitteln. Daneben unterstützt das Edeka-Unternehmen Initiativen in drei Kindergärten zur Bewirtschaftung eigener Gemüsebeete und sorgt für kosten</w:t>
      </w:r>
      <w:r w:rsidR="00DB2F36">
        <w:rPr>
          <w:rFonts w:ascii="Verdana" w:hAnsi="Verdana"/>
          <w:sz w:val="20"/>
          <w:szCs w:val="20"/>
        </w:rPr>
        <w:t xml:space="preserve">freie </w:t>
      </w:r>
      <w:r w:rsidRPr="00924495">
        <w:rPr>
          <w:rFonts w:ascii="Verdana" w:hAnsi="Verdana"/>
          <w:sz w:val="20"/>
          <w:szCs w:val="20"/>
        </w:rPr>
        <w:t>Obst-, Gemüse- und Milchlieferungen für Kindergartenkinder und Schüler.</w:t>
      </w:r>
    </w:p>
    <w:p w:rsidR="00DB2F36" w:rsidRPr="00DB2F36" w:rsidRDefault="00DB2F36" w:rsidP="00D72F0F">
      <w:pPr>
        <w:autoSpaceDE w:val="0"/>
        <w:autoSpaceDN w:val="0"/>
        <w:adjustRightInd w:val="0"/>
        <w:rPr>
          <w:rFonts w:ascii="Verdana" w:hAnsi="Verdana"/>
          <w:sz w:val="16"/>
          <w:szCs w:val="16"/>
        </w:rPr>
      </w:pPr>
    </w:p>
    <w:p w:rsidR="00B6544A" w:rsidRPr="00DB2F36" w:rsidRDefault="00B6544A" w:rsidP="00D72F0F">
      <w:pPr>
        <w:autoSpaceDE w:val="0"/>
        <w:autoSpaceDN w:val="0"/>
        <w:adjustRightInd w:val="0"/>
        <w:rPr>
          <w:rFonts w:ascii="Verdana" w:hAnsi="Verdana"/>
          <w:i/>
          <w:sz w:val="18"/>
          <w:szCs w:val="18"/>
        </w:rPr>
      </w:pPr>
      <w:r w:rsidRPr="00DB2F36">
        <w:rPr>
          <w:rFonts w:ascii="Verdana" w:hAnsi="Verdana"/>
          <w:i/>
          <w:sz w:val="18"/>
          <w:szCs w:val="18"/>
        </w:rPr>
        <w:t xml:space="preserve">Das E-Center Seidl wurde in diesem Jahr </w:t>
      </w:r>
      <w:r w:rsidR="00DB2F36">
        <w:rPr>
          <w:rFonts w:ascii="Verdana" w:hAnsi="Verdana"/>
          <w:i/>
          <w:sz w:val="18"/>
          <w:szCs w:val="18"/>
        </w:rPr>
        <w:t>erstmals zum „</w:t>
      </w:r>
      <w:r w:rsidRPr="00DB2F36">
        <w:rPr>
          <w:rFonts w:ascii="Verdana" w:hAnsi="Verdana"/>
          <w:i/>
          <w:sz w:val="18"/>
          <w:szCs w:val="18"/>
        </w:rPr>
        <w:t>Großen Preis des Mittelstandes</w:t>
      </w:r>
      <w:r w:rsidR="00DB2F36">
        <w:rPr>
          <w:rFonts w:ascii="Verdana" w:hAnsi="Verdana"/>
          <w:i/>
          <w:sz w:val="18"/>
          <w:szCs w:val="18"/>
        </w:rPr>
        <w:t xml:space="preserve">“ </w:t>
      </w:r>
      <w:r w:rsidRPr="00DB2F36">
        <w:rPr>
          <w:rFonts w:ascii="Verdana" w:hAnsi="Verdana"/>
          <w:i/>
          <w:sz w:val="18"/>
          <w:szCs w:val="18"/>
        </w:rPr>
        <w:t xml:space="preserve"> v</w:t>
      </w:r>
      <w:r w:rsidRPr="00DB2F36">
        <w:rPr>
          <w:rFonts w:ascii="Verdana" w:hAnsi="Verdana"/>
          <w:i/>
          <w:color w:val="000000" w:themeColor="text1"/>
          <w:sz w:val="18"/>
          <w:szCs w:val="18"/>
        </w:rPr>
        <w:t>om Landkreis Kulmbach</w:t>
      </w:r>
      <w:r w:rsidR="00DB2F36">
        <w:rPr>
          <w:rFonts w:ascii="Verdana" w:hAnsi="Verdana"/>
          <w:i/>
          <w:color w:val="000000" w:themeColor="text1"/>
          <w:sz w:val="18"/>
          <w:szCs w:val="18"/>
        </w:rPr>
        <w:t xml:space="preserve"> nominiert</w:t>
      </w:r>
      <w:r w:rsidRPr="00DB2F36">
        <w:rPr>
          <w:rFonts w:ascii="Verdana" w:hAnsi="Verdana"/>
          <w:i/>
          <w:color w:val="000000" w:themeColor="text1"/>
          <w:sz w:val="18"/>
          <w:szCs w:val="18"/>
        </w:rPr>
        <w:t>.</w:t>
      </w:r>
    </w:p>
    <w:p w:rsidR="001D4FB2" w:rsidRDefault="001D4FB2" w:rsidP="00D72F0F">
      <w:pPr>
        <w:rPr>
          <w:rFonts w:ascii="Verdana" w:hAnsi="Verdana"/>
          <w:sz w:val="28"/>
          <w:szCs w:val="28"/>
        </w:rPr>
      </w:pPr>
    </w:p>
    <w:p w:rsidR="00F1753B" w:rsidRPr="00F1753B" w:rsidRDefault="00F1753B" w:rsidP="00F1753B">
      <w:pPr>
        <w:rPr>
          <w:rFonts w:ascii="Verdana" w:hAnsi="Verdana" w:cs="Calibri"/>
          <w:b/>
          <w:color w:val="3333FF"/>
          <w:sz w:val="22"/>
          <w:szCs w:val="22"/>
        </w:rPr>
      </w:pPr>
      <w:r w:rsidRPr="00F1753B">
        <w:rPr>
          <w:rFonts w:ascii="Verdana" w:hAnsi="Verdana" w:cs="Calibri"/>
          <w:b/>
          <w:color w:val="3333FF"/>
          <w:sz w:val="22"/>
          <w:szCs w:val="22"/>
        </w:rPr>
        <w:t xml:space="preserve">Hofmann &amp; </w:t>
      </w:r>
      <w:proofErr w:type="spellStart"/>
      <w:r w:rsidRPr="00F1753B">
        <w:rPr>
          <w:rFonts w:ascii="Verdana" w:hAnsi="Verdana" w:cs="Calibri"/>
          <w:b/>
          <w:color w:val="3333FF"/>
          <w:sz w:val="22"/>
          <w:szCs w:val="22"/>
        </w:rPr>
        <w:t>Vratny</w:t>
      </w:r>
      <w:proofErr w:type="spellEnd"/>
      <w:r w:rsidRPr="00F1753B">
        <w:rPr>
          <w:rFonts w:ascii="Verdana" w:hAnsi="Verdana" w:cs="Calibri"/>
          <w:b/>
          <w:color w:val="3333FF"/>
          <w:sz w:val="22"/>
          <w:szCs w:val="22"/>
        </w:rPr>
        <w:t xml:space="preserve"> OHG</w:t>
      </w:r>
    </w:p>
    <w:p w:rsidR="00F1753B" w:rsidRPr="00F1753B" w:rsidRDefault="00F1753B" w:rsidP="00F1753B">
      <w:pPr>
        <w:rPr>
          <w:rFonts w:ascii="Verdana" w:hAnsi="Verdana" w:cs="Calibri"/>
          <w:sz w:val="20"/>
          <w:szCs w:val="20"/>
        </w:rPr>
      </w:pPr>
      <w:r w:rsidRPr="00F1753B">
        <w:rPr>
          <w:rFonts w:ascii="Verdana" w:hAnsi="Verdana" w:cs="Calibri"/>
          <w:sz w:val="20"/>
          <w:szCs w:val="20"/>
        </w:rPr>
        <w:t xml:space="preserve">85617 </w:t>
      </w:r>
      <w:proofErr w:type="spellStart"/>
      <w:r w:rsidRPr="00F1753B">
        <w:rPr>
          <w:rFonts w:ascii="Verdana" w:hAnsi="Verdana" w:cs="Calibri"/>
          <w:sz w:val="20"/>
          <w:szCs w:val="20"/>
        </w:rPr>
        <w:t>Aßling</w:t>
      </w:r>
      <w:proofErr w:type="spellEnd"/>
    </w:p>
    <w:p w:rsidR="00F1753B" w:rsidRPr="00F1753B" w:rsidRDefault="00F1753B" w:rsidP="00F1753B">
      <w:pPr>
        <w:rPr>
          <w:rFonts w:ascii="Verdana" w:hAnsi="Verdana" w:cs="Calibri"/>
          <w:sz w:val="16"/>
          <w:szCs w:val="16"/>
        </w:rPr>
      </w:pPr>
    </w:p>
    <w:p w:rsidR="00F1753B" w:rsidRPr="00D912B4" w:rsidRDefault="00F1753B" w:rsidP="00F1753B">
      <w:pPr>
        <w:rPr>
          <w:rFonts w:ascii="Verdana" w:hAnsi="Verdana" w:cs="Calibri"/>
          <w:b/>
          <w:i/>
          <w:sz w:val="20"/>
          <w:szCs w:val="20"/>
        </w:rPr>
      </w:pPr>
      <w:r w:rsidRPr="00D912B4">
        <w:rPr>
          <w:rFonts w:ascii="Verdana" w:hAnsi="Verdana" w:cs="Calibri"/>
          <w:b/>
          <w:i/>
          <w:sz w:val="20"/>
          <w:szCs w:val="20"/>
        </w:rPr>
        <w:t>Hochwertige Fräswerkzeuge in weltweitem Einsatz</w:t>
      </w:r>
    </w:p>
    <w:p w:rsidR="00F1753B" w:rsidRPr="00BE223F" w:rsidRDefault="00F1753B" w:rsidP="00F1753B">
      <w:pPr>
        <w:autoSpaceDE w:val="0"/>
        <w:autoSpaceDN w:val="0"/>
        <w:adjustRightInd w:val="0"/>
        <w:rPr>
          <w:rFonts w:ascii="Verdana" w:hAnsi="Verdana" w:cs="Calibri"/>
          <w:sz w:val="20"/>
          <w:szCs w:val="20"/>
        </w:rPr>
      </w:pPr>
      <w:r w:rsidRPr="00BE223F">
        <w:rPr>
          <w:rFonts w:ascii="Verdana" w:hAnsi="Verdana" w:cs="Calibri"/>
          <w:sz w:val="20"/>
          <w:szCs w:val="20"/>
        </w:rPr>
        <w:t xml:space="preserve">Bereits vor über 40 Jahren wurde der Werkzeughersteller von Gerd Hofmann und Zdenek </w:t>
      </w:r>
      <w:proofErr w:type="spellStart"/>
      <w:r w:rsidRPr="00BE223F">
        <w:rPr>
          <w:rFonts w:ascii="Verdana" w:hAnsi="Verdana" w:cs="Calibri"/>
          <w:sz w:val="20"/>
          <w:szCs w:val="20"/>
        </w:rPr>
        <w:t>Vratny</w:t>
      </w:r>
      <w:proofErr w:type="spellEnd"/>
      <w:r w:rsidRPr="00BE223F">
        <w:rPr>
          <w:rFonts w:ascii="Verdana" w:hAnsi="Verdana" w:cs="Calibri"/>
          <w:sz w:val="20"/>
          <w:szCs w:val="20"/>
        </w:rPr>
        <w:t xml:space="preserve"> gegründet. Alles begann mit dem Nachschleifen von Werkzeugen in einem alten Hühnerstall im Ortsteil Steinkirchen in der Gemeinde </w:t>
      </w:r>
      <w:proofErr w:type="spellStart"/>
      <w:r w:rsidRPr="00BE223F">
        <w:rPr>
          <w:rFonts w:ascii="Verdana" w:hAnsi="Verdana" w:cs="Calibri"/>
          <w:sz w:val="20"/>
          <w:szCs w:val="20"/>
        </w:rPr>
        <w:t>Aßling</w:t>
      </w:r>
      <w:proofErr w:type="spellEnd"/>
      <w:r w:rsidRPr="00BE223F">
        <w:rPr>
          <w:rFonts w:ascii="Verdana" w:hAnsi="Verdana" w:cs="Calibri"/>
          <w:sz w:val="20"/>
          <w:szCs w:val="20"/>
        </w:rPr>
        <w:t xml:space="preserve">. Später erweiterten Hofmann &amp; </w:t>
      </w:r>
      <w:proofErr w:type="spellStart"/>
      <w:r w:rsidRPr="00BE223F">
        <w:rPr>
          <w:rFonts w:ascii="Verdana" w:hAnsi="Verdana" w:cs="Calibri"/>
          <w:sz w:val="20"/>
          <w:szCs w:val="20"/>
        </w:rPr>
        <w:t>Vratny</w:t>
      </w:r>
      <w:proofErr w:type="spellEnd"/>
      <w:r w:rsidRPr="00BE223F">
        <w:rPr>
          <w:rFonts w:ascii="Verdana" w:hAnsi="Verdana" w:cs="Calibri"/>
          <w:sz w:val="20"/>
          <w:szCs w:val="20"/>
        </w:rPr>
        <w:t xml:space="preserve"> ihr Unternehmen mit der Produktion von Profilfräsern aus Hartmetall zur Bearbeitung von Kunststoff für die Brillenindustrie. Mittlerweile haben sie sich als ein führender Hersteller von hochqualitativen und innovativen Fräswerkzeugen aus Vollhartmetall etabliert. Zum Kundenkreis zählen insbesondere namhafte Werkzeughändler weltweit. Durch ein breites Produktspektrum von über 8000 verschiedenen VHM-Fräsern, darunter Standardwerkzeuge und Maßanfertigungen für Kunden, einen hochmodernen Maschinenpark und bestens ausgebildete Mitarbeiter, kann das Unternehmen nahezu jede Anforderung im Zerspanungsbereich bedienen.</w:t>
      </w:r>
    </w:p>
    <w:p w:rsidR="00F1753B" w:rsidRPr="00F1753B" w:rsidRDefault="00F1753B" w:rsidP="00F1753B">
      <w:pPr>
        <w:autoSpaceDE w:val="0"/>
        <w:autoSpaceDN w:val="0"/>
        <w:adjustRightInd w:val="0"/>
        <w:rPr>
          <w:rFonts w:ascii="Verdana" w:hAnsi="Verdana" w:cs="Calibri"/>
          <w:sz w:val="16"/>
          <w:szCs w:val="16"/>
        </w:rPr>
      </w:pPr>
    </w:p>
    <w:p w:rsidR="00F1753B" w:rsidRPr="00BE223F" w:rsidRDefault="00F1753B" w:rsidP="00F1753B">
      <w:pPr>
        <w:autoSpaceDE w:val="0"/>
        <w:autoSpaceDN w:val="0"/>
        <w:adjustRightInd w:val="0"/>
        <w:rPr>
          <w:rFonts w:ascii="Verdana" w:hAnsi="Verdana" w:cs="Calibri"/>
          <w:sz w:val="20"/>
          <w:szCs w:val="20"/>
        </w:rPr>
      </w:pPr>
      <w:r w:rsidRPr="00BE223F">
        <w:rPr>
          <w:rFonts w:ascii="Verdana" w:hAnsi="Verdana" w:cs="Calibri"/>
          <w:sz w:val="20"/>
          <w:szCs w:val="20"/>
        </w:rPr>
        <w:t xml:space="preserve">Zusätzlich zur Marktführerschaft in der Mikrobearbeitung und der Zerspanung gehärteter Werkstoffe </w:t>
      </w:r>
      <w:proofErr w:type="gramStart"/>
      <w:r w:rsidRPr="00BE223F">
        <w:rPr>
          <w:rFonts w:ascii="Verdana" w:hAnsi="Verdana" w:cs="Calibri"/>
          <w:sz w:val="20"/>
          <w:szCs w:val="20"/>
        </w:rPr>
        <w:t>konnten</w:t>
      </w:r>
      <w:proofErr w:type="gramEnd"/>
      <w:r w:rsidRPr="00BE223F">
        <w:rPr>
          <w:rFonts w:ascii="Verdana" w:hAnsi="Verdana" w:cs="Calibri"/>
          <w:sz w:val="20"/>
          <w:szCs w:val="20"/>
        </w:rPr>
        <w:t xml:space="preserve"> Hofmann &amp; </w:t>
      </w:r>
      <w:proofErr w:type="spellStart"/>
      <w:r w:rsidRPr="00BE223F">
        <w:rPr>
          <w:rFonts w:ascii="Verdana" w:hAnsi="Verdana" w:cs="Calibri"/>
          <w:sz w:val="20"/>
          <w:szCs w:val="20"/>
        </w:rPr>
        <w:t>Vratny</w:t>
      </w:r>
      <w:proofErr w:type="spellEnd"/>
      <w:r w:rsidRPr="00BE223F">
        <w:rPr>
          <w:rFonts w:ascii="Verdana" w:hAnsi="Verdana" w:cs="Calibri"/>
          <w:sz w:val="20"/>
          <w:szCs w:val="20"/>
        </w:rPr>
        <w:t xml:space="preserve"> sich auch in den Bereichen Titan- und </w:t>
      </w:r>
      <w:proofErr w:type="spellStart"/>
      <w:r w:rsidRPr="00BE223F">
        <w:rPr>
          <w:rFonts w:ascii="Verdana" w:hAnsi="Verdana" w:cs="Calibri"/>
          <w:sz w:val="20"/>
          <w:szCs w:val="20"/>
        </w:rPr>
        <w:t>Inconel</w:t>
      </w:r>
      <w:proofErr w:type="spellEnd"/>
      <w:r w:rsidRPr="00BE223F">
        <w:rPr>
          <w:rFonts w:ascii="Verdana" w:hAnsi="Verdana" w:cs="Calibri"/>
          <w:sz w:val="20"/>
          <w:szCs w:val="20"/>
        </w:rPr>
        <w:t>-Zerspanung als Vorreiter durchsetzen. Sie gewannen mit ihren Innovationen mehrere große Ausschreibungen bei anerkannten Werkzeughändlern und führenden Unternehmen aus der Zerspanung.</w:t>
      </w:r>
    </w:p>
    <w:p w:rsidR="00F1753B" w:rsidRPr="00F1753B" w:rsidRDefault="00F1753B" w:rsidP="00F1753B">
      <w:pPr>
        <w:autoSpaceDE w:val="0"/>
        <w:autoSpaceDN w:val="0"/>
        <w:adjustRightInd w:val="0"/>
        <w:rPr>
          <w:rFonts w:ascii="Verdana" w:hAnsi="Verdana" w:cs="Calibri"/>
          <w:sz w:val="16"/>
          <w:szCs w:val="16"/>
        </w:rPr>
      </w:pPr>
    </w:p>
    <w:p w:rsidR="00F1753B" w:rsidRPr="00BE223F" w:rsidRDefault="00F1753B" w:rsidP="00F1753B">
      <w:pPr>
        <w:autoSpaceDE w:val="0"/>
        <w:autoSpaceDN w:val="0"/>
        <w:adjustRightInd w:val="0"/>
        <w:rPr>
          <w:rFonts w:ascii="Verdana" w:hAnsi="Verdana" w:cs="Calibri"/>
          <w:sz w:val="20"/>
          <w:szCs w:val="20"/>
        </w:rPr>
      </w:pPr>
      <w:r w:rsidRPr="00BE223F">
        <w:rPr>
          <w:rFonts w:ascii="Verdana" w:hAnsi="Verdana" w:cs="Calibri"/>
          <w:sz w:val="20"/>
          <w:szCs w:val="20"/>
        </w:rPr>
        <w:t xml:space="preserve">Hofmann &amp; </w:t>
      </w:r>
      <w:proofErr w:type="spellStart"/>
      <w:r w:rsidRPr="00BE223F">
        <w:rPr>
          <w:rFonts w:ascii="Verdana" w:hAnsi="Verdana" w:cs="Calibri"/>
          <w:sz w:val="20"/>
          <w:szCs w:val="20"/>
        </w:rPr>
        <w:t>Vratny</w:t>
      </w:r>
      <w:proofErr w:type="spellEnd"/>
      <w:r w:rsidRPr="00BE223F">
        <w:rPr>
          <w:rFonts w:ascii="Verdana" w:hAnsi="Verdana" w:cs="Calibri"/>
          <w:sz w:val="20"/>
          <w:szCs w:val="20"/>
        </w:rPr>
        <w:t xml:space="preserve"> ist international erfolgreich mit dem Verkauf hochwertiger Neuwerkzeuge und der Servicedienstleistung Nachschleifen. Absatz findet der Hidden Champion über Großhändler weltweit. Zu den Kunden zählen sowohl mittelständische Betriebe als auch Konzerne aus Deutschland, der Schweiz, USA und Japan. Den Unternehmensgewinn wird zu einem guten Teil in Forschung und Entwicklung reinvestiert. </w:t>
      </w:r>
    </w:p>
    <w:p w:rsidR="00F1753B" w:rsidRPr="00F1753B" w:rsidRDefault="00F1753B" w:rsidP="00F1753B">
      <w:pPr>
        <w:autoSpaceDE w:val="0"/>
        <w:autoSpaceDN w:val="0"/>
        <w:adjustRightInd w:val="0"/>
        <w:rPr>
          <w:rFonts w:ascii="Verdana" w:hAnsi="Verdana" w:cs="Calibri"/>
          <w:sz w:val="16"/>
          <w:szCs w:val="16"/>
        </w:rPr>
      </w:pPr>
    </w:p>
    <w:p w:rsidR="00F1753B" w:rsidRPr="00BE223F" w:rsidRDefault="00F1753B" w:rsidP="00F1753B">
      <w:pPr>
        <w:autoSpaceDE w:val="0"/>
        <w:autoSpaceDN w:val="0"/>
        <w:adjustRightInd w:val="0"/>
        <w:rPr>
          <w:rFonts w:ascii="Verdana" w:hAnsi="Verdana" w:cs="Calibri"/>
          <w:sz w:val="20"/>
          <w:szCs w:val="20"/>
        </w:rPr>
      </w:pPr>
      <w:r w:rsidRPr="00BE223F">
        <w:rPr>
          <w:rFonts w:ascii="Verdana" w:hAnsi="Verdana" w:cs="Calibri"/>
          <w:sz w:val="20"/>
          <w:szCs w:val="20"/>
        </w:rPr>
        <w:t xml:space="preserve">Seit der Übergabe 2014 wandelt sich das Unternehmen von einem produktorientierten Zulieferer im Hintergrund zu einem mitarbeiterorientierten und breit aufgestellten, weltweit agierenden Unternehmen. Dabei kombinieren die beiden Unternehmer Hofmann und </w:t>
      </w:r>
      <w:proofErr w:type="spellStart"/>
      <w:r w:rsidRPr="00BE223F">
        <w:rPr>
          <w:rFonts w:ascii="Verdana" w:hAnsi="Verdana" w:cs="Calibri"/>
          <w:sz w:val="20"/>
          <w:szCs w:val="20"/>
        </w:rPr>
        <w:t>Vratny</w:t>
      </w:r>
      <w:proofErr w:type="spellEnd"/>
      <w:r w:rsidRPr="00BE223F">
        <w:rPr>
          <w:rFonts w:ascii="Verdana" w:hAnsi="Verdana" w:cs="Calibri"/>
          <w:sz w:val="20"/>
          <w:szCs w:val="20"/>
        </w:rPr>
        <w:t xml:space="preserve"> die Erfahrung und das Know-how der langjährigen Mitarbeiter mit den innovativen Ideen der Nachwuchskräfte. Hier arbeiten Großeltern und Enkel, Mütter und Töchter Hand in Hand.</w:t>
      </w:r>
    </w:p>
    <w:p w:rsidR="00F1753B" w:rsidRPr="00F1753B" w:rsidRDefault="00F1753B" w:rsidP="00F1753B">
      <w:pPr>
        <w:rPr>
          <w:rFonts w:ascii="Verdana" w:hAnsi="Verdana" w:cs="Calibri"/>
          <w:sz w:val="16"/>
          <w:szCs w:val="16"/>
        </w:rPr>
      </w:pPr>
    </w:p>
    <w:p w:rsidR="00F1753B" w:rsidRPr="00BE223F" w:rsidRDefault="00F1753B" w:rsidP="00F1753B">
      <w:pPr>
        <w:autoSpaceDE w:val="0"/>
        <w:autoSpaceDN w:val="0"/>
        <w:adjustRightInd w:val="0"/>
        <w:rPr>
          <w:rFonts w:ascii="Verdana" w:hAnsi="Verdana" w:cs="Calibri"/>
          <w:sz w:val="20"/>
          <w:szCs w:val="20"/>
        </w:rPr>
      </w:pPr>
      <w:r w:rsidRPr="00BE223F">
        <w:rPr>
          <w:rFonts w:ascii="Verdana" w:hAnsi="Verdana" w:cs="Calibri"/>
          <w:sz w:val="20"/>
          <w:szCs w:val="20"/>
        </w:rPr>
        <w:t xml:space="preserve">Zusätzlich zu den drei bereits bestehenden Werken entsteht in </w:t>
      </w:r>
      <w:proofErr w:type="spellStart"/>
      <w:r w:rsidRPr="00BE223F">
        <w:rPr>
          <w:rFonts w:ascii="Verdana" w:hAnsi="Verdana" w:cs="Calibri"/>
          <w:sz w:val="20"/>
          <w:szCs w:val="20"/>
        </w:rPr>
        <w:t>Aßling</w:t>
      </w:r>
      <w:proofErr w:type="spellEnd"/>
      <w:r w:rsidRPr="00BE223F">
        <w:rPr>
          <w:rFonts w:ascii="Verdana" w:hAnsi="Verdana" w:cs="Calibri"/>
          <w:sz w:val="20"/>
          <w:szCs w:val="20"/>
        </w:rPr>
        <w:t xml:space="preserve"> derzeit ein weiteres neues Werk, dessen Fertigstellung für Ende August 2019 geplant ist. Neben einer weiteren Produktionshalle finden sich in dem neuen Gebäude auf 3000 Quadratmetern hochmoderne Büros und Besprechungsräume. Mit dem neuen Gebäude wird die Fertigungskapazität zudem um bis zu 50 Prozent aufgestockt.</w:t>
      </w:r>
    </w:p>
    <w:p w:rsidR="00F1753B" w:rsidRPr="00F1753B" w:rsidRDefault="00F1753B" w:rsidP="00F1753B">
      <w:pPr>
        <w:rPr>
          <w:rFonts w:ascii="Verdana" w:hAnsi="Verdana" w:cs="Calibri"/>
          <w:b/>
          <w:bCs/>
          <w:sz w:val="16"/>
          <w:szCs w:val="16"/>
        </w:rPr>
      </w:pPr>
    </w:p>
    <w:p w:rsidR="00F1753B" w:rsidRPr="00BE223F" w:rsidRDefault="00F1753B" w:rsidP="00F1753B">
      <w:pPr>
        <w:autoSpaceDE w:val="0"/>
        <w:autoSpaceDN w:val="0"/>
        <w:adjustRightInd w:val="0"/>
        <w:rPr>
          <w:rFonts w:ascii="Verdana" w:hAnsi="Verdana" w:cs="Calibri"/>
          <w:sz w:val="20"/>
          <w:szCs w:val="20"/>
        </w:rPr>
      </w:pPr>
      <w:r w:rsidRPr="00BE223F">
        <w:rPr>
          <w:rFonts w:ascii="Verdana" w:hAnsi="Verdana" w:cs="Calibri"/>
          <w:sz w:val="20"/>
          <w:szCs w:val="20"/>
        </w:rPr>
        <w:t>Die Produktpalette des firmeneigenen Katalogs wurde deutlich erweitert. Hier stehen den Kunden mit dem Katalog 2019/2020 über 500 neue Artikel zur Verfügung, die vor allem für die Bereiche Medizintechnik, Luft- und Raumfahrt, sowie die Halbleiterindustrie von Interesse sind.</w:t>
      </w:r>
    </w:p>
    <w:p w:rsidR="00F1753B" w:rsidRPr="00F1753B" w:rsidRDefault="00F1753B" w:rsidP="00F1753B">
      <w:pPr>
        <w:autoSpaceDE w:val="0"/>
        <w:autoSpaceDN w:val="0"/>
        <w:adjustRightInd w:val="0"/>
        <w:rPr>
          <w:rFonts w:ascii="Verdana" w:hAnsi="Verdana" w:cs="Calibri"/>
          <w:sz w:val="16"/>
          <w:szCs w:val="16"/>
        </w:rPr>
      </w:pPr>
    </w:p>
    <w:p w:rsidR="00F1753B" w:rsidRPr="00BE223F" w:rsidRDefault="00F1753B" w:rsidP="00F1753B">
      <w:pPr>
        <w:autoSpaceDE w:val="0"/>
        <w:autoSpaceDN w:val="0"/>
        <w:adjustRightInd w:val="0"/>
        <w:rPr>
          <w:rFonts w:ascii="Verdana" w:hAnsi="Verdana" w:cs="Calibri"/>
          <w:sz w:val="20"/>
          <w:szCs w:val="20"/>
        </w:rPr>
      </w:pPr>
      <w:r w:rsidRPr="00BE223F">
        <w:rPr>
          <w:rFonts w:ascii="Verdana" w:hAnsi="Verdana" w:cs="Calibri"/>
          <w:sz w:val="20"/>
          <w:szCs w:val="20"/>
        </w:rPr>
        <w:t xml:space="preserve">Einhergehend mit der Digitalisierung hat das Unternehmen eine starke und innovative IT-Abteilung aufgebaut. Diese ist fest mit der Forschungs- und Entwicklungsabteilung für </w:t>
      </w:r>
      <w:r w:rsidRPr="00BE223F">
        <w:rPr>
          <w:rFonts w:ascii="Verdana" w:hAnsi="Verdana" w:cs="Calibri"/>
          <w:sz w:val="20"/>
          <w:szCs w:val="20"/>
        </w:rPr>
        <w:lastRenderedPageBreak/>
        <w:t>VHM-Werkzeuge verknüpft. Gemeinsam wird daran gearbeitet, digitale Services zu schaffen, die dem Kunden online Produktberatung und einen digitalen Mehrwert bieten.</w:t>
      </w:r>
    </w:p>
    <w:p w:rsidR="00F1753B" w:rsidRPr="00F1753B" w:rsidRDefault="00F1753B" w:rsidP="00F1753B">
      <w:pPr>
        <w:autoSpaceDE w:val="0"/>
        <w:autoSpaceDN w:val="0"/>
        <w:adjustRightInd w:val="0"/>
        <w:rPr>
          <w:rFonts w:ascii="Verdana" w:hAnsi="Verdana" w:cs="Calibri"/>
          <w:sz w:val="16"/>
          <w:szCs w:val="16"/>
        </w:rPr>
      </w:pPr>
    </w:p>
    <w:p w:rsidR="00F1753B" w:rsidRPr="00BE223F" w:rsidRDefault="00F1753B" w:rsidP="00F1753B">
      <w:pPr>
        <w:autoSpaceDE w:val="0"/>
        <w:autoSpaceDN w:val="0"/>
        <w:adjustRightInd w:val="0"/>
        <w:rPr>
          <w:rFonts w:ascii="Verdana" w:hAnsi="Verdana" w:cs="Calibri"/>
          <w:sz w:val="20"/>
          <w:szCs w:val="20"/>
        </w:rPr>
      </w:pPr>
      <w:r w:rsidRPr="00BE223F">
        <w:rPr>
          <w:rFonts w:ascii="Verdana" w:hAnsi="Verdana" w:cs="Calibri"/>
          <w:sz w:val="20"/>
          <w:szCs w:val="20"/>
        </w:rPr>
        <w:t xml:space="preserve">Im sozialen Bereich unterstützt Hofmann &amp; </w:t>
      </w:r>
      <w:proofErr w:type="spellStart"/>
      <w:r w:rsidRPr="00BE223F">
        <w:rPr>
          <w:rFonts w:ascii="Verdana" w:hAnsi="Verdana" w:cs="Calibri"/>
          <w:sz w:val="20"/>
          <w:szCs w:val="20"/>
        </w:rPr>
        <w:t>Vratny</w:t>
      </w:r>
      <w:proofErr w:type="spellEnd"/>
      <w:r w:rsidRPr="00BE223F">
        <w:rPr>
          <w:rFonts w:ascii="Verdana" w:hAnsi="Verdana" w:cs="Calibri"/>
          <w:sz w:val="20"/>
          <w:szCs w:val="20"/>
        </w:rPr>
        <w:t xml:space="preserve"> die Alfons Goppel Stiftung, die jungen Menschen in Entwicklungsländern zu einer Ausbildung </w:t>
      </w:r>
      <w:proofErr w:type="gramStart"/>
      <w:r w:rsidRPr="00BE223F">
        <w:rPr>
          <w:rFonts w:ascii="Verdana" w:hAnsi="Verdana" w:cs="Calibri"/>
          <w:sz w:val="20"/>
          <w:szCs w:val="20"/>
        </w:rPr>
        <w:t>verhilft</w:t>
      </w:r>
      <w:proofErr w:type="gramEnd"/>
      <w:r w:rsidRPr="00BE223F">
        <w:rPr>
          <w:rFonts w:ascii="Verdana" w:hAnsi="Verdana" w:cs="Calibri"/>
          <w:sz w:val="20"/>
          <w:szCs w:val="20"/>
        </w:rPr>
        <w:t xml:space="preserve">. Das Unternehmen unterstützt zudem mit Geldspenden den Trachtenverein Straußdorf sowie die Festwoche des TSV </w:t>
      </w:r>
      <w:proofErr w:type="spellStart"/>
      <w:r w:rsidRPr="00BE223F">
        <w:rPr>
          <w:rFonts w:ascii="Verdana" w:hAnsi="Verdana" w:cs="Calibri"/>
          <w:sz w:val="20"/>
          <w:szCs w:val="20"/>
        </w:rPr>
        <w:t>Emmering</w:t>
      </w:r>
      <w:proofErr w:type="spellEnd"/>
      <w:r w:rsidRPr="00BE223F">
        <w:rPr>
          <w:rFonts w:ascii="Verdana" w:hAnsi="Verdana" w:cs="Calibri"/>
          <w:sz w:val="20"/>
          <w:szCs w:val="20"/>
        </w:rPr>
        <w:t xml:space="preserve"> e. V. Es leistet außerdem einen Beitrag für die Umwelt und bedrohte Bienen mit einem Projekt, bei dem im Obstgarten neben dem heutigen Werk 1 ein kleines "Biotop" entsteht. Geplant ist, einen größeren Teich mit einer Wildblumenwiese und Bienenstöcken anzulegen. Einer der Mitarbeiter, der Hobbyimker ist, wird sich um die Betreuung der Bienen kümmern. </w:t>
      </w:r>
    </w:p>
    <w:p w:rsidR="00F1753B" w:rsidRPr="00F1753B" w:rsidRDefault="00F1753B" w:rsidP="00F1753B">
      <w:pPr>
        <w:rPr>
          <w:rFonts w:ascii="Verdana" w:hAnsi="Verdana" w:cs="Calibri"/>
          <w:b/>
          <w:bCs/>
          <w:sz w:val="16"/>
          <w:szCs w:val="16"/>
        </w:rPr>
      </w:pPr>
    </w:p>
    <w:p w:rsidR="00F1753B" w:rsidRPr="001A4173" w:rsidRDefault="00F1753B" w:rsidP="00F1753B">
      <w:pPr>
        <w:rPr>
          <w:rFonts w:ascii="Verdana" w:hAnsi="Verdana" w:cs="Calibri"/>
          <w:i/>
          <w:sz w:val="18"/>
          <w:szCs w:val="18"/>
        </w:rPr>
      </w:pPr>
      <w:r w:rsidRPr="001A4173">
        <w:rPr>
          <w:rFonts w:ascii="Verdana" w:hAnsi="Verdana" w:cs="Calibri"/>
          <w:i/>
          <w:sz w:val="18"/>
          <w:szCs w:val="18"/>
        </w:rPr>
        <w:t xml:space="preserve">Die Hofmann &amp; </w:t>
      </w:r>
      <w:proofErr w:type="spellStart"/>
      <w:r w:rsidRPr="001A4173">
        <w:rPr>
          <w:rFonts w:ascii="Verdana" w:hAnsi="Verdana" w:cs="Calibri"/>
          <w:i/>
          <w:sz w:val="18"/>
          <w:szCs w:val="18"/>
        </w:rPr>
        <w:t>Vratny</w:t>
      </w:r>
      <w:proofErr w:type="spellEnd"/>
      <w:r w:rsidRPr="001A4173">
        <w:rPr>
          <w:rFonts w:ascii="Verdana" w:hAnsi="Verdana" w:cs="Calibri"/>
          <w:i/>
          <w:sz w:val="18"/>
          <w:szCs w:val="18"/>
        </w:rPr>
        <w:t xml:space="preserve"> OHG ist </w:t>
      </w:r>
      <w:r w:rsidR="00BE18FF" w:rsidRPr="001A4173">
        <w:rPr>
          <w:rFonts w:ascii="Verdana" w:hAnsi="Verdana" w:cs="Calibri"/>
          <w:i/>
          <w:sz w:val="18"/>
          <w:szCs w:val="18"/>
        </w:rPr>
        <w:t xml:space="preserve">seit 2017 </w:t>
      </w:r>
      <w:r w:rsidRPr="001A4173">
        <w:rPr>
          <w:rFonts w:ascii="Verdana" w:hAnsi="Verdana" w:cs="Calibri"/>
          <w:i/>
          <w:sz w:val="18"/>
          <w:szCs w:val="18"/>
        </w:rPr>
        <w:t xml:space="preserve">zum </w:t>
      </w:r>
      <w:r w:rsidR="00BE18FF" w:rsidRPr="001A4173">
        <w:rPr>
          <w:rFonts w:ascii="Verdana" w:hAnsi="Verdana" w:cs="Calibri"/>
          <w:i/>
          <w:sz w:val="18"/>
          <w:szCs w:val="18"/>
        </w:rPr>
        <w:t xml:space="preserve">3. </w:t>
      </w:r>
      <w:r w:rsidRPr="001A4173">
        <w:rPr>
          <w:rFonts w:ascii="Verdana" w:hAnsi="Verdana" w:cs="Calibri"/>
          <w:i/>
          <w:sz w:val="18"/>
          <w:szCs w:val="18"/>
        </w:rPr>
        <w:t xml:space="preserve">Mal in Folge </w:t>
      </w:r>
      <w:r w:rsidR="00BE18FF" w:rsidRPr="001A4173">
        <w:rPr>
          <w:rFonts w:ascii="Verdana" w:hAnsi="Verdana" w:cs="Calibri"/>
          <w:i/>
          <w:sz w:val="18"/>
          <w:szCs w:val="18"/>
        </w:rPr>
        <w:t>zum „</w:t>
      </w:r>
      <w:r w:rsidRPr="001A4173">
        <w:rPr>
          <w:rFonts w:ascii="Verdana" w:hAnsi="Verdana" w:cs="Calibri"/>
          <w:i/>
          <w:sz w:val="18"/>
          <w:szCs w:val="18"/>
        </w:rPr>
        <w:t>Großen Preis des Mittelstandes</w:t>
      </w:r>
      <w:r w:rsidR="00BE18FF" w:rsidRPr="001A4173">
        <w:rPr>
          <w:rFonts w:ascii="Verdana" w:hAnsi="Verdana" w:cs="Calibri"/>
          <w:i/>
          <w:sz w:val="18"/>
          <w:szCs w:val="18"/>
        </w:rPr>
        <w:t>“</w:t>
      </w:r>
      <w:r w:rsidRPr="001A4173">
        <w:rPr>
          <w:rFonts w:ascii="Verdana" w:hAnsi="Verdana" w:cs="Calibri"/>
          <w:i/>
          <w:sz w:val="18"/>
          <w:szCs w:val="18"/>
        </w:rPr>
        <w:t xml:space="preserve"> nominiert worden</w:t>
      </w:r>
      <w:r w:rsidR="00BE18FF" w:rsidRPr="001A4173">
        <w:rPr>
          <w:rFonts w:ascii="Verdana" w:hAnsi="Verdana" w:cs="Calibri"/>
          <w:i/>
          <w:sz w:val="18"/>
          <w:szCs w:val="18"/>
        </w:rPr>
        <w:t xml:space="preserve">, in </w:t>
      </w:r>
      <w:r w:rsidRPr="001A4173">
        <w:rPr>
          <w:rFonts w:ascii="Verdana" w:hAnsi="Verdana" w:cs="Calibri"/>
          <w:i/>
          <w:sz w:val="18"/>
          <w:szCs w:val="18"/>
        </w:rPr>
        <w:t>diesem Jahr von Abgeordneten des Deu</w:t>
      </w:r>
      <w:r w:rsidR="00BE18FF" w:rsidRPr="001A4173">
        <w:rPr>
          <w:rFonts w:ascii="Verdana" w:hAnsi="Verdana" w:cs="Calibri"/>
          <w:i/>
          <w:sz w:val="18"/>
          <w:szCs w:val="18"/>
        </w:rPr>
        <w:t>tschen Bundestages</w:t>
      </w:r>
      <w:r w:rsidRPr="001A4173">
        <w:rPr>
          <w:rFonts w:ascii="Verdana" w:hAnsi="Verdana" w:cs="Calibri"/>
          <w:i/>
          <w:sz w:val="18"/>
          <w:szCs w:val="18"/>
        </w:rPr>
        <w:t>.</w:t>
      </w:r>
    </w:p>
    <w:p w:rsidR="00F1753B" w:rsidRDefault="00F1753B" w:rsidP="00D72F0F">
      <w:pPr>
        <w:rPr>
          <w:rFonts w:ascii="Verdana" w:hAnsi="Verdana"/>
          <w:sz w:val="28"/>
          <w:szCs w:val="28"/>
        </w:rPr>
      </w:pPr>
    </w:p>
    <w:p w:rsidR="001D4FB2" w:rsidRPr="00D20A10" w:rsidRDefault="001D4FB2" w:rsidP="00D72F0F">
      <w:pPr>
        <w:rPr>
          <w:rFonts w:ascii="Verdana" w:hAnsi="Verdana"/>
          <w:b/>
          <w:color w:val="3333FF"/>
          <w:sz w:val="22"/>
          <w:szCs w:val="22"/>
          <w:lang w:val="en-US"/>
        </w:rPr>
      </w:pPr>
      <w:r w:rsidRPr="00D20A10">
        <w:rPr>
          <w:rFonts w:ascii="Verdana" w:hAnsi="Verdana"/>
          <w:b/>
          <w:color w:val="3333FF"/>
          <w:sz w:val="22"/>
          <w:szCs w:val="22"/>
          <w:lang w:val="en-US"/>
        </w:rPr>
        <w:t>LABOKLIN GmbH &amp; Co.</w:t>
      </w:r>
      <w:r w:rsidR="00686F3D">
        <w:rPr>
          <w:rFonts w:ascii="Verdana" w:hAnsi="Verdana"/>
          <w:b/>
          <w:color w:val="3333FF"/>
          <w:sz w:val="22"/>
          <w:szCs w:val="22"/>
          <w:lang w:val="en-US"/>
        </w:rPr>
        <w:t xml:space="preserve"> </w:t>
      </w:r>
      <w:r w:rsidRPr="00D20A10">
        <w:rPr>
          <w:rFonts w:ascii="Verdana" w:hAnsi="Verdana"/>
          <w:b/>
          <w:color w:val="3333FF"/>
          <w:sz w:val="22"/>
          <w:szCs w:val="22"/>
          <w:lang w:val="en-US"/>
        </w:rPr>
        <w:t>KG</w:t>
      </w:r>
    </w:p>
    <w:p w:rsidR="001D4FB2" w:rsidRPr="00D20A10" w:rsidRDefault="001D4FB2" w:rsidP="00D72F0F">
      <w:pPr>
        <w:rPr>
          <w:rFonts w:ascii="Verdana" w:hAnsi="Verdana"/>
          <w:sz w:val="20"/>
          <w:szCs w:val="20"/>
          <w:lang w:val="en-US"/>
        </w:rPr>
      </w:pPr>
      <w:r w:rsidRPr="00D20A10">
        <w:rPr>
          <w:rFonts w:ascii="Verdana" w:hAnsi="Verdana"/>
          <w:sz w:val="20"/>
          <w:szCs w:val="20"/>
          <w:lang w:val="en-US"/>
        </w:rPr>
        <w:t xml:space="preserve">97688 Bad </w:t>
      </w:r>
      <w:proofErr w:type="spellStart"/>
      <w:r w:rsidRPr="00D20A10">
        <w:rPr>
          <w:rFonts w:ascii="Verdana" w:hAnsi="Verdana"/>
          <w:sz w:val="20"/>
          <w:szCs w:val="20"/>
          <w:lang w:val="en-US"/>
        </w:rPr>
        <w:t>Kissingen</w:t>
      </w:r>
      <w:proofErr w:type="spellEnd"/>
    </w:p>
    <w:p w:rsidR="001D4FB2" w:rsidRPr="00D20A10" w:rsidRDefault="001D4FB2" w:rsidP="00D72F0F">
      <w:pPr>
        <w:rPr>
          <w:rFonts w:ascii="Verdana" w:hAnsi="Verdana"/>
          <w:b/>
          <w:sz w:val="16"/>
          <w:szCs w:val="16"/>
          <w:lang w:val="en-US"/>
        </w:rPr>
      </w:pPr>
    </w:p>
    <w:p w:rsidR="001D4FB2" w:rsidRPr="005C7417" w:rsidRDefault="001D4FB2" w:rsidP="00D72F0F">
      <w:pPr>
        <w:rPr>
          <w:rFonts w:ascii="Verdana" w:hAnsi="Verdana"/>
          <w:b/>
          <w:sz w:val="20"/>
          <w:szCs w:val="20"/>
        </w:rPr>
      </w:pPr>
      <w:r w:rsidRPr="00DB2F36">
        <w:rPr>
          <w:rFonts w:ascii="Verdana" w:hAnsi="Verdana"/>
          <w:b/>
          <w:i/>
          <w:sz w:val="20"/>
          <w:szCs w:val="20"/>
        </w:rPr>
        <w:t xml:space="preserve">Super schnell, exakter als andere international unterwegs </w:t>
      </w:r>
    </w:p>
    <w:p w:rsidR="001D4FB2" w:rsidRPr="005C7417" w:rsidRDefault="001D4FB2" w:rsidP="00D72F0F">
      <w:pPr>
        <w:autoSpaceDE w:val="0"/>
        <w:autoSpaceDN w:val="0"/>
        <w:adjustRightInd w:val="0"/>
        <w:spacing w:after="80"/>
        <w:rPr>
          <w:rFonts w:ascii="Verdana" w:hAnsi="Verdana"/>
          <w:sz w:val="20"/>
          <w:szCs w:val="20"/>
        </w:rPr>
      </w:pPr>
      <w:r w:rsidRPr="005C7417">
        <w:rPr>
          <w:rFonts w:ascii="Verdana" w:hAnsi="Verdana"/>
          <w:sz w:val="20"/>
          <w:szCs w:val="20"/>
        </w:rPr>
        <w:t>LABOKLIN, das zweitgrößte tiermedizinische Labor in Deutschland und Europa ist als Dienstleister an der Seite des Tierarztes rund um die Uhr und in vielen Ländern Europas erreichbar. LABOKLIN untersucht Proben und hilft so, dass die richtige Diagnose gestellt werden kann</w:t>
      </w:r>
      <w:r w:rsidR="00DB2F36">
        <w:rPr>
          <w:rFonts w:ascii="Verdana" w:hAnsi="Verdana"/>
          <w:sz w:val="20"/>
          <w:szCs w:val="20"/>
        </w:rPr>
        <w:t xml:space="preserve"> und </w:t>
      </w:r>
      <w:r w:rsidRPr="005C7417">
        <w:rPr>
          <w:rFonts w:ascii="Verdana" w:hAnsi="Verdana"/>
          <w:sz w:val="20"/>
          <w:szCs w:val="20"/>
        </w:rPr>
        <w:t xml:space="preserve">übernimmt das </w:t>
      </w:r>
      <w:proofErr w:type="spellStart"/>
      <w:r w:rsidRPr="005C7417">
        <w:rPr>
          <w:rFonts w:ascii="Verdana" w:hAnsi="Verdana"/>
          <w:sz w:val="20"/>
          <w:szCs w:val="20"/>
        </w:rPr>
        <w:t>Monitoring</w:t>
      </w:r>
      <w:proofErr w:type="spellEnd"/>
      <w:r w:rsidRPr="005C7417">
        <w:rPr>
          <w:rFonts w:ascii="Verdana" w:hAnsi="Verdana"/>
          <w:sz w:val="20"/>
          <w:szCs w:val="20"/>
        </w:rPr>
        <w:t xml:space="preserve"> von Krankheiten und Therapie</w:t>
      </w:r>
      <w:r w:rsidR="00DB2F36">
        <w:rPr>
          <w:rFonts w:ascii="Verdana" w:hAnsi="Verdana"/>
          <w:sz w:val="20"/>
          <w:szCs w:val="20"/>
        </w:rPr>
        <w:t>-E</w:t>
      </w:r>
      <w:r w:rsidRPr="005C7417">
        <w:rPr>
          <w:rFonts w:ascii="Verdana" w:hAnsi="Verdana"/>
          <w:sz w:val="20"/>
          <w:szCs w:val="20"/>
        </w:rPr>
        <w:t xml:space="preserve">rfolgen sowie die Präventivmedizin in der Tiermedizin. </w:t>
      </w:r>
    </w:p>
    <w:p w:rsidR="001D4FB2" w:rsidRPr="005C7417" w:rsidRDefault="001D4FB2" w:rsidP="00D72F0F">
      <w:pPr>
        <w:autoSpaceDE w:val="0"/>
        <w:autoSpaceDN w:val="0"/>
        <w:adjustRightInd w:val="0"/>
        <w:spacing w:after="80"/>
        <w:rPr>
          <w:rFonts w:ascii="Verdana" w:hAnsi="Verdana"/>
          <w:sz w:val="20"/>
          <w:szCs w:val="20"/>
        </w:rPr>
      </w:pPr>
      <w:r w:rsidRPr="005C7417">
        <w:rPr>
          <w:rFonts w:ascii="Verdana" w:hAnsi="Verdana"/>
          <w:sz w:val="20"/>
          <w:szCs w:val="20"/>
        </w:rPr>
        <w:t>Die enormen Investitionssteigerungen in den vergangenen vier Jahren um stolze 230 Prozent machen sich bezahlt. Zum jungen und klugen Team gehören 312 Mitarbeiter, größtenteils Akademiker, und 34 Auszubildende. Jeder zehnte Mitarbeiter ist Auszubildender</w:t>
      </w:r>
      <w:r w:rsidR="00DB2F36">
        <w:rPr>
          <w:rFonts w:ascii="Verdana" w:hAnsi="Verdana"/>
          <w:sz w:val="20"/>
          <w:szCs w:val="20"/>
        </w:rPr>
        <w:t>. A</w:t>
      </w:r>
      <w:r w:rsidRPr="005C7417">
        <w:rPr>
          <w:rFonts w:ascii="Verdana" w:hAnsi="Verdana"/>
          <w:sz w:val="20"/>
          <w:szCs w:val="20"/>
        </w:rPr>
        <w:t>ktuell werden sechs Dissertationen und drei Bachelorarbeiten betreut. Die Anzahl der Ausbildungsplätze ist im Verlauf der vergangenen Jahre stetig gestiegen. Die meisten jungen Fachkräfte werden übernommen und bleiben aufgrund der hervorragenden Entwicklungs- und Qualifizierungsmöglichkeiten gern länger als die üblichen fünf Jahre. Dazu trägt auch die gemeinsame Karriereplanung von Mitarbeitern mit dem Unternehmen bei.</w:t>
      </w:r>
    </w:p>
    <w:p w:rsidR="001D4FB2" w:rsidRPr="005C7417" w:rsidRDefault="001D4FB2" w:rsidP="00D72F0F">
      <w:pPr>
        <w:autoSpaceDE w:val="0"/>
        <w:autoSpaceDN w:val="0"/>
        <w:adjustRightInd w:val="0"/>
        <w:spacing w:after="80"/>
        <w:rPr>
          <w:rFonts w:ascii="Verdana" w:hAnsi="Verdana"/>
          <w:sz w:val="20"/>
          <w:szCs w:val="20"/>
        </w:rPr>
      </w:pPr>
      <w:r w:rsidRPr="005C7417">
        <w:rPr>
          <w:rFonts w:ascii="Verdana" w:hAnsi="Verdana"/>
          <w:sz w:val="20"/>
          <w:szCs w:val="20"/>
        </w:rPr>
        <w:t>Die Stimmung stimmt bei LABIKON. Davon berichtet die Mitarbeiterzeitung mit Redaktionsmitgliedern aus allen Abteilungen. Zu lesen sind wichtige Personalien, Messebeteiligungen und Vorträge sowie Berichte von regelmäßig durchgeführten Kinobesuchen oder Sportveranstaltungen, von Wandertagen oder Yoga, Teilzeitmodellen und anderen Instrumenten zur Mitarbeiterbindung.</w:t>
      </w:r>
    </w:p>
    <w:p w:rsidR="001D4FB2" w:rsidRPr="005C7417" w:rsidRDefault="001D4FB2" w:rsidP="00D72F0F">
      <w:pPr>
        <w:autoSpaceDE w:val="0"/>
        <w:autoSpaceDN w:val="0"/>
        <w:adjustRightInd w:val="0"/>
        <w:spacing w:after="80"/>
        <w:rPr>
          <w:rFonts w:ascii="Verdana" w:hAnsi="Verdana"/>
          <w:sz w:val="20"/>
          <w:szCs w:val="20"/>
        </w:rPr>
      </w:pPr>
      <w:r w:rsidRPr="005C7417">
        <w:rPr>
          <w:rFonts w:ascii="Verdana" w:hAnsi="Verdana"/>
          <w:sz w:val="20"/>
          <w:szCs w:val="20"/>
        </w:rPr>
        <w:t>Flexibilität ist eine Stärke des Unternehmens. LABOKLIN reagiert professionell auf Kundenwünsche und auf Veränderungen im Leben der Mitarbeiter. Diverse Arbeitszeitmodelle, unterschiedliche Strukturen an Heimarbeitsplätzen inklusive der Zusammenarbeit in den jeweiligen Arbeitsgruppen schaffen Transparenz für das Team und gleichzeitig eine optimale Anpassung der Arbeitssituation an die privaten Lebensumstände des Mitarbeiters.</w:t>
      </w:r>
    </w:p>
    <w:p w:rsidR="001D4FB2" w:rsidRPr="005C7417" w:rsidRDefault="001D4FB2" w:rsidP="00D72F0F">
      <w:pPr>
        <w:autoSpaceDE w:val="0"/>
        <w:autoSpaceDN w:val="0"/>
        <w:adjustRightInd w:val="0"/>
        <w:spacing w:after="80"/>
        <w:rPr>
          <w:rFonts w:ascii="Verdana" w:hAnsi="Verdana"/>
          <w:sz w:val="20"/>
          <w:szCs w:val="20"/>
        </w:rPr>
      </w:pPr>
      <w:r w:rsidRPr="005C7417">
        <w:rPr>
          <w:rFonts w:ascii="Verdana" w:hAnsi="Verdana"/>
          <w:sz w:val="20"/>
          <w:szCs w:val="20"/>
        </w:rPr>
        <w:t xml:space="preserve">Wissen, Weiterbildung und Innovationen sind drei wesentliche Faktoren für den Erfolg des Familienunternehmens. Das tiermedizinische Laborunternehmen ist sehr gut vernetzt mit Bildungs- und Forschungszentren, um seine Spitzenposition zu behaupten und auszubauen. Zu den Kooperationspartnern gehören u. a. die University </w:t>
      </w:r>
      <w:proofErr w:type="spellStart"/>
      <w:r w:rsidRPr="005C7417">
        <w:rPr>
          <w:rFonts w:ascii="Verdana" w:hAnsi="Verdana"/>
          <w:sz w:val="20"/>
          <w:szCs w:val="20"/>
        </w:rPr>
        <w:t>of</w:t>
      </w:r>
      <w:proofErr w:type="spellEnd"/>
      <w:r w:rsidRPr="005C7417">
        <w:rPr>
          <w:rFonts w:ascii="Verdana" w:hAnsi="Verdana"/>
          <w:sz w:val="20"/>
          <w:szCs w:val="20"/>
        </w:rPr>
        <w:t xml:space="preserve"> Pennsylvania</w:t>
      </w:r>
      <w:r w:rsidR="00DB2F36">
        <w:rPr>
          <w:rFonts w:ascii="Verdana" w:hAnsi="Verdana"/>
          <w:sz w:val="20"/>
          <w:szCs w:val="20"/>
        </w:rPr>
        <w:t xml:space="preserve"> (USA)</w:t>
      </w:r>
      <w:r w:rsidRPr="005C7417">
        <w:rPr>
          <w:rFonts w:ascii="Verdana" w:hAnsi="Verdana"/>
          <w:sz w:val="20"/>
          <w:szCs w:val="20"/>
        </w:rPr>
        <w:t xml:space="preserve">, das Royal </w:t>
      </w:r>
      <w:proofErr w:type="spellStart"/>
      <w:r w:rsidRPr="005C7417">
        <w:rPr>
          <w:rFonts w:ascii="Verdana" w:hAnsi="Verdana"/>
          <w:sz w:val="20"/>
          <w:szCs w:val="20"/>
        </w:rPr>
        <w:t>Veterinary</w:t>
      </w:r>
      <w:proofErr w:type="spellEnd"/>
      <w:r w:rsidRPr="005C7417">
        <w:rPr>
          <w:rFonts w:ascii="Verdana" w:hAnsi="Verdana"/>
          <w:sz w:val="20"/>
          <w:szCs w:val="20"/>
        </w:rPr>
        <w:t xml:space="preserve"> College in London, die Universitäten Bern und Zürich, die Tierärztliche Hochschule Hannover sowie tiermedizinische Fakultäten der Universitäten Berlin, Leipzig und München, um nur einige zu nennen.</w:t>
      </w:r>
    </w:p>
    <w:p w:rsidR="001D4FB2" w:rsidRPr="005C7417" w:rsidRDefault="001D4FB2" w:rsidP="00D72F0F">
      <w:pPr>
        <w:autoSpaceDE w:val="0"/>
        <w:autoSpaceDN w:val="0"/>
        <w:adjustRightInd w:val="0"/>
        <w:spacing w:after="80"/>
        <w:rPr>
          <w:rFonts w:ascii="Verdana" w:hAnsi="Verdana"/>
          <w:sz w:val="20"/>
          <w:szCs w:val="20"/>
        </w:rPr>
      </w:pPr>
      <w:r w:rsidRPr="005C7417">
        <w:rPr>
          <w:rFonts w:ascii="Verdana" w:hAnsi="Verdana"/>
          <w:sz w:val="20"/>
          <w:szCs w:val="20"/>
        </w:rPr>
        <w:t xml:space="preserve">Das Labor ist Ausbildungsplatz für Biologielaboranten, Anwendungsprogrammierer und Bürofachleute. Es ist auch Weiterbildungsstätte für Tierärzte. Jährlich werden zahlreiche neue Tests im Rahmen der Diagnostik von Erkrankungen etabliert. Mit immer weniger Ausgangsmaterial kann immer mehr bestimmt und erkannt werden. Das ist ein wichtiger Wettbewerbsfaktor auf dem Weltmarkt. Daran haben alle Mitarbeiter Anteil. Durch ihre innovativen Ideen werden Arbeitsprozesse stetig überprüft und angepasst. Dieser </w:t>
      </w:r>
      <w:r w:rsidRPr="005C7417">
        <w:rPr>
          <w:rFonts w:ascii="Verdana" w:hAnsi="Verdana"/>
          <w:sz w:val="20"/>
          <w:szCs w:val="20"/>
        </w:rPr>
        <w:lastRenderedPageBreak/>
        <w:t>Prozess der aktiven Einbeziehung schlägt sich in allen Bereichen des Unternehmens nieder.</w:t>
      </w:r>
    </w:p>
    <w:p w:rsidR="001D4FB2" w:rsidRPr="005C7417" w:rsidRDefault="001D4FB2" w:rsidP="00D72F0F">
      <w:pPr>
        <w:autoSpaceDE w:val="0"/>
        <w:autoSpaceDN w:val="0"/>
        <w:adjustRightInd w:val="0"/>
        <w:spacing w:after="80"/>
        <w:rPr>
          <w:rFonts w:ascii="Verdana" w:hAnsi="Verdana"/>
          <w:sz w:val="20"/>
          <w:szCs w:val="20"/>
        </w:rPr>
      </w:pPr>
      <w:r w:rsidRPr="005C7417">
        <w:rPr>
          <w:rFonts w:ascii="Verdana" w:hAnsi="Verdana"/>
          <w:sz w:val="20"/>
          <w:szCs w:val="20"/>
        </w:rPr>
        <w:t>Die Experten von LABIKON sind extrem schnell, selbst bei neu auftretenden Krankheiten. Europaweit gehören sie zu den Besten im Bereich der genetischen Untersuchungen zur Identitäts- und Abstammungsdiagnostik sowie der Erkennung von Erbkrankheiten.</w:t>
      </w:r>
    </w:p>
    <w:p w:rsidR="001D4FB2" w:rsidRDefault="001D4FB2" w:rsidP="00D72F0F">
      <w:pPr>
        <w:autoSpaceDE w:val="0"/>
        <w:autoSpaceDN w:val="0"/>
        <w:adjustRightInd w:val="0"/>
        <w:spacing w:after="80"/>
        <w:rPr>
          <w:rFonts w:ascii="Verdana" w:hAnsi="Verdana"/>
          <w:sz w:val="20"/>
          <w:szCs w:val="20"/>
        </w:rPr>
      </w:pPr>
      <w:r w:rsidRPr="005C7417">
        <w:rPr>
          <w:rFonts w:ascii="Verdana" w:hAnsi="Verdana"/>
          <w:sz w:val="20"/>
          <w:szCs w:val="20"/>
        </w:rPr>
        <w:t xml:space="preserve">Regional engagiert zeit sich LABOKLIN durch die Unterstützung regionaler schulischer und universitärerer Projekte wie die Aktion „fair </w:t>
      </w:r>
      <w:proofErr w:type="spellStart"/>
      <w:r w:rsidRPr="005C7417">
        <w:rPr>
          <w:rFonts w:ascii="Verdana" w:hAnsi="Verdana"/>
          <w:sz w:val="20"/>
          <w:szCs w:val="20"/>
        </w:rPr>
        <w:t>trade</w:t>
      </w:r>
      <w:proofErr w:type="spellEnd"/>
      <w:r w:rsidRPr="005C7417">
        <w:rPr>
          <w:rFonts w:ascii="Verdana" w:hAnsi="Verdana"/>
          <w:sz w:val="20"/>
          <w:szCs w:val="20"/>
        </w:rPr>
        <w:t xml:space="preserve"> </w:t>
      </w:r>
      <w:proofErr w:type="spellStart"/>
      <w:r w:rsidRPr="005C7417">
        <w:rPr>
          <w:rFonts w:ascii="Verdana" w:hAnsi="Verdana"/>
          <w:sz w:val="20"/>
          <w:szCs w:val="20"/>
        </w:rPr>
        <w:t>city</w:t>
      </w:r>
      <w:proofErr w:type="spellEnd"/>
      <w:r w:rsidRPr="005C7417">
        <w:rPr>
          <w:rFonts w:ascii="Verdana" w:hAnsi="Verdana"/>
          <w:sz w:val="20"/>
          <w:szCs w:val="20"/>
        </w:rPr>
        <w:t>“ sowie das Programm "Leben Inklusive" der Lebenshilfe.</w:t>
      </w:r>
    </w:p>
    <w:p w:rsidR="001D4FB2" w:rsidRDefault="001D4FB2" w:rsidP="00B9199D">
      <w:pPr>
        <w:autoSpaceDE w:val="0"/>
        <w:autoSpaceDN w:val="0"/>
        <w:adjustRightInd w:val="0"/>
        <w:spacing w:after="80"/>
        <w:rPr>
          <w:rFonts w:ascii="Verdana" w:hAnsi="Verdana"/>
          <w:sz w:val="28"/>
          <w:szCs w:val="28"/>
        </w:rPr>
      </w:pPr>
      <w:r w:rsidRPr="00DB2F36">
        <w:rPr>
          <w:rFonts w:ascii="Verdana" w:hAnsi="Verdana"/>
          <w:i/>
          <w:sz w:val="18"/>
          <w:szCs w:val="18"/>
        </w:rPr>
        <w:t xml:space="preserve">Die LABOKLIN GmbH &amp; Co. KG wurde </w:t>
      </w:r>
      <w:r w:rsidR="00CF28F5">
        <w:rPr>
          <w:rFonts w:ascii="Verdana" w:hAnsi="Verdana"/>
          <w:i/>
          <w:color w:val="000000" w:themeColor="text1"/>
          <w:sz w:val="18"/>
          <w:szCs w:val="18"/>
        </w:rPr>
        <w:t xml:space="preserve">erstmals </w:t>
      </w:r>
      <w:r w:rsidRPr="00DB2F36">
        <w:rPr>
          <w:rFonts w:ascii="Verdana" w:hAnsi="Verdana"/>
          <w:i/>
          <w:color w:val="000000" w:themeColor="text1"/>
          <w:sz w:val="18"/>
          <w:szCs w:val="18"/>
        </w:rPr>
        <w:t>vom Bayerischen Staatsministerium für Wirtschaft, Landesentwicklung und Energie, der Großen Kreisstadt Bad Kissingen, dem Landkreis Bad Kissingen und der Regierung von Unterfranken</w:t>
      </w:r>
      <w:r w:rsidR="00DB2F36">
        <w:rPr>
          <w:rFonts w:ascii="Verdana" w:hAnsi="Verdana"/>
          <w:i/>
          <w:color w:val="000000" w:themeColor="text1"/>
          <w:sz w:val="18"/>
          <w:szCs w:val="18"/>
        </w:rPr>
        <w:t xml:space="preserve"> zum „</w:t>
      </w:r>
      <w:r w:rsidRPr="00DB2F36">
        <w:rPr>
          <w:rFonts w:ascii="Verdana" w:hAnsi="Verdana"/>
          <w:i/>
          <w:color w:val="000000" w:themeColor="text1"/>
          <w:sz w:val="18"/>
          <w:szCs w:val="18"/>
        </w:rPr>
        <w:t>Großen Preis des Mittelstandes</w:t>
      </w:r>
      <w:r w:rsidR="00DB2F36">
        <w:rPr>
          <w:rFonts w:ascii="Verdana" w:hAnsi="Verdana"/>
          <w:i/>
          <w:color w:val="000000" w:themeColor="text1"/>
          <w:sz w:val="18"/>
          <w:szCs w:val="18"/>
        </w:rPr>
        <w:t>“</w:t>
      </w:r>
      <w:r w:rsidRPr="00DB2F36">
        <w:rPr>
          <w:rFonts w:ascii="Verdana" w:hAnsi="Verdana"/>
          <w:i/>
          <w:color w:val="000000" w:themeColor="text1"/>
          <w:sz w:val="18"/>
          <w:szCs w:val="18"/>
        </w:rPr>
        <w:t xml:space="preserve"> nominiert.</w:t>
      </w:r>
      <w:r w:rsidR="00DB2F36">
        <w:rPr>
          <w:rFonts w:ascii="Verdana" w:hAnsi="Verdana"/>
          <w:i/>
          <w:color w:val="000000" w:themeColor="text1"/>
          <w:sz w:val="18"/>
          <w:szCs w:val="18"/>
        </w:rPr>
        <w:t xml:space="preserve"> </w:t>
      </w:r>
    </w:p>
    <w:p w:rsidR="001D4FB2" w:rsidRDefault="001D4FB2" w:rsidP="001D4FB2">
      <w:pPr>
        <w:rPr>
          <w:rFonts w:ascii="Verdana" w:hAnsi="Verdana"/>
          <w:b/>
          <w:i/>
          <w:color w:val="3333FF"/>
          <w:sz w:val="28"/>
          <w:szCs w:val="28"/>
        </w:rPr>
      </w:pPr>
    </w:p>
    <w:p w:rsidR="00C109AF" w:rsidRPr="00496494" w:rsidRDefault="00C109AF" w:rsidP="00C109AF">
      <w:pPr>
        <w:rPr>
          <w:rFonts w:ascii="Verdana" w:hAnsi="Verdana"/>
          <w:b/>
          <w:color w:val="3333FF"/>
          <w:sz w:val="22"/>
          <w:szCs w:val="22"/>
        </w:rPr>
      </w:pPr>
      <w:proofErr w:type="spellStart"/>
      <w:r w:rsidRPr="00496494">
        <w:rPr>
          <w:rFonts w:ascii="Verdana" w:hAnsi="Verdana"/>
          <w:b/>
          <w:color w:val="3333FF"/>
          <w:sz w:val="22"/>
          <w:szCs w:val="22"/>
        </w:rPr>
        <w:t>Ziehm</w:t>
      </w:r>
      <w:proofErr w:type="spellEnd"/>
      <w:r w:rsidRPr="00496494">
        <w:rPr>
          <w:rFonts w:ascii="Verdana" w:hAnsi="Verdana"/>
          <w:b/>
          <w:color w:val="3333FF"/>
          <w:sz w:val="22"/>
          <w:szCs w:val="22"/>
        </w:rPr>
        <w:t xml:space="preserve"> Imaging GmbH</w:t>
      </w:r>
    </w:p>
    <w:p w:rsidR="00C109AF" w:rsidRPr="009376A0" w:rsidRDefault="00C109AF" w:rsidP="00C109AF">
      <w:pPr>
        <w:rPr>
          <w:rFonts w:ascii="Verdana" w:hAnsi="Verdana"/>
          <w:sz w:val="20"/>
          <w:szCs w:val="20"/>
        </w:rPr>
      </w:pPr>
      <w:r w:rsidRPr="009376A0">
        <w:rPr>
          <w:rFonts w:ascii="Verdana" w:hAnsi="Verdana"/>
          <w:sz w:val="20"/>
          <w:szCs w:val="20"/>
        </w:rPr>
        <w:t>90451 Nürnberg</w:t>
      </w:r>
    </w:p>
    <w:p w:rsidR="00C109AF" w:rsidRPr="008B6996" w:rsidRDefault="00C109AF" w:rsidP="00C109AF">
      <w:pPr>
        <w:rPr>
          <w:rFonts w:ascii="Verdana" w:hAnsi="Verdana"/>
          <w:b/>
          <w:sz w:val="16"/>
          <w:szCs w:val="16"/>
        </w:rPr>
      </w:pPr>
    </w:p>
    <w:p w:rsidR="00C109AF" w:rsidRPr="00496494" w:rsidRDefault="00C109AF" w:rsidP="00C109AF">
      <w:pPr>
        <w:rPr>
          <w:rFonts w:ascii="Verdana" w:hAnsi="Verdana"/>
          <w:b/>
          <w:i/>
          <w:sz w:val="20"/>
          <w:szCs w:val="20"/>
        </w:rPr>
      </w:pPr>
      <w:r w:rsidRPr="00496494">
        <w:rPr>
          <w:rFonts w:ascii="Verdana" w:hAnsi="Verdana"/>
          <w:b/>
          <w:i/>
          <w:sz w:val="20"/>
          <w:szCs w:val="20"/>
        </w:rPr>
        <w:t>Weltweit erfolgreich mit mobilen Röntgenverfahren</w:t>
      </w:r>
    </w:p>
    <w:p w:rsidR="00C109AF" w:rsidRPr="009376A0" w:rsidRDefault="00C109AF" w:rsidP="00C109AF">
      <w:pPr>
        <w:autoSpaceDE w:val="0"/>
        <w:autoSpaceDN w:val="0"/>
        <w:adjustRightInd w:val="0"/>
        <w:rPr>
          <w:rFonts w:ascii="Verdana" w:hAnsi="Verdana" w:cs="Times-Roman"/>
          <w:sz w:val="20"/>
          <w:szCs w:val="20"/>
        </w:rPr>
      </w:pPr>
      <w:r w:rsidRPr="009376A0">
        <w:rPr>
          <w:rFonts w:ascii="Verdana" w:hAnsi="Verdana" w:cs="Times-Roman"/>
          <w:sz w:val="20"/>
          <w:szCs w:val="20"/>
        </w:rPr>
        <w:t xml:space="preserve">Das 1972 in Nürnberg gegründete Unternehmen </w:t>
      </w:r>
      <w:proofErr w:type="spellStart"/>
      <w:r w:rsidRPr="009376A0">
        <w:rPr>
          <w:rFonts w:ascii="Verdana" w:hAnsi="Verdana" w:cs="Times-Roman"/>
          <w:sz w:val="20"/>
          <w:szCs w:val="20"/>
        </w:rPr>
        <w:t>Ziehm</w:t>
      </w:r>
      <w:proofErr w:type="spellEnd"/>
      <w:r w:rsidRPr="009376A0">
        <w:rPr>
          <w:rFonts w:ascii="Verdana" w:hAnsi="Verdana" w:cs="Times-Roman"/>
          <w:sz w:val="20"/>
          <w:szCs w:val="20"/>
        </w:rPr>
        <w:t xml:space="preserve"> Imaging GmbH steht für visionäres Denken in der intraoperativen, mobilen </w:t>
      </w:r>
      <w:proofErr w:type="spellStart"/>
      <w:r w:rsidRPr="009376A0">
        <w:rPr>
          <w:rFonts w:ascii="Verdana" w:hAnsi="Verdana" w:cs="Times-Roman"/>
          <w:sz w:val="20"/>
          <w:szCs w:val="20"/>
        </w:rPr>
        <w:t>Röntgenbildgebung</w:t>
      </w:r>
      <w:proofErr w:type="spellEnd"/>
      <w:r w:rsidRPr="009376A0">
        <w:rPr>
          <w:rFonts w:ascii="Verdana" w:hAnsi="Verdana" w:cs="Times-Roman"/>
          <w:sz w:val="20"/>
          <w:szCs w:val="20"/>
        </w:rPr>
        <w:t xml:space="preserve">. Das Unternehmen entwickelt, produziert und vermarktet weltweit röntgenbasierte Bildgebungslösungen, sogenannte C-Bögen. Es ist </w:t>
      </w:r>
      <w:r>
        <w:rPr>
          <w:rFonts w:ascii="Verdana" w:hAnsi="Verdana" w:cs="Times-Roman"/>
          <w:sz w:val="20"/>
          <w:szCs w:val="20"/>
        </w:rPr>
        <w:t xml:space="preserve">weltweit </w:t>
      </w:r>
      <w:r w:rsidRPr="009376A0">
        <w:rPr>
          <w:rFonts w:ascii="Verdana" w:hAnsi="Verdana" w:cs="Times-Roman"/>
          <w:sz w:val="20"/>
          <w:szCs w:val="20"/>
        </w:rPr>
        <w:t xml:space="preserve">der zweitgrößte Hersteller hochentwickelter Medizintechnik </w:t>
      </w:r>
      <w:r>
        <w:rPr>
          <w:rFonts w:ascii="Verdana" w:hAnsi="Verdana" w:cs="Times-Roman"/>
          <w:sz w:val="20"/>
          <w:szCs w:val="20"/>
        </w:rPr>
        <w:t>in diesem Bereich</w:t>
      </w:r>
      <w:r w:rsidRPr="009376A0">
        <w:rPr>
          <w:rFonts w:ascii="Verdana" w:hAnsi="Verdana" w:cs="Times-Roman"/>
          <w:sz w:val="20"/>
          <w:szCs w:val="20"/>
        </w:rPr>
        <w:t xml:space="preserve">. Der Marktanteil in Deutschland beträgt mehr als 60 Prozent, in Europa etwa 40 Prozent. </w:t>
      </w:r>
    </w:p>
    <w:p w:rsidR="00C109AF" w:rsidRPr="00297103" w:rsidRDefault="00C109AF" w:rsidP="00C109AF">
      <w:pPr>
        <w:autoSpaceDE w:val="0"/>
        <w:autoSpaceDN w:val="0"/>
        <w:adjustRightInd w:val="0"/>
        <w:rPr>
          <w:rFonts w:ascii="Verdana" w:hAnsi="Verdana" w:cs="Times-Roman"/>
          <w:sz w:val="16"/>
          <w:szCs w:val="16"/>
        </w:rPr>
      </w:pPr>
    </w:p>
    <w:p w:rsidR="00C109AF" w:rsidRPr="009376A0" w:rsidRDefault="00C109AF" w:rsidP="00C109AF">
      <w:pPr>
        <w:autoSpaceDE w:val="0"/>
        <w:autoSpaceDN w:val="0"/>
        <w:adjustRightInd w:val="0"/>
        <w:rPr>
          <w:rFonts w:ascii="Verdana" w:hAnsi="Verdana" w:cs="Times-Roman"/>
          <w:sz w:val="20"/>
          <w:szCs w:val="20"/>
        </w:rPr>
      </w:pPr>
      <w:r w:rsidRPr="009376A0">
        <w:rPr>
          <w:rFonts w:ascii="Verdana" w:hAnsi="Verdana" w:cs="Times-Roman"/>
          <w:sz w:val="20"/>
          <w:szCs w:val="20"/>
        </w:rPr>
        <w:t xml:space="preserve">Die innovativen Röntgentechnologien werden durch hohe Investitionen in Forschung und Entwicklung konsequent umgesetzt. Jeden Tag widmen etwa 12 Prozent der Mitarbeiter ihre Arbeit und Expertise der Forschung und Entwicklung neuer Systeme und klinischer Applikationen, um den klinischen Nutzen in der täglichen Routine zu verbessern. </w:t>
      </w:r>
      <w:proofErr w:type="spellStart"/>
      <w:r w:rsidRPr="009376A0">
        <w:rPr>
          <w:rFonts w:ascii="Verdana" w:hAnsi="Verdana" w:cs="Times-Roman"/>
          <w:sz w:val="20"/>
          <w:szCs w:val="20"/>
        </w:rPr>
        <w:t>Ziehm</w:t>
      </w:r>
      <w:proofErr w:type="spellEnd"/>
      <w:r w:rsidRPr="009376A0">
        <w:rPr>
          <w:rFonts w:ascii="Verdana" w:hAnsi="Verdana" w:cs="Times-Roman"/>
          <w:sz w:val="20"/>
          <w:szCs w:val="20"/>
        </w:rPr>
        <w:t xml:space="preserve"> Imaging ist daher Innovationsführer mit vielen „First </w:t>
      </w:r>
      <w:proofErr w:type="spellStart"/>
      <w:r w:rsidRPr="009376A0">
        <w:rPr>
          <w:rFonts w:ascii="Verdana" w:hAnsi="Verdana" w:cs="Times-Roman"/>
          <w:sz w:val="20"/>
          <w:szCs w:val="20"/>
        </w:rPr>
        <w:t>to</w:t>
      </w:r>
      <w:proofErr w:type="spellEnd"/>
      <w:r w:rsidRPr="009376A0">
        <w:rPr>
          <w:rFonts w:ascii="Verdana" w:hAnsi="Verdana" w:cs="Times-Roman"/>
          <w:sz w:val="20"/>
          <w:szCs w:val="20"/>
        </w:rPr>
        <w:t xml:space="preserve"> </w:t>
      </w:r>
      <w:proofErr w:type="spellStart"/>
      <w:r w:rsidRPr="009376A0">
        <w:rPr>
          <w:rFonts w:ascii="Verdana" w:hAnsi="Verdana" w:cs="Times-Roman"/>
          <w:sz w:val="20"/>
          <w:szCs w:val="20"/>
        </w:rPr>
        <w:t>market</w:t>
      </w:r>
      <w:proofErr w:type="spellEnd"/>
      <w:r w:rsidRPr="009376A0">
        <w:rPr>
          <w:rFonts w:ascii="Verdana" w:hAnsi="Verdana" w:cs="Times-Roman"/>
          <w:sz w:val="20"/>
          <w:szCs w:val="20"/>
        </w:rPr>
        <w:t>“-Technologien, die später von den Mitbewerbern kopiert wurden. Bisher ist das Unternehmen jedoch einziger Hersteller eines zerlegbaren C-Bogens. Das leicht zu transportierende System wurde 2010 auf Wunsch der Bundeswehr für den Einsatz in Feldlazaretten konzipiert. Ein offener, konstruktiver Austausch mit den Kunden ermöglicht innovative Projekte dieser Art.</w:t>
      </w:r>
    </w:p>
    <w:p w:rsidR="00C109AF" w:rsidRPr="009066BB" w:rsidRDefault="00C109AF" w:rsidP="00C109AF">
      <w:pPr>
        <w:rPr>
          <w:rFonts w:ascii="Verdana" w:hAnsi="Verdana" w:cs="Times-Roman"/>
          <w:sz w:val="16"/>
          <w:szCs w:val="16"/>
        </w:rPr>
      </w:pPr>
    </w:p>
    <w:p w:rsidR="00C109AF" w:rsidRPr="009376A0" w:rsidRDefault="00C109AF" w:rsidP="00C109AF">
      <w:pPr>
        <w:autoSpaceDE w:val="0"/>
        <w:autoSpaceDN w:val="0"/>
        <w:adjustRightInd w:val="0"/>
        <w:rPr>
          <w:rFonts w:ascii="Verdana" w:hAnsi="Verdana" w:cs="Times-Roman"/>
          <w:sz w:val="20"/>
          <w:szCs w:val="20"/>
        </w:rPr>
      </w:pPr>
      <w:r w:rsidRPr="009376A0">
        <w:rPr>
          <w:rFonts w:ascii="Verdana" w:hAnsi="Verdana" w:cs="Times-Roman"/>
          <w:sz w:val="20"/>
          <w:szCs w:val="20"/>
        </w:rPr>
        <w:t>Neben dem Hauptsitz in Nürnberg unterhält das Unternehmen Standorte in</w:t>
      </w:r>
      <w:r>
        <w:rPr>
          <w:rFonts w:ascii="Verdana" w:hAnsi="Verdana" w:cs="Times-Roman"/>
          <w:sz w:val="20"/>
          <w:szCs w:val="20"/>
        </w:rPr>
        <w:t xml:space="preserve"> Brasilien, China, Finnland, </w:t>
      </w:r>
      <w:r w:rsidRPr="009376A0">
        <w:rPr>
          <w:rFonts w:ascii="Verdana" w:hAnsi="Verdana" w:cs="Times-Roman"/>
          <w:sz w:val="20"/>
          <w:szCs w:val="20"/>
        </w:rPr>
        <w:t xml:space="preserve">Frankreich, </w:t>
      </w:r>
      <w:r>
        <w:rPr>
          <w:rFonts w:ascii="Verdana" w:hAnsi="Verdana" w:cs="Times-Roman"/>
          <w:sz w:val="20"/>
          <w:szCs w:val="20"/>
        </w:rPr>
        <w:t>Italien</w:t>
      </w:r>
      <w:r w:rsidRPr="009376A0">
        <w:rPr>
          <w:rFonts w:ascii="Verdana" w:hAnsi="Verdana" w:cs="Times-Roman"/>
          <w:sz w:val="20"/>
          <w:szCs w:val="20"/>
        </w:rPr>
        <w:t xml:space="preserve">, </w:t>
      </w:r>
      <w:r>
        <w:rPr>
          <w:rFonts w:ascii="Verdana" w:hAnsi="Verdana" w:cs="Times-Roman"/>
          <w:sz w:val="20"/>
          <w:szCs w:val="20"/>
        </w:rPr>
        <w:t xml:space="preserve">Japan, </w:t>
      </w:r>
      <w:r w:rsidRPr="009376A0">
        <w:rPr>
          <w:rFonts w:ascii="Verdana" w:hAnsi="Verdana" w:cs="Times-Roman"/>
          <w:sz w:val="20"/>
          <w:szCs w:val="20"/>
        </w:rPr>
        <w:t>Österreich, Singapur</w:t>
      </w:r>
      <w:r>
        <w:rPr>
          <w:rFonts w:ascii="Verdana" w:hAnsi="Verdana" w:cs="Times-Roman"/>
          <w:sz w:val="20"/>
          <w:szCs w:val="20"/>
        </w:rPr>
        <w:t xml:space="preserve"> </w:t>
      </w:r>
      <w:r w:rsidRPr="009376A0">
        <w:rPr>
          <w:rFonts w:ascii="Verdana" w:hAnsi="Verdana" w:cs="Times-Roman"/>
          <w:sz w:val="20"/>
          <w:szCs w:val="20"/>
        </w:rPr>
        <w:t xml:space="preserve">und </w:t>
      </w:r>
      <w:r>
        <w:rPr>
          <w:rFonts w:ascii="Verdana" w:hAnsi="Verdana" w:cs="Times-Roman"/>
          <w:sz w:val="20"/>
          <w:szCs w:val="20"/>
        </w:rPr>
        <w:t>in den USA so</w:t>
      </w:r>
      <w:r w:rsidRPr="009376A0">
        <w:rPr>
          <w:rFonts w:ascii="Verdana" w:hAnsi="Verdana" w:cs="Times-Roman"/>
          <w:sz w:val="20"/>
          <w:szCs w:val="20"/>
        </w:rPr>
        <w:t xml:space="preserve">wie ein Netz von weltweiten Distributionspartnern. Seit 2017 steuert die </w:t>
      </w:r>
      <w:proofErr w:type="spellStart"/>
      <w:r w:rsidRPr="009376A0">
        <w:rPr>
          <w:rFonts w:ascii="Verdana" w:hAnsi="Verdana" w:cs="Times-Roman"/>
          <w:sz w:val="20"/>
          <w:szCs w:val="20"/>
        </w:rPr>
        <w:t>Ziehm</w:t>
      </w:r>
      <w:proofErr w:type="spellEnd"/>
      <w:r w:rsidRPr="009376A0">
        <w:rPr>
          <w:rFonts w:ascii="Verdana" w:hAnsi="Verdana" w:cs="Times-Roman"/>
          <w:sz w:val="20"/>
          <w:szCs w:val="20"/>
        </w:rPr>
        <w:t xml:space="preserve"> Imaging GmbH die Vertriebstätigkeiten für ihre Tochtergesellschaft </w:t>
      </w:r>
      <w:proofErr w:type="spellStart"/>
      <w:r w:rsidRPr="009376A0">
        <w:rPr>
          <w:rFonts w:ascii="Verdana" w:hAnsi="Verdana" w:cs="Times-Roman"/>
          <w:sz w:val="20"/>
          <w:szCs w:val="20"/>
        </w:rPr>
        <w:t>OrthoScan</w:t>
      </w:r>
      <w:proofErr w:type="spellEnd"/>
      <w:r w:rsidRPr="009376A0">
        <w:rPr>
          <w:rFonts w:ascii="Verdana" w:hAnsi="Verdana" w:cs="Times-Roman"/>
          <w:sz w:val="20"/>
          <w:szCs w:val="20"/>
        </w:rPr>
        <w:t xml:space="preserve"> in Europa, im Mittleren Osten und </w:t>
      </w:r>
      <w:r>
        <w:rPr>
          <w:rFonts w:ascii="Verdana" w:hAnsi="Verdana" w:cs="Times-Roman"/>
          <w:sz w:val="20"/>
          <w:szCs w:val="20"/>
        </w:rPr>
        <w:t xml:space="preserve">in </w:t>
      </w:r>
      <w:r w:rsidRPr="009376A0">
        <w:rPr>
          <w:rFonts w:ascii="Verdana" w:hAnsi="Verdana" w:cs="Times-Roman"/>
          <w:sz w:val="20"/>
          <w:szCs w:val="20"/>
        </w:rPr>
        <w:t xml:space="preserve">Afrika. </w:t>
      </w:r>
      <w:proofErr w:type="spellStart"/>
      <w:r w:rsidRPr="009376A0">
        <w:rPr>
          <w:rFonts w:ascii="Verdana" w:hAnsi="Verdana" w:cs="Times-Roman"/>
          <w:sz w:val="20"/>
          <w:szCs w:val="20"/>
        </w:rPr>
        <w:t>OrthoScan</w:t>
      </w:r>
      <w:proofErr w:type="spellEnd"/>
      <w:r w:rsidRPr="009376A0">
        <w:rPr>
          <w:rFonts w:ascii="Verdana" w:hAnsi="Verdana" w:cs="Times-Roman"/>
          <w:sz w:val="20"/>
          <w:szCs w:val="20"/>
        </w:rPr>
        <w:t xml:space="preserve"> ist Weltmarktführer im Bereich Mini-C-Bögen.</w:t>
      </w:r>
    </w:p>
    <w:p w:rsidR="00C109AF" w:rsidRPr="009066BB" w:rsidRDefault="00C109AF" w:rsidP="00C109AF">
      <w:pPr>
        <w:autoSpaceDE w:val="0"/>
        <w:autoSpaceDN w:val="0"/>
        <w:adjustRightInd w:val="0"/>
        <w:rPr>
          <w:rFonts w:ascii="Verdana" w:hAnsi="Verdana" w:cs="Times-Roman"/>
          <w:sz w:val="16"/>
          <w:szCs w:val="16"/>
        </w:rPr>
      </w:pPr>
    </w:p>
    <w:p w:rsidR="00C109AF" w:rsidRPr="009376A0" w:rsidRDefault="00C109AF" w:rsidP="00C109AF">
      <w:pPr>
        <w:autoSpaceDE w:val="0"/>
        <w:autoSpaceDN w:val="0"/>
        <w:adjustRightInd w:val="0"/>
        <w:rPr>
          <w:rFonts w:ascii="Verdana" w:hAnsi="Verdana" w:cs="Times-Roman"/>
          <w:sz w:val="20"/>
          <w:szCs w:val="20"/>
        </w:rPr>
      </w:pPr>
      <w:r w:rsidRPr="009376A0">
        <w:rPr>
          <w:rFonts w:ascii="Verdana" w:hAnsi="Verdana" w:cs="Times-Roman"/>
          <w:sz w:val="20"/>
          <w:szCs w:val="20"/>
        </w:rPr>
        <w:t xml:space="preserve">Die ständige Verbesserung und Weiterentwicklung von Behandlungsmethoden mittels mobilen C-Bögen liegt </w:t>
      </w:r>
      <w:proofErr w:type="spellStart"/>
      <w:r w:rsidRPr="009376A0">
        <w:rPr>
          <w:rFonts w:ascii="Verdana" w:hAnsi="Verdana" w:cs="Times-Roman"/>
          <w:sz w:val="20"/>
          <w:szCs w:val="20"/>
        </w:rPr>
        <w:t>Ziehm</w:t>
      </w:r>
      <w:proofErr w:type="spellEnd"/>
      <w:r w:rsidRPr="009376A0">
        <w:rPr>
          <w:rFonts w:ascii="Verdana" w:hAnsi="Verdana" w:cs="Times-Roman"/>
          <w:sz w:val="20"/>
          <w:szCs w:val="20"/>
        </w:rPr>
        <w:t xml:space="preserve"> Imaging am Herzen. So ist das Unternehmen Sponsor verschiedener Symposien und Fachtagungen der Medizinbranche, um den persönlichen Austausch von Ärzten, Fachpersonal und Herstellern zu fördern sowie die Durchführung von Live-OPs im Rahmen der Veranstaltungen zu unterstützen. Die Minimierung der Strahlendosis bei gleichbleibender Bildqualität ist weltweit ein wichtiges Ziel zum Wohle von Patienten, Chirurgen und medizinischem Personal. Mit dem speziell entwickelten </w:t>
      </w:r>
      <w:proofErr w:type="spellStart"/>
      <w:r w:rsidRPr="009376A0">
        <w:rPr>
          <w:rFonts w:ascii="Verdana" w:hAnsi="Verdana" w:cs="Times-Roman"/>
          <w:sz w:val="20"/>
          <w:szCs w:val="20"/>
        </w:rPr>
        <w:t>SmartDose</w:t>
      </w:r>
      <w:proofErr w:type="spellEnd"/>
      <w:r w:rsidRPr="009376A0">
        <w:rPr>
          <w:rFonts w:ascii="Verdana" w:hAnsi="Verdana" w:cs="Times-Roman"/>
          <w:sz w:val="20"/>
          <w:szCs w:val="20"/>
        </w:rPr>
        <w:t xml:space="preserve">-Konzept und damit einhergehender intelligenter Pulssteuerung setzt </w:t>
      </w:r>
      <w:proofErr w:type="spellStart"/>
      <w:r w:rsidRPr="009376A0">
        <w:rPr>
          <w:rFonts w:ascii="Verdana" w:hAnsi="Verdana" w:cs="Times-Roman"/>
          <w:sz w:val="20"/>
          <w:szCs w:val="20"/>
        </w:rPr>
        <w:t>Ziehm</w:t>
      </w:r>
      <w:proofErr w:type="spellEnd"/>
      <w:r w:rsidRPr="009376A0">
        <w:rPr>
          <w:rFonts w:ascii="Verdana" w:hAnsi="Verdana" w:cs="Times-Roman"/>
          <w:sz w:val="20"/>
          <w:szCs w:val="20"/>
        </w:rPr>
        <w:t xml:space="preserve"> Imaging Maßstäbe in der benutzerfreundlichen Anpassung der Dosis.</w:t>
      </w:r>
    </w:p>
    <w:p w:rsidR="00C109AF" w:rsidRPr="009066BB" w:rsidRDefault="00C109AF" w:rsidP="00C109AF">
      <w:pPr>
        <w:rPr>
          <w:rFonts w:ascii="Verdana" w:hAnsi="Verdana" w:cs="Times-Roman"/>
          <w:sz w:val="16"/>
          <w:szCs w:val="16"/>
        </w:rPr>
      </w:pPr>
    </w:p>
    <w:p w:rsidR="00C109AF" w:rsidRPr="009376A0" w:rsidRDefault="00C109AF" w:rsidP="00C109AF">
      <w:pPr>
        <w:autoSpaceDE w:val="0"/>
        <w:autoSpaceDN w:val="0"/>
        <w:adjustRightInd w:val="0"/>
        <w:rPr>
          <w:rFonts w:ascii="Verdana" w:hAnsi="Verdana" w:cs="Times-Roman"/>
          <w:sz w:val="20"/>
          <w:szCs w:val="20"/>
        </w:rPr>
      </w:pPr>
      <w:r>
        <w:rPr>
          <w:rFonts w:ascii="Verdana" w:hAnsi="Verdana" w:cs="Times-Roman"/>
          <w:sz w:val="20"/>
          <w:szCs w:val="20"/>
        </w:rPr>
        <w:t xml:space="preserve">Das Unternehmen </w:t>
      </w:r>
      <w:r w:rsidRPr="009376A0">
        <w:rPr>
          <w:rFonts w:ascii="Verdana" w:hAnsi="Verdana" w:cs="Times-Roman"/>
          <w:sz w:val="20"/>
          <w:szCs w:val="20"/>
        </w:rPr>
        <w:t xml:space="preserve">arbeitet mit dem Berufsbildungswerk Bezirk Mittelfranken zusammen und beschäftigt regelmäßig junge Menschen mit Beeinträchtigungen, um ihre berufliche Eingliederung in die Gesellschaft zu fördern. Außerdem engagiert </w:t>
      </w:r>
      <w:r>
        <w:rPr>
          <w:rFonts w:ascii="Verdana" w:hAnsi="Verdana" w:cs="Times-Roman"/>
          <w:sz w:val="20"/>
          <w:szCs w:val="20"/>
        </w:rPr>
        <w:t xml:space="preserve">es </w:t>
      </w:r>
      <w:r w:rsidRPr="009376A0">
        <w:rPr>
          <w:rFonts w:ascii="Verdana" w:hAnsi="Verdana" w:cs="Times-Roman"/>
          <w:sz w:val="20"/>
          <w:szCs w:val="20"/>
        </w:rPr>
        <w:t xml:space="preserve">sich für verschiedene </w:t>
      </w:r>
      <w:proofErr w:type="spellStart"/>
      <w:r w:rsidRPr="009376A0">
        <w:rPr>
          <w:rFonts w:ascii="Verdana" w:hAnsi="Verdana" w:cs="Times-Roman"/>
          <w:sz w:val="20"/>
          <w:szCs w:val="20"/>
        </w:rPr>
        <w:t>Charity</w:t>
      </w:r>
      <w:proofErr w:type="spellEnd"/>
      <w:r w:rsidRPr="009376A0">
        <w:rPr>
          <w:rFonts w:ascii="Verdana" w:hAnsi="Verdana" w:cs="Times-Roman"/>
          <w:sz w:val="20"/>
          <w:szCs w:val="20"/>
        </w:rPr>
        <w:t>-Projekte. So wurde die Deutsche Stiftung für Querschnittslähmung im Rahmen einer Präventionskampagne in Form von Informationstagen an Schulen unterstützt. Zudem gab das Unternehmen einen Beitrag zur Fördergemeinschaft Deutsche Kinderherzzentren.</w:t>
      </w:r>
    </w:p>
    <w:p w:rsidR="00C109AF" w:rsidRPr="009066BB" w:rsidRDefault="00C109AF" w:rsidP="00C109AF">
      <w:pPr>
        <w:autoSpaceDE w:val="0"/>
        <w:autoSpaceDN w:val="0"/>
        <w:adjustRightInd w:val="0"/>
        <w:rPr>
          <w:rFonts w:ascii="Verdana" w:hAnsi="Verdana" w:cs="Times-Roman"/>
          <w:sz w:val="16"/>
          <w:szCs w:val="16"/>
        </w:rPr>
      </w:pPr>
    </w:p>
    <w:p w:rsidR="00C109AF" w:rsidRPr="009376A0" w:rsidRDefault="00C109AF" w:rsidP="00C109AF">
      <w:pPr>
        <w:autoSpaceDE w:val="0"/>
        <w:autoSpaceDN w:val="0"/>
        <w:adjustRightInd w:val="0"/>
        <w:rPr>
          <w:rFonts w:ascii="Verdana" w:hAnsi="Verdana" w:cs="Times-Roman"/>
          <w:sz w:val="20"/>
          <w:szCs w:val="20"/>
        </w:rPr>
      </w:pPr>
      <w:r w:rsidRPr="009376A0">
        <w:rPr>
          <w:rFonts w:ascii="Verdana" w:hAnsi="Verdana" w:cs="Times-Roman"/>
          <w:sz w:val="20"/>
          <w:szCs w:val="20"/>
        </w:rPr>
        <w:lastRenderedPageBreak/>
        <w:t xml:space="preserve">Um die medizinische Versorgung auch in Entwicklungsländern zu verbessern, spendete </w:t>
      </w:r>
      <w:proofErr w:type="spellStart"/>
      <w:r w:rsidRPr="009376A0">
        <w:rPr>
          <w:rFonts w:ascii="Verdana" w:hAnsi="Verdana" w:cs="Times-Roman"/>
          <w:sz w:val="20"/>
          <w:szCs w:val="20"/>
        </w:rPr>
        <w:t>Ziehm</w:t>
      </w:r>
      <w:proofErr w:type="spellEnd"/>
      <w:r w:rsidRPr="009376A0">
        <w:rPr>
          <w:rFonts w:ascii="Verdana" w:hAnsi="Verdana" w:cs="Times-Roman"/>
          <w:sz w:val="20"/>
          <w:szCs w:val="20"/>
        </w:rPr>
        <w:t xml:space="preserve"> Imaging ein Röntgensystem an das </w:t>
      </w:r>
      <w:proofErr w:type="spellStart"/>
      <w:r w:rsidRPr="009376A0">
        <w:rPr>
          <w:rFonts w:ascii="Verdana" w:hAnsi="Verdana" w:cs="Times-Roman"/>
          <w:sz w:val="20"/>
          <w:szCs w:val="20"/>
        </w:rPr>
        <w:t>Dhulikhel</w:t>
      </w:r>
      <w:proofErr w:type="spellEnd"/>
      <w:r w:rsidRPr="009376A0">
        <w:rPr>
          <w:rFonts w:ascii="Verdana" w:hAnsi="Verdana" w:cs="Times-Roman"/>
          <w:sz w:val="20"/>
          <w:szCs w:val="20"/>
        </w:rPr>
        <w:t xml:space="preserve"> Hospital, eine unabhängige Non-Profit-Einrichtung in Nepal. Außerdem unterstützte </w:t>
      </w:r>
      <w:r>
        <w:rPr>
          <w:rFonts w:ascii="Verdana" w:hAnsi="Verdana" w:cs="Times-Roman"/>
          <w:sz w:val="20"/>
          <w:szCs w:val="20"/>
        </w:rPr>
        <w:t>es i</w:t>
      </w:r>
      <w:r w:rsidRPr="009376A0">
        <w:rPr>
          <w:rFonts w:ascii="Verdana" w:hAnsi="Verdana" w:cs="Times-Roman"/>
          <w:sz w:val="20"/>
          <w:szCs w:val="20"/>
        </w:rPr>
        <w:t xml:space="preserve">n den letzten Jahren die Diakonie </w:t>
      </w:r>
      <w:proofErr w:type="spellStart"/>
      <w:r w:rsidRPr="009376A0">
        <w:rPr>
          <w:rFonts w:ascii="Verdana" w:hAnsi="Verdana" w:cs="Times-Roman"/>
          <w:sz w:val="20"/>
          <w:szCs w:val="20"/>
        </w:rPr>
        <w:t>Neudettelsau</w:t>
      </w:r>
      <w:proofErr w:type="spellEnd"/>
      <w:r w:rsidRPr="009376A0">
        <w:rPr>
          <w:rFonts w:ascii="Verdana" w:hAnsi="Verdana" w:cs="Times-Roman"/>
          <w:sz w:val="20"/>
          <w:szCs w:val="20"/>
        </w:rPr>
        <w:t xml:space="preserve">, die Kunsttherapie für schwerstkranke Kinder am Universitätsklinikum Essen sowie das Projekt Ärzte ohne Grenzen. Auch die Sammlung und Bereitstellung von Wissen durch </w:t>
      </w:r>
      <w:proofErr w:type="spellStart"/>
      <w:r w:rsidRPr="009376A0">
        <w:rPr>
          <w:rFonts w:ascii="Verdana" w:hAnsi="Verdana" w:cs="Times-Roman"/>
          <w:sz w:val="20"/>
          <w:szCs w:val="20"/>
        </w:rPr>
        <w:t>Wikipedia</w:t>
      </w:r>
      <w:proofErr w:type="spellEnd"/>
      <w:r w:rsidRPr="009376A0">
        <w:rPr>
          <w:rFonts w:ascii="Verdana" w:hAnsi="Verdana" w:cs="Times-Roman"/>
          <w:sz w:val="20"/>
          <w:szCs w:val="20"/>
        </w:rPr>
        <w:t xml:space="preserve"> erhielt dieses Jahr von </w:t>
      </w:r>
      <w:proofErr w:type="spellStart"/>
      <w:r w:rsidRPr="009376A0">
        <w:rPr>
          <w:rFonts w:ascii="Verdana" w:hAnsi="Verdana" w:cs="Times-Roman"/>
          <w:sz w:val="20"/>
          <w:szCs w:val="20"/>
        </w:rPr>
        <w:t>Ziehm</w:t>
      </w:r>
      <w:proofErr w:type="spellEnd"/>
      <w:r w:rsidRPr="009376A0">
        <w:rPr>
          <w:rFonts w:ascii="Verdana" w:hAnsi="Verdana" w:cs="Times-Roman"/>
          <w:sz w:val="20"/>
          <w:szCs w:val="20"/>
        </w:rPr>
        <w:t xml:space="preserve"> Imaging eine Spende für ihre Arbeit.</w:t>
      </w:r>
    </w:p>
    <w:p w:rsidR="00C109AF" w:rsidRPr="009066BB" w:rsidRDefault="00C109AF" w:rsidP="00C109AF">
      <w:pPr>
        <w:rPr>
          <w:rFonts w:ascii="Verdana" w:hAnsi="Verdana" w:cs="Times-Roman"/>
          <w:sz w:val="16"/>
          <w:szCs w:val="16"/>
        </w:rPr>
      </w:pPr>
    </w:p>
    <w:p w:rsidR="00C109AF" w:rsidRPr="00C109AF" w:rsidRDefault="00C109AF" w:rsidP="00C109AF">
      <w:pPr>
        <w:rPr>
          <w:rFonts w:ascii="Verdana" w:hAnsi="Verdana"/>
          <w:i/>
          <w:sz w:val="18"/>
          <w:szCs w:val="18"/>
        </w:rPr>
      </w:pPr>
      <w:r w:rsidRPr="00C109AF">
        <w:rPr>
          <w:rFonts w:ascii="Verdana" w:hAnsi="Verdana"/>
          <w:i/>
          <w:sz w:val="18"/>
          <w:szCs w:val="18"/>
        </w:rPr>
        <w:t xml:space="preserve">Die </w:t>
      </w:r>
      <w:proofErr w:type="spellStart"/>
      <w:r w:rsidRPr="00C109AF">
        <w:rPr>
          <w:rFonts w:ascii="Verdana" w:hAnsi="Verdana"/>
          <w:i/>
          <w:sz w:val="18"/>
          <w:szCs w:val="18"/>
        </w:rPr>
        <w:t>Ziehm</w:t>
      </w:r>
      <w:proofErr w:type="spellEnd"/>
      <w:r w:rsidRPr="00C109AF">
        <w:rPr>
          <w:rFonts w:ascii="Verdana" w:hAnsi="Verdana"/>
          <w:i/>
          <w:sz w:val="18"/>
          <w:szCs w:val="18"/>
        </w:rPr>
        <w:t xml:space="preserve"> Imaging</w:t>
      </w:r>
      <w:r w:rsidR="00D912B4">
        <w:rPr>
          <w:rFonts w:ascii="Verdana" w:hAnsi="Verdana"/>
          <w:i/>
          <w:sz w:val="18"/>
          <w:szCs w:val="18"/>
        </w:rPr>
        <w:t xml:space="preserve"> GmbH</w:t>
      </w:r>
      <w:r w:rsidRPr="00C109AF">
        <w:rPr>
          <w:rFonts w:ascii="Verdana" w:hAnsi="Verdana"/>
          <w:i/>
          <w:sz w:val="18"/>
          <w:szCs w:val="18"/>
        </w:rPr>
        <w:t xml:space="preserve"> ist zum 2. Mal zum „Großen Preis des Mittelstandes“ nominiert, in diesem Jahr von der Stadt Nürnberg.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w:t>
      </w:r>
      <w:r w:rsidRPr="00D912B4">
        <w:rPr>
          <w:rFonts w:ascii="Verdana" w:hAnsi="Verdana"/>
          <w:i/>
          <w:sz w:val="22"/>
          <w:szCs w:val="22"/>
        </w:rPr>
        <w:t xml:space="preserve"> </w:t>
      </w:r>
      <w:r w:rsidRPr="00D912B4">
        <w:rPr>
          <w:rFonts w:ascii="Verdana" w:hAnsi="Verdana"/>
          <w:b/>
          <w:sz w:val="22"/>
          <w:szCs w:val="22"/>
        </w:rPr>
        <w:t>O</w:t>
      </w:r>
    </w:p>
    <w:p w:rsidR="00C109AF" w:rsidRDefault="00C109AF" w:rsidP="00C109AF"/>
    <w:p w:rsidR="00E51EAE" w:rsidRDefault="00E51EAE" w:rsidP="00E51EAE">
      <w:pPr>
        <w:rPr>
          <w:rFonts w:ascii="Verdana" w:hAnsi="Verdana"/>
          <w:b/>
          <w:sz w:val="16"/>
          <w:szCs w:val="16"/>
        </w:rPr>
      </w:pPr>
    </w:p>
    <w:sectPr w:rsidR="00E51EAE" w:rsidSect="003C7E8F">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64B8"/>
    <w:rsid w:val="00057188"/>
    <w:rsid w:val="00077088"/>
    <w:rsid w:val="000D71C4"/>
    <w:rsid w:val="000E4087"/>
    <w:rsid w:val="00103A82"/>
    <w:rsid w:val="00106F55"/>
    <w:rsid w:val="00137C3A"/>
    <w:rsid w:val="0016747A"/>
    <w:rsid w:val="00167EED"/>
    <w:rsid w:val="001A022D"/>
    <w:rsid w:val="001A4173"/>
    <w:rsid w:val="001D4FB2"/>
    <w:rsid w:val="001D6783"/>
    <w:rsid w:val="00247C01"/>
    <w:rsid w:val="002A46E1"/>
    <w:rsid w:val="00363D76"/>
    <w:rsid w:val="003761D1"/>
    <w:rsid w:val="003B62B3"/>
    <w:rsid w:val="003C7E8F"/>
    <w:rsid w:val="003E7214"/>
    <w:rsid w:val="003F6C70"/>
    <w:rsid w:val="00496494"/>
    <w:rsid w:val="004E2847"/>
    <w:rsid w:val="004E2C85"/>
    <w:rsid w:val="00512AEA"/>
    <w:rsid w:val="00512B1B"/>
    <w:rsid w:val="00545068"/>
    <w:rsid w:val="0059128A"/>
    <w:rsid w:val="0060522C"/>
    <w:rsid w:val="0062542E"/>
    <w:rsid w:val="006257B0"/>
    <w:rsid w:val="00680889"/>
    <w:rsid w:val="00686F3D"/>
    <w:rsid w:val="00691228"/>
    <w:rsid w:val="006A4075"/>
    <w:rsid w:val="006B518D"/>
    <w:rsid w:val="006F4E83"/>
    <w:rsid w:val="00701A16"/>
    <w:rsid w:val="00745DC8"/>
    <w:rsid w:val="0075086A"/>
    <w:rsid w:val="00780AE7"/>
    <w:rsid w:val="007A1ED8"/>
    <w:rsid w:val="007A2896"/>
    <w:rsid w:val="008A5D61"/>
    <w:rsid w:val="008C48F2"/>
    <w:rsid w:val="008D5520"/>
    <w:rsid w:val="00903F98"/>
    <w:rsid w:val="00923513"/>
    <w:rsid w:val="009A2B19"/>
    <w:rsid w:val="00A03D33"/>
    <w:rsid w:val="00A12833"/>
    <w:rsid w:val="00A83007"/>
    <w:rsid w:val="00A84732"/>
    <w:rsid w:val="00A87B53"/>
    <w:rsid w:val="00A91324"/>
    <w:rsid w:val="00A96723"/>
    <w:rsid w:val="00AA7A74"/>
    <w:rsid w:val="00AE7A04"/>
    <w:rsid w:val="00B01006"/>
    <w:rsid w:val="00B02395"/>
    <w:rsid w:val="00B173EF"/>
    <w:rsid w:val="00B6060C"/>
    <w:rsid w:val="00B6544A"/>
    <w:rsid w:val="00B674B1"/>
    <w:rsid w:val="00B9199D"/>
    <w:rsid w:val="00BE18FF"/>
    <w:rsid w:val="00BF412F"/>
    <w:rsid w:val="00BF4BC2"/>
    <w:rsid w:val="00BF64B8"/>
    <w:rsid w:val="00C109AF"/>
    <w:rsid w:val="00C771AC"/>
    <w:rsid w:val="00CB2B42"/>
    <w:rsid w:val="00CF28F5"/>
    <w:rsid w:val="00D20792"/>
    <w:rsid w:val="00D20A10"/>
    <w:rsid w:val="00D72F0F"/>
    <w:rsid w:val="00D83B75"/>
    <w:rsid w:val="00D912B4"/>
    <w:rsid w:val="00DA45E1"/>
    <w:rsid w:val="00DB2F36"/>
    <w:rsid w:val="00DC1A02"/>
    <w:rsid w:val="00DD0A66"/>
    <w:rsid w:val="00DF7240"/>
    <w:rsid w:val="00E51EAE"/>
    <w:rsid w:val="00E90806"/>
    <w:rsid w:val="00E958E7"/>
    <w:rsid w:val="00EC77B8"/>
    <w:rsid w:val="00EF11FB"/>
    <w:rsid w:val="00EF3267"/>
    <w:rsid w:val="00F10B35"/>
    <w:rsid w:val="00F1753B"/>
    <w:rsid w:val="00F756EE"/>
    <w:rsid w:val="00FB5E5F"/>
    <w:rsid w:val="00FC0441"/>
    <w:rsid w:val="00FC4B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2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F64B8"/>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B173EF"/>
    <w:rPr>
      <w:sz w:val="18"/>
      <w:szCs w:val="18"/>
    </w:rPr>
  </w:style>
  <w:style w:type="paragraph" w:styleId="Kommentartext">
    <w:name w:val="annotation text"/>
    <w:basedOn w:val="Standard"/>
    <w:link w:val="KommentartextZchn"/>
    <w:uiPriority w:val="99"/>
    <w:semiHidden/>
    <w:unhideWhenUsed/>
    <w:rsid w:val="00B173EF"/>
  </w:style>
  <w:style w:type="character" w:customStyle="1" w:styleId="KommentartextZchn">
    <w:name w:val="Kommentartext Zchn"/>
    <w:basedOn w:val="Absatz-Standardschriftart"/>
    <w:link w:val="Kommentartext"/>
    <w:uiPriority w:val="99"/>
    <w:semiHidden/>
    <w:rsid w:val="00B173EF"/>
  </w:style>
  <w:style w:type="paragraph" w:styleId="Kommentarthema">
    <w:name w:val="annotation subject"/>
    <w:basedOn w:val="Kommentartext"/>
    <w:next w:val="Kommentartext"/>
    <w:link w:val="KommentarthemaZchn"/>
    <w:uiPriority w:val="99"/>
    <w:semiHidden/>
    <w:unhideWhenUsed/>
    <w:rsid w:val="00B173EF"/>
    <w:rPr>
      <w:b/>
      <w:bCs/>
      <w:sz w:val="20"/>
      <w:szCs w:val="20"/>
    </w:rPr>
  </w:style>
  <w:style w:type="character" w:customStyle="1" w:styleId="KommentarthemaZchn">
    <w:name w:val="Kommentarthema Zchn"/>
    <w:basedOn w:val="KommentartextZchn"/>
    <w:link w:val="Kommentarthema"/>
    <w:uiPriority w:val="99"/>
    <w:semiHidden/>
    <w:rsid w:val="00B173EF"/>
    <w:rPr>
      <w:b/>
      <w:bCs/>
      <w:sz w:val="20"/>
      <w:szCs w:val="20"/>
    </w:rPr>
  </w:style>
  <w:style w:type="paragraph" w:styleId="Sprechblasentext">
    <w:name w:val="Balloon Text"/>
    <w:basedOn w:val="Standard"/>
    <w:link w:val="SprechblasentextZchn"/>
    <w:uiPriority w:val="99"/>
    <w:semiHidden/>
    <w:unhideWhenUsed/>
    <w:rsid w:val="00B173E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73E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2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F64B8"/>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B173EF"/>
    <w:rPr>
      <w:sz w:val="18"/>
      <w:szCs w:val="18"/>
    </w:rPr>
  </w:style>
  <w:style w:type="paragraph" w:styleId="Kommentartext">
    <w:name w:val="annotation text"/>
    <w:basedOn w:val="Standard"/>
    <w:link w:val="KommentartextZchn"/>
    <w:uiPriority w:val="99"/>
    <w:semiHidden/>
    <w:unhideWhenUsed/>
    <w:rsid w:val="00B173EF"/>
  </w:style>
  <w:style w:type="character" w:customStyle="1" w:styleId="KommentartextZchn">
    <w:name w:val="Kommentartext Zchn"/>
    <w:basedOn w:val="Absatz-Standardschriftart"/>
    <w:link w:val="Kommentartext"/>
    <w:uiPriority w:val="99"/>
    <w:semiHidden/>
    <w:rsid w:val="00B173EF"/>
  </w:style>
  <w:style w:type="paragraph" w:styleId="Kommentarthema">
    <w:name w:val="annotation subject"/>
    <w:basedOn w:val="Kommentartext"/>
    <w:next w:val="Kommentartext"/>
    <w:link w:val="KommentarthemaZchn"/>
    <w:uiPriority w:val="99"/>
    <w:semiHidden/>
    <w:unhideWhenUsed/>
    <w:rsid w:val="00B173EF"/>
    <w:rPr>
      <w:b/>
      <w:bCs/>
      <w:sz w:val="20"/>
      <w:szCs w:val="20"/>
    </w:rPr>
  </w:style>
  <w:style w:type="character" w:customStyle="1" w:styleId="KommentarthemaZchn">
    <w:name w:val="Kommentarthema Zchn"/>
    <w:basedOn w:val="KommentartextZchn"/>
    <w:link w:val="Kommentarthema"/>
    <w:uiPriority w:val="99"/>
    <w:semiHidden/>
    <w:rsid w:val="00B173EF"/>
    <w:rPr>
      <w:b/>
      <w:bCs/>
      <w:sz w:val="20"/>
      <w:szCs w:val="20"/>
    </w:rPr>
  </w:style>
  <w:style w:type="paragraph" w:styleId="Sprechblasentext">
    <w:name w:val="Balloon Text"/>
    <w:basedOn w:val="Standard"/>
    <w:link w:val="SprechblasentextZchn"/>
    <w:uiPriority w:val="99"/>
    <w:semiHidden/>
    <w:unhideWhenUsed/>
    <w:rsid w:val="00B173E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73E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384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47BA45-C884-4A26-BF3E-D9B5FFEE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7334</Words>
  <Characters>46211</Characters>
  <Application>Microsoft Office Word</Application>
  <DocSecurity>0</DocSecurity>
  <Lines>385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Busch</dc:creator>
  <cp:lastModifiedBy>User</cp:lastModifiedBy>
  <cp:revision>6</cp:revision>
  <dcterms:created xsi:type="dcterms:W3CDTF">2019-08-22T08:54:00Z</dcterms:created>
  <dcterms:modified xsi:type="dcterms:W3CDTF">2019-09-05T06:31:00Z</dcterms:modified>
</cp:coreProperties>
</file>